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41" w:rsidRPr="0035223C" w:rsidRDefault="00BC4841" w:rsidP="00BC4841">
      <w:pPr>
        <w:pStyle w:val="ParagraphStyle"/>
        <w:keepNext/>
        <w:spacing w:line="264" w:lineRule="auto"/>
        <w:jc w:val="center"/>
        <w:rPr>
          <w:rFonts w:ascii="Times New Roman" w:hAnsi="Times New Roman" w:cs="Times New Roman"/>
          <w:b/>
          <w:bCs/>
          <w:spacing w:val="45"/>
          <w:sz w:val="28"/>
          <w:szCs w:val="28"/>
        </w:rPr>
      </w:pPr>
      <w:r w:rsidRPr="0035223C">
        <w:rPr>
          <w:rFonts w:ascii="Times New Roman" w:hAnsi="Times New Roman" w:cs="Times New Roman"/>
          <w:b/>
          <w:bCs/>
          <w:spacing w:val="45"/>
          <w:sz w:val="28"/>
          <w:szCs w:val="28"/>
        </w:rPr>
        <w:t>Ход урока</w:t>
      </w:r>
    </w:p>
    <w:tbl>
      <w:tblPr>
        <w:tblW w:w="5000" w:type="pct"/>
        <w:tblLayout w:type="fixed"/>
        <w:tblCellMar>
          <w:top w:w="60" w:type="dxa"/>
          <w:left w:w="60" w:type="dxa"/>
          <w:bottom w:w="60" w:type="dxa"/>
          <w:right w:w="60" w:type="dxa"/>
        </w:tblCellMar>
        <w:tblLook w:val="0000" w:firstRow="0" w:lastRow="0" w:firstColumn="0" w:lastColumn="0" w:noHBand="0" w:noVBand="0"/>
      </w:tblPr>
      <w:tblGrid>
        <w:gridCol w:w="2579"/>
        <w:gridCol w:w="2726"/>
        <w:gridCol w:w="3979"/>
        <w:gridCol w:w="2959"/>
        <w:gridCol w:w="2447"/>
      </w:tblGrid>
      <w:tr w:rsidR="00BC4841" w:rsidRPr="0035223C" w:rsidTr="00F3282C">
        <w:trPr>
          <w:tblHeader/>
        </w:trPr>
        <w:tc>
          <w:tcPr>
            <w:tcW w:w="2579" w:type="dxa"/>
            <w:tcBorders>
              <w:top w:val="single" w:sz="6" w:space="0" w:color="000000"/>
              <w:left w:val="single" w:sz="6" w:space="0" w:color="000000"/>
              <w:bottom w:val="single" w:sz="6" w:space="0" w:color="000000"/>
              <w:right w:val="single" w:sz="6" w:space="0" w:color="000000"/>
            </w:tcBorders>
            <w:vAlign w:val="center"/>
          </w:tcPr>
          <w:p w:rsidR="00BC4841" w:rsidRPr="0035223C" w:rsidRDefault="00BC4841" w:rsidP="00F3282C">
            <w:pPr>
              <w:pStyle w:val="ParagraphStyle"/>
              <w:contextualSpacing/>
              <w:jc w:val="center"/>
              <w:rPr>
                <w:rFonts w:ascii="Times New Roman" w:hAnsi="Times New Roman" w:cs="Times New Roman"/>
                <w:sz w:val="22"/>
                <w:szCs w:val="22"/>
              </w:rPr>
            </w:pPr>
            <w:r w:rsidRPr="0035223C">
              <w:rPr>
                <w:rFonts w:ascii="Times New Roman" w:hAnsi="Times New Roman" w:cs="Times New Roman"/>
                <w:sz w:val="22"/>
                <w:szCs w:val="22"/>
              </w:rPr>
              <w:t>Деятельность учителя</w:t>
            </w:r>
          </w:p>
        </w:tc>
        <w:tc>
          <w:tcPr>
            <w:tcW w:w="2726" w:type="dxa"/>
            <w:tcBorders>
              <w:top w:val="single" w:sz="6" w:space="0" w:color="000000"/>
              <w:left w:val="single" w:sz="6" w:space="0" w:color="000000"/>
              <w:bottom w:val="single" w:sz="6" w:space="0" w:color="000000"/>
              <w:right w:val="single" w:sz="6" w:space="0" w:color="000000"/>
            </w:tcBorders>
            <w:vAlign w:val="center"/>
          </w:tcPr>
          <w:p w:rsidR="00BC4841" w:rsidRPr="0035223C" w:rsidRDefault="00BC4841" w:rsidP="00F3282C">
            <w:pPr>
              <w:pStyle w:val="ParagraphStyle"/>
              <w:contextualSpacing/>
              <w:jc w:val="center"/>
              <w:rPr>
                <w:rFonts w:ascii="Times New Roman" w:hAnsi="Times New Roman" w:cs="Times New Roman"/>
                <w:sz w:val="22"/>
                <w:szCs w:val="22"/>
              </w:rPr>
            </w:pPr>
            <w:r w:rsidRPr="0035223C">
              <w:rPr>
                <w:rFonts w:ascii="Times New Roman" w:hAnsi="Times New Roman" w:cs="Times New Roman"/>
                <w:sz w:val="22"/>
                <w:szCs w:val="22"/>
              </w:rPr>
              <w:t>Деятельность учащихся</w:t>
            </w:r>
          </w:p>
        </w:tc>
        <w:tc>
          <w:tcPr>
            <w:tcW w:w="3979" w:type="dxa"/>
            <w:tcBorders>
              <w:top w:val="single" w:sz="6" w:space="0" w:color="000000"/>
              <w:left w:val="single" w:sz="6" w:space="0" w:color="000000"/>
              <w:bottom w:val="single" w:sz="6" w:space="0" w:color="000000"/>
              <w:right w:val="single" w:sz="6" w:space="0" w:color="000000"/>
            </w:tcBorders>
            <w:vAlign w:val="center"/>
          </w:tcPr>
          <w:p w:rsidR="00BC4841" w:rsidRPr="0035223C" w:rsidRDefault="00BC4841" w:rsidP="00F3282C">
            <w:pPr>
              <w:pStyle w:val="ParagraphStyle"/>
              <w:contextualSpacing/>
              <w:jc w:val="center"/>
              <w:rPr>
                <w:rFonts w:ascii="Times New Roman" w:hAnsi="Times New Roman" w:cs="Times New Roman"/>
                <w:sz w:val="22"/>
                <w:szCs w:val="22"/>
              </w:rPr>
            </w:pPr>
            <w:r w:rsidRPr="0035223C">
              <w:rPr>
                <w:rFonts w:ascii="Times New Roman" w:hAnsi="Times New Roman" w:cs="Times New Roman"/>
                <w:sz w:val="22"/>
                <w:szCs w:val="22"/>
              </w:rPr>
              <w:t>Инструментарий учителя</w:t>
            </w:r>
          </w:p>
        </w:tc>
        <w:tc>
          <w:tcPr>
            <w:tcW w:w="2959" w:type="dxa"/>
            <w:tcBorders>
              <w:top w:val="single" w:sz="6" w:space="0" w:color="000000"/>
              <w:left w:val="single" w:sz="6" w:space="0" w:color="000000"/>
              <w:bottom w:val="single" w:sz="6" w:space="0" w:color="000000"/>
              <w:right w:val="single" w:sz="6" w:space="0" w:color="000000"/>
            </w:tcBorders>
            <w:vAlign w:val="center"/>
          </w:tcPr>
          <w:p w:rsidR="00BC4841" w:rsidRPr="0035223C" w:rsidRDefault="00BC4841" w:rsidP="00F3282C">
            <w:pPr>
              <w:pStyle w:val="ParagraphStyle"/>
              <w:contextualSpacing/>
              <w:jc w:val="center"/>
              <w:rPr>
                <w:rFonts w:ascii="Times New Roman" w:hAnsi="Times New Roman" w:cs="Times New Roman"/>
                <w:sz w:val="22"/>
                <w:szCs w:val="22"/>
              </w:rPr>
            </w:pPr>
            <w:r w:rsidRPr="0035223C">
              <w:rPr>
                <w:rFonts w:ascii="Times New Roman" w:hAnsi="Times New Roman" w:cs="Times New Roman"/>
                <w:sz w:val="22"/>
                <w:szCs w:val="22"/>
              </w:rPr>
              <w:t>Формируемые УУД</w:t>
            </w:r>
          </w:p>
        </w:tc>
        <w:tc>
          <w:tcPr>
            <w:tcW w:w="2447" w:type="dxa"/>
            <w:tcBorders>
              <w:top w:val="single" w:sz="6" w:space="0" w:color="000000"/>
              <w:left w:val="single" w:sz="6" w:space="0" w:color="000000"/>
              <w:bottom w:val="single" w:sz="6" w:space="0" w:color="000000"/>
              <w:right w:val="single" w:sz="6" w:space="0" w:color="000000"/>
            </w:tcBorders>
            <w:vAlign w:val="center"/>
          </w:tcPr>
          <w:p w:rsidR="00BC4841" w:rsidRPr="0035223C" w:rsidRDefault="00BC4841" w:rsidP="00F3282C">
            <w:pPr>
              <w:pStyle w:val="ParagraphStyle"/>
              <w:contextualSpacing/>
              <w:jc w:val="center"/>
              <w:rPr>
                <w:rFonts w:ascii="Times New Roman" w:hAnsi="Times New Roman" w:cs="Times New Roman"/>
                <w:sz w:val="22"/>
                <w:szCs w:val="22"/>
              </w:rPr>
            </w:pPr>
            <w:r w:rsidRPr="0035223C">
              <w:rPr>
                <w:rFonts w:ascii="Times New Roman" w:hAnsi="Times New Roman" w:cs="Times New Roman"/>
                <w:sz w:val="22"/>
                <w:szCs w:val="22"/>
              </w:rPr>
              <w:t>Результат совместной</w:t>
            </w:r>
            <w:r w:rsidRPr="0035223C">
              <w:rPr>
                <w:rFonts w:ascii="Times New Roman" w:hAnsi="Times New Roman" w:cs="Times New Roman"/>
                <w:sz w:val="22"/>
                <w:szCs w:val="22"/>
              </w:rPr>
              <w:br/>
              <w:t>деятельности</w:t>
            </w:r>
          </w:p>
        </w:tc>
      </w:tr>
      <w:tr w:rsidR="00BC4841" w:rsidRPr="0035223C" w:rsidTr="00F3282C">
        <w:tc>
          <w:tcPr>
            <w:tcW w:w="14690" w:type="dxa"/>
            <w:gridSpan w:val="5"/>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t>Этап</w:t>
            </w:r>
            <w:r w:rsidRPr="0035223C">
              <w:rPr>
                <w:rFonts w:ascii="Times New Roman" w:hAnsi="Times New Roman" w:cs="Times New Roman"/>
                <w:b/>
                <w:bCs/>
              </w:rPr>
              <w:t xml:space="preserve"> 1. Мотивационный</w:t>
            </w:r>
          </w:p>
        </w:tc>
      </w:tr>
      <w:tr w:rsidR="00BC4841" w:rsidRPr="0035223C" w:rsidTr="00F3282C">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Приветствует учащихся. Проверяет готовность учащихся к уроку. Создает мотивацию к действиям </w:t>
            </w:r>
            <w:r w:rsidRPr="0035223C">
              <w:rPr>
                <w:rFonts w:ascii="Times New Roman" w:hAnsi="Times New Roman" w:cs="Times New Roman"/>
              </w:rPr>
              <w:br/>
              <w:t>на уроке</w:t>
            </w: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Приветствуют учителя. Проверяют свою готовность к уроку. Настраиваются на совместную деятельность</w:t>
            </w: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b/>
                <w:bCs/>
              </w:rPr>
            </w:pP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i/>
                <w:iCs/>
              </w:rPr>
            </w:pP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BC4841" w:rsidP="0032622C">
            <w:pPr>
              <w:pStyle w:val="ParagraphStyle"/>
              <w:contextualSpacing/>
              <w:rPr>
                <w:rFonts w:ascii="Times New Roman" w:hAnsi="Times New Roman" w:cs="Times New Roman"/>
              </w:rPr>
            </w:pPr>
            <w:r w:rsidRPr="0035223C">
              <w:rPr>
                <w:rFonts w:ascii="Times New Roman" w:hAnsi="Times New Roman" w:cs="Times New Roman"/>
              </w:rPr>
              <w:t>Создана доброжелательная психологическая атмосфера для</w:t>
            </w:r>
            <w:r w:rsidR="0032622C">
              <w:rPr>
                <w:rFonts w:ascii="Times New Roman" w:hAnsi="Times New Roman" w:cs="Times New Roman"/>
              </w:rPr>
              <w:t xml:space="preserve"> </w:t>
            </w:r>
            <w:bookmarkStart w:id="0" w:name="_GoBack"/>
            <w:bookmarkEnd w:id="0"/>
            <w:r w:rsidR="0032622C">
              <w:rPr>
                <w:rFonts w:ascii="Times New Roman" w:hAnsi="Times New Roman" w:cs="Times New Roman"/>
              </w:rPr>
              <w:t>совместной деятель</w:t>
            </w:r>
            <w:r w:rsidRPr="0035223C">
              <w:rPr>
                <w:rFonts w:ascii="Times New Roman" w:hAnsi="Times New Roman" w:cs="Times New Roman"/>
              </w:rPr>
              <w:t>ности</w:t>
            </w:r>
          </w:p>
        </w:tc>
      </w:tr>
      <w:tr w:rsidR="00BC4841" w:rsidRPr="0035223C" w:rsidTr="00F3282C">
        <w:tc>
          <w:tcPr>
            <w:tcW w:w="14690" w:type="dxa"/>
            <w:gridSpan w:val="5"/>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t>Этап</w:t>
            </w:r>
            <w:r w:rsidRPr="0035223C">
              <w:rPr>
                <w:rFonts w:ascii="Times New Roman" w:hAnsi="Times New Roman" w:cs="Times New Roman"/>
                <w:b/>
                <w:bCs/>
              </w:rPr>
              <w:t xml:space="preserve"> 2. Проверка домашнего задания </w:t>
            </w:r>
          </w:p>
        </w:tc>
      </w:tr>
      <w:tr w:rsidR="00BC4841" w:rsidRPr="0035223C" w:rsidTr="00F3282C">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32622C">
            <w:pPr>
              <w:pStyle w:val="ParagraphStyle"/>
              <w:contextualSpacing/>
              <w:rPr>
                <w:rFonts w:ascii="Times New Roman" w:hAnsi="Times New Roman" w:cs="Times New Roman"/>
                <w:b/>
                <w:bCs/>
                <w:i/>
                <w:iCs/>
              </w:rPr>
            </w:pPr>
            <w:r w:rsidRPr="0035223C">
              <w:rPr>
                <w:rFonts w:ascii="Times New Roman" w:hAnsi="Times New Roman" w:cs="Times New Roman"/>
              </w:rPr>
              <w:t>Организует проверку домашнего упражнения. Спрашивает нескольких человек</w:t>
            </w: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Проверяют домашнее задание. Слушают ответы одноклассников, оценивают их</w:t>
            </w: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Критерии оценки домашнего задания</w:t>
            </w: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i/>
                <w:iCs/>
              </w:rPr>
              <w:t xml:space="preserve">Регулятивные УУД: </w:t>
            </w:r>
            <w:r w:rsidRPr="0035223C">
              <w:rPr>
                <w:rFonts w:ascii="Times New Roman" w:hAnsi="Times New Roman" w:cs="Times New Roman"/>
                <w:i/>
                <w:iCs/>
              </w:rPr>
              <w:br/>
            </w:r>
            <w:r w:rsidRPr="0035223C">
              <w:rPr>
                <w:rFonts w:ascii="Times New Roman" w:hAnsi="Times New Roman" w:cs="Times New Roman"/>
              </w:rPr>
              <w:t>осуществлять итоговый</w:t>
            </w:r>
            <w:r w:rsidRPr="0035223C">
              <w:rPr>
                <w:rFonts w:ascii="Times New Roman" w:hAnsi="Times New Roman" w:cs="Times New Roman"/>
              </w:rPr>
              <w:br/>
              <w:t xml:space="preserve">и пошаговый контроль </w:t>
            </w:r>
            <w:r w:rsidRPr="0035223C">
              <w:rPr>
                <w:rFonts w:ascii="Times New Roman" w:hAnsi="Times New Roman" w:cs="Times New Roman"/>
              </w:rPr>
              <w:br/>
              <w:t xml:space="preserve">по результату, вносить необходимые коррективы </w:t>
            </w:r>
            <w:r w:rsidRPr="0035223C">
              <w:rPr>
                <w:rFonts w:ascii="Times New Roman" w:hAnsi="Times New Roman" w:cs="Times New Roman"/>
              </w:rPr>
              <w:br/>
              <w:t>в действие после его выполнения, оценивать правильность выполнения действия</w:t>
            </w: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Проверено домашнее задание</w:t>
            </w:r>
          </w:p>
        </w:tc>
      </w:tr>
      <w:tr w:rsidR="00BC4841" w:rsidRPr="0035223C" w:rsidTr="00F3282C">
        <w:tc>
          <w:tcPr>
            <w:tcW w:w="14690" w:type="dxa"/>
            <w:gridSpan w:val="5"/>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t>Этап</w:t>
            </w:r>
            <w:r w:rsidRPr="0035223C">
              <w:rPr>
                <w:rFonts w:ascii="Times New Roman" w:hAnsi="Times New Roman" w:cs="Times New Roman"/>
                <w:b/>
                <w:bCs/>
              </w:rPr>
              <w:t xml:space="preserve"> 3. </w:t>
            </w:r>
            <w:r w:rsidRPr="0035223C">
              <w:rPr>
                <w:rFonts w:ascii="Times New Roman" w:hAnsi="Times New Roman" w:cs="Times New Roman"/>
                <w:b/>
                <w:bCs/>
                <w:sz w:val="28"/>
                <w:szCs w:val="28"/>
              </w:rPr>
              <w:t>Постановка проблемы</w:t>
            </w:r>
            <w:r w:rsidRPr="0035223C">
              <w:rPr>
                <w:rFonts w:ascii="Times New Roman" w:hAnsi="Times New Roman" w:cs="Times New Roman"/>
                <w:b/>
                <w:bCs/>
              </w:rPr>
              <w:t xml:space="preserve"> </w:t>
            </w:r>
          </w:p>
        </w:tc>
      </w:tr>
      <w:tr w:rsidR="00BC4841" w:rsidRPr="0035223C" w:rsidTr="00F3282C">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Задает вопросы, подводит учеников к формулированию темы и цели урока.</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Объясняет систему оценки на уроке: каждое задание оценивается </w:t>
            </w:r>
            <w:r w:rsidRPr="0035223C">
              <w:rPr>
                <w:rFonts w:ascii="Times New Roman" w:hAnsi="Times New Roman" w:cs="Times New Roman"/>
              </w:rPr>
              <w:lastRenderedPageBreak/>
              <w:t xml:space="preserve">определенным количеством баллов. </w:t>
            </w:r>
          </w:p>
          <w:p w:rsidR="00BC4841" w:rsidRPr="0035223C" w:rsidRDefault="00BC4841" w:rsidP="00F3282C">
            <w:pPr>
              <w:pStyle w:val="ParagraphStyle"/>
              <w:keepLines/>
              <w:contextualSpacing/>
              <w:rPr>
                <w:rFonts w:ascii="Times New Roman" w:hAnsi="Times New Roman" w:cs="Times New Roman"/>
                <w:vertAlign w:val="superscript"/>
              </w:rPr>
            </w:pP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lastRenderedPageBreak/>
              <w:t xml:space="preserve">Читают стихотворение и выдвигают предположения </w:t>
            </w:r>
            <w:r w:rsidRPr="0035223C">
              <w:rPr>
                <w:rFonts w:ascii="Times New Roman" w:hAnsi="Times New Roman" w:cs="Times New Roman"/>
              </w:rPr>
              <w:br/>
              <w:t xml:space="preserve">о том,  грамматическими признаками каких частей речи обладает причастие. </w:t>
            </w:r>
            <w:r w:rsidRPr="0035223C">
              <w:rPr>
                <w:rFonts w:ascii="Times New Roman" w:hAnsi="Times New Roman" w:cs="Times New Roman"/>
              </w:rPr>
              <w:br/>
              <w:t xml:space="preserve">С помощью наводящих </w:t>
            </w:r>
            <w:r w:rsidRPr="0035223C">
              <w:rPr>
                <w:rFonts w:ascii="Times New Roman" w:hAnsi="Times New Roman" w:cs="Times New Roman"/>
              </w:rPr>
              <w:lastRenderedPageBreak/>
              <w:t>вопросов учителя фор-мулируют тему и цель урока.</w:t>
            </w:r>
          </w:p>
          <w:p w:rsidR="00BC4841" w:rsidRPr="0035223C" w:rsidRDefault="00BC4841" w:rsidP="00F3282C">
            <w:pPr>
              <w:pStyle w:val="ParagraphStyle"/>
              <w:contextualSpacing/>
              <w:rPr>
                <w:rFonts w:ascii="Times New Roman" w:hAnsi="Times New Roman" w:cs="Times New Roman"/>
              </w:rPr>
            </w:pP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lastRenderedPageBreak/>
              <w:t xml:space="preserve">-Прочтите выразительно стихотворение В. Кондрашова и расскажите, о какой части речи говорится. </w:t>
            </w:r>
          </w:p>
          <w:p w:rsidR="00BC4841" w:rsidRPr="0035223C" w:rsidRDefault="00BC4841" w:rsidP="00F3282C">
            <w:pPr>
              <w:pStyle w:val="ParagraphStyle"/>
              <w:contextualSpacing/>
              <w:jc w:val="center"/>
              <w:rPr>
                <w:rFonts w:ascii="Times New Roman" w:hAnsi="Times New Roman" w:cs="Times New Roman"/>
              </w:rPr>
            </w:pPr>
            <w:r w:rsidRPr="0035223C">
              <w:rPr>
                <w:rFonts w:ascii="Times New Roman" w:hAnsi="Times New Roman" w:cs="Times New Roman"/>
              </w:rPr>
              <w:t>Что без меня предметы?</w:t>
            </w:r>
          </w:p>
          <w:p w:rsidR="00BC4841" w:rsidRPr="0035223C" w:rsidRDefault="00BC4841" w:rsidP="00F3282C">
            <w:pPr>
              <w:pStyle w:val="ParagraphStyle"/>
              <w:contextualSpacing/>
              <w:jc w:val="center"/>
              <w:rPr>
                <w:rFonts w:ascii="Times New Roman" w:hAnsi="Times New Roman" w:cs="Times New Roman"/>
              </w:rPr>
            </w:pPr>
            <w:r w:rsidRPr="0035223C">
              <w:rPr>
                <w:rFonts w:ascii="Times New Roman" w:hAnsi="Times New Roman" w:cs="Times New Roman"/>
              </w:rPr>
              <w:t>Лишь названия.</w:t>
            </w:r>
          </w:p>
          <w:p w:rsidR="00BC4841" w:rsidRPr="0035223C" w:rsidRDefault="00BC4841" w:rsidP="00F3282C">
            <w:pPr>
              <w:pStyle w:val="ParagraphStyle"/>
              <w:contextualSpacing/>
              <w:jc w:val="center"/>
              <w:rPr>
                <w:rFonts w:ascii="Times New Roman" w:hAnsi="Times New Roman" w:cs="Times New Roman"/>
              </w:rPr>
            </w:pPr>
            <w:r w:rsidRPr="0035223C">
              <w:rPr>
                <w:rFonts w:ascii="Times New Roman" w:hAnsi="Times New Roman" w:cs="Times New Roman"/>
              </w:rPr>
              <w:t>Но я приду – все в действие прид..т:</w:t>
            </w:r>
          </w:p>
          <w:p w:rsidR="00BC4841" w:rsidRPr="0035223C" w:rsidRDefault="00BC4841" w:rsidP="00F3282C">
            <w:pPr>
              <w:pStyle w:val="ParagraphStyle"/>
              <w:contextualSpacing/>
              <w:jc w:val="center"/>
              <w:rPr>
                <w:rFonts w:ascii="Times New Roman" w:hAnsi="Times New Roman" w:cs="Times New Roman"/>
              </w:rPr>
            </w:pPr>
            <w:r w:rsidRPr="0035223C">
              <w:rPr>
                <w:rFonts w:ascii="Times New Roman" w:hAnsi="Times New Roman" w:cs="Times New Roman"/>
              </w:rPr>
              <w:t xml:space="preserve">Лет..т ракета, люди стро..т здания, И </w:t>
            </w:r>
            <w:r w:rsidRPr="0035223C">
              <w:rPr>
                <w:rFonts w:ascii="Times New Roman" w:hAnsi="Times New Roman" w:cs="Times New Roman"/>
              </w:rPr>
              <w:lastRenderedPageBreak/>
              <w:t>рожь в полях раст..т.</w:t>
            </w:r>
          </w:p>
          <w:p w:rsidR="00BC4841" w:rsidRPr="0035223C" w:rsidRDefault="00BC4841" w:rsidP="00F3282C">
            <w:pPr>
              <w:pStyle w:val="ParagraphStyle"/>
              <w:contextualSpacing/>
              <w:jc w:val="right"/>
              <w:rPr>
                <w:rFonts w:ascii="Times New Roman" w:hAnsi="Times New Roman" w:cs="Times New Roman"/>
              </w:rPr>
            </w:pPr>
            <w:r w:rsidRPr="0035223C">
              <w:rPr>
                <w:rFonts w:ascii="Times New Roman" w:hAnsi="Times New Roman" w:cs="Times New Roman"/>
              </w:rPr>
              <w:t>(В. Кондрашов)</w:t>
            </w:r>
          </w:p>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t>- Объясните орфограммы.</w:t>
            </w:r>
          </w:p>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t>-Определите время, вид, возвратность глаголов в тексте.</w:t>
            </w:r>
          </w:p>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t>-Прочтите стихотворение «Картинка» и расскажите о  словах, имеющих значение действия.</w:t>
            </w:r>
          </w:p>
          <w:p w:rsidR="00BC4841" w:rsidRPr="0035223C" w:rsidRDefault="00BC4841" w:rsidP="00F3282C">
            <w:pPr>
              <w:pStyle w:val="ParagraphStyle"/>
              <w:contextualSpacing/>
              <w:jc w:val="both"/>
              <w:rPr>
                <w:rFonts w:ascii="Times New Roman" w:hAnsi="Times New Roman" w:cs="Times New Roman"/>
                <w:b/>
              </w:rPr>
            </w:pPr>
          </w:p>
          <w:p w:rsidR="00BC4841" w:rsidRPr="0035223C" w:rsidRDefault="00BC4841" w:rsidP="00F3282C">
            <w:pPr>
              <w:pStyle w:val="ParagraphStyle"/>
              <w:contextualSpacing/>
              <w:jc w:val="center"/>
              <w:rPr>
                <w:rFonts w:ascii="Times New Roman" w:hAnsi="Times New Roman" w:cs="Times New Roman"/>
              </w:rPr>
            </w:pPr>
            <w:r w:rsidRPr="0035223C">
              <w:rPr>
                <w:rFonts w:ascii="Times New Roman" w:hAnsi="Times New Roman" w:cs="Times New Roman"/>
              </w:rPr>
              <w:t>КАРТИНКА</w:t>
            </w:r>
          </w:p>
          <w:p w:rsidR="00BC4841" w:rsidRPr="0035223C" w:rsidRDefault="00BC4841" w:rsidP="0032622C">
            <w:pPr>
              <w:pStyle w:val="ParagraphStyle"/>
              <w:contextualSpacing/>
              <w:rPr>
                <w:rFonts w:ascii="Times New Roman" w:hAnsi="Times New Roman" w:cs="Times New Roman"/>
              </w:rPr>
            </w:pPr>
            <w:r w:rsidRPr="0035223C">
              <w:rPr>
                <w:rFonts w:ascii="Times New Roman" w:hAnsi="Times New Roman" w:cs="Times New Roman"/>
              </w:rPr>
              <w:t>Вот мальчик, книжечку НЕСУЩИЙ,</w:t>
            </w:r>
            <w:r w:rsidRPr="0035223C">
              <w:rPr>
                <w:rFonts w:ascii="Times New Roman" w:hAnsi="Times New Roman" w:cs="Times New Roman"/>
              </w:rPr>
              <w:br/>
              <w:t>А в небе -  самолёт ЛЕТЯЩИЙ,</w:t>
            </w:r>
            <w:r w:rsidRPr="0035223C">
              <w:rPr>
                <w:rFonts w:ascii="Times New Roman" w:hAnsi="Times New Roman" w:cs="Times New Roman"/>
              </w:rPr>
              <w:br/>
              <w:t>Собачку гражданин ВЕДУЩИЙ,</w:t>
            </w:r>
            <w:r w:rsidRPr="0035223C">
              <w:rPr>
                <w:rFonts w:ascii="Times New Roman" w:hAnsi="Times New Roman" w:cs="Times New Roman"/>
              </w:rPr>
              <w:br/>
              <w:t>И ветерок, в ветвях СВИСТЯЩИЙ,</w:t>
            </w:r>
            <w:r w:rsidRPr="0035223C">
              <w:rPr>
                <w:rFonts w:ascii="Times New Roman" w:hAnsi="Times New Roman" w:cs="Times New Roman"/>
              </w:rPr>
              <w:br/>
              <w:t>Несёт ребёнок томик КУПЛЕННЫЙ.</w:t>
            </w:r>
            <w:r w:rsidRPr="0035223C">
              <w:rPr>
                <w:rFonts w:ascii="Times New Roman" w:hAnsi="Times New Roman" w:cs="Times New Roman"/>
              </w:rPr>
              <w:br/>
              <w:t>А самолёт, чуть в небе ВИДИМЫЙ,</w:t>
            </w:r>
            <w:r w:rsidRPr="0035223C">
              <w:rPr>
                <w:rFonts w:ascii="Times New Roman" w:hAnsi="Times New Roman" w:cs="Times New Roman"/>
              </w:rPr>
              <w:br/>
              <w:t>И гражданин, слегка НАСУПЛЕННЫЙ -</w:t>
            </w:r>
            <w:r w:rsidRPr="0035223C">
              <w:rPr>
                <w:rFonts w:ascii="Times New Roman" w:hAnsi="Times New Roman" w:cs="Times New Roman"/>
              </w:rPr>
              <w:br/>
              <w:t>Всё, что сейчас пока-что видим мы.</w:t>
            </w:r>
            <w:r w:rsidRPr="0035223C">
              <w:rPr>
                <w:rFonts w:ascii="Times New Roman" w:hAnsi="Times New Roman" w:cs="Times New Roman"/>
              </w:rPr>
              <w:br/>
            </w:r>
          </w:p>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t xml:space="preserve">- Слова какой части речи вы назвали? </w:t>
            </w:r>
          </w:p>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t xml:space="preserve">- Названные вами слова имеют только значение действия? </w:t>
            </w:r>
          </w:p>
          <w:p w:rsidR="00BC4841" w:rsidRPr="0035223C" w:rsidRDefault="00BC4841" w:rsidP="00F3282C">
            <w:pPr>
              <w:pStyle w:val="ParagraphStyle"/>
              <w:contextualSpacing/>
              <w:jc w:val="both"/>
              <w:rPr>
                <w:rFonts w:ascii="Times New Roman" w:hAnsi="Times New Roman" w:cs="Times New Roman"/>
                <w:b/>
              </w:rPr>
            </w:pPr>
            <w:r w:rsidRPr="0035223C">
              <w:rPr>
                <w:rFonts w:ascii="Times New Roman" w:hAnsi="Times New Roman" w:cs="Times New Roman"/>
                <w:b/>
              </w:rPr>
              <w:t>- Грамматическими признаками  ещё какой части речи обладают причастия?</w:t>
            </w:r>
          </w:p>
          <w:p w:rsidR="00BC4841" w:rsidRPr="0035223C" w:rsidRDefault="00BC4841" w:rsidP="00F3282C">
            <w:pPr>
              <w:pStyle w:val="ParagraphStyle"/>
              <w:contextualSpacing/>
              <w:jc w:val="both"/>
              <w:rPr>
                <w:rFonts w:ascii="Times New Roman" w:hAnsi="Times New Roman" w:cs="Times New Roman"/>
                <w:b/>
                <w:bCs/>
              </w:rPr>
            </w:pPr>
            <w:r w:rsidRPr="0035223C">
              <w:rPr>
                <w:rFonts w:ascii="Times New Roman" w:hAnsi="Times New Roman" w:cs="Times New Roman"/>
                <w:b/>
              </w:rPr>
              <w:t xml:space="preserve"> - </w:t>
            </w:r>
            <w:r w:rsidRPr="0035223C">
              <w:rPr>
                <w:rFonts w:ascii="Times New Roman" w:hAnsi="Times New Roman" w:cs="Times New Roman"/>
                <w:b/>
                <w:bCs/>
              </w:rPr>
              <w:t>Сколько в нашем классе мнений?</w:t>
            </w:r>
            <w:r w:rsidRPr="0035223C">
              <w:rPr>
                <w:rFonts w:ascii="Times New Roman" w:eastAsia="+mn-ea" w:hAnsi="Times New Roman" w:cs="Times New Roman"/>
                <w:b/>
                <w:bCs/>
                <w:kern w:val="24"/>
                <w:lang w:eastAsia="ru-RU"/>
              </w:rPr>
              <w:t xml:space="preserve"> </w:t>
            </w:r>
            <w:r w:rsidRPr="0035223C">
              <w:rPr>
                <w:rFonts w:ascii="Times New Roman" w:hAnsi="Times New Roman" w:cs="Times New Roman"/>
                <w:b/>
                <w:bCs/>
              </w:rPr>
              <w:t>Какой возникает вопрос?</w:t>
            </w:r>
          </w:p>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b/>
                <w:bCs/>
              </w:rPr>
              <w:t xml:space="preserve">Сформулируйте цель и тему   </w:t>
            </w:r>
            <w:r w:rsidRPr="0035223C">
              <w:rPr>
                <w:rFonts w:ascii="Times New Roman" w:hAnsi="Times New Roman" w:cs="Times New Roman"/>
                <w:b/>
                <w:bCs/>
              </w:rPr>
              <w:lastRenderedPageBreak/>
              <w:t>урока?</w:t>
            </w: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i/>
                <w:iCs/>
              </w:rPr>
              <w:lastRenderedPageBreak/>
              <w:t xml:space="preserve">Познавательные УУД: </w:t>
            </w:r>
            <w:r w:rsidRPr="0035223C">
              <w:rPr>
                <w:rFonts w:ascii="Times New Roman" w:hAnsi="Times New Roman" w:cs="Times New Roman"/>
              </w:rPr>
              <w:t>анализировать и класси-фицировать языковой материал.</w:t>
            </w:r>
          </w:p>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i/>
                <w:iCs/>
              </w:rPr>
              <w:t xml:space="preserve">Коммуникативные УУД: </w:t>
            </w:r>
            <w:r w:rsidRPr="0035223C">
              <w:rPr>
                <w:rFonts w:ascii="Times New Roman" w:hAnsi="Times New Roman" w:cs="Times New Roman"/>
              </w:rPr>
              <w:t xml:space="preserve">строить монологическое высказывание в устной </w:t>
            </w:r>
            <w:r w:rsidRPr="0035223C">
              <w:rPr>
                <w:rFonts w:ascii="Times New Roman" w:hAnsi="Times New Roman" w:cs="Times New Roman"/>
              </w:rPr>
              <w:br/>
              <w:t>форме.</w:t>
            </w:r>
          </w:p>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i/>
                <w:iCs/>
              </w:rPr>
              <w:lastRenderedPageBreak/>
              <w:t xml:space="preserve">Регулятивные УУД: </w:t>
            </w:r>
            <w:r w:rsidRPr="0035223C">
              <w:rPr>
                <w:rFonts w:ascii="Times New Roman" w:hAnsi="Times New Roman" w:cs="Times New Roman"/>
              </w:rPr>
              <w:t>осуществлять целеполагание</w:t>
            </w: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rPr>
              <w:lastRenderedPageBreak/>
              <w:t>Сформулирована тема «</w:t>
            </w:r>
            <w:r w:rsidRPr="0035223C">
              <w:rPr>
                <w:rFonts w:ascii="Times New Roman" w:hAnsi="Times New Roman"/>
              </w:rPr>
              <w:t>Признаки глагола и прилагательного у причастия. Причастие настоящего и прошедшего времени.  Синтаксическая функция причастий</w:t>
            </w:r>
            <w:r w:rsidRPr="0035223C">
              <w:rPr>
                <w:rFonts w:ascii="Times New Roman" w:hAnsi="Times New Roman" w:cs="Times New Roman"/>
              </w:rPr>
              <w:t xml:space="preserve">». </w:t>
            </w:r>
          </w:p>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rPr>
              <w:lastRenderedPageBreak/>
              <w:t>Поставлена цель урока: научиться правильно определять грамматические признаки глагола и прилагательного у причастия, определять синтаксическую роль причастий в предложении.</w:t>
            </w:r>
          </w:p>
        </w:tc>
      </w:tr>
      <w:tr w:rsidR="00BC4841" w:rsidRPr="0035223C" w:rsidTr="00F3282C">
        <w:tc>
          <w:tcPr>
            <w:tcW w:w="14690" w:type="dxa"/>
            <w:gridSpan w:val="5"/>
            <w:tcBorders>
              <w:top w:val="single" w:sz="6" w:space="0" w:color="000000"/>
              <w:left w:val="single" w:sz="6" w:space="0" w:color="000000"/>
              <w:bottom w:val="nil"/>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lastRenderedPageBreak/>
              <w:t>Этап</w:t>
            </w:r>
            <w:r w:rsidRPr="0035223C">
              <w:rPr>
                <w:rFonts w:ascii="Times New Roman" w:hAnsi="Times New Roman" w:cs="Times New Roman"/>
                <w:b/>
                <w:bCs/>
              </w:rPr>
              <w:t xml:space="preserve"> 4. Поиск решения </w:t>
            </w:r>
          </w:p>
        </w:tc>
      </w:tr>
      <w:tr w:rsidR="00BC4841" w:rsidRPr="0035223C" w:rsidTr="00F3282C">
        <w:trPr>
          <w:trHeight w:val="3693"/>
        </w:trPr>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 Организует наблюдение над языковым материалом,  подводит учеников к формулированию выводов после проверки каждой гипотезы, организует работу по составлению алгоритма действий при работе с теоретическим материалом  «</w:t>
            </w:r>
            <w:r w:rsidRPr="0035223C">
              <w:rPr>
                <w:rFonts w:ascii="Times New Roman" w:hAnsi="Times New Roman"/>
              </w:rPr>
              <w:t>Признаки глагола и прилагательного у причастия. Причастие настоящего и прошедшего времени.  Синтаксическая функция причастий</w:t>
            </w:r>
            <w:r w:rsidRPr="0035223C">
              <w:rPr>
                <w:rFonts w:ascii="Times New Roman" w:hAnsi="Times New Roman" w:cs="Times New Roman"/>
              </w:rPr>
              <w:t xml:space="preserve">». </w:t>
            </w: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Выдвигают гипотезы, проверяют пошагово каждую версию.</w:t>
            </w: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tabs>
                <w:tab w:val="left" w:pos="1707"/>
              </w:tabs>
              <w:contextualSpacing/>
              <w:rPr>
                <w:rFonts w:ascii="Times New Roman" w:hAnsi="Times New Roman" w:cs="Times New Roman"/>
                <w:b/>
              </w:rPr>
            </w:pPr>
            <w:r w:rsidRPr="0035223C">
              <w:rPr>
                <w:rFonts w:ascii="Times New Roman" w:hAnsi="Times New Roman" w:cs="Times New Roman"/>
                <w:b/>
              </w:rPr>
              <w:t>Запись в тетради</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Причастие     Глагол</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1 Вид – совершенный и несовершенный.</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2 Возвратное и невозвратное.</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3Время – настоящее и прошедшее.</w:t>
            </w: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b/>
              </w:rPr>
            </w:pPr>
            <w:r w:rsidRPr="0035223C">
              <w:rPr>
                <w:rFonts w:ascii="Times New Roman" w:hAnsi="Times New Roman" w:cs="Times New Roman"/>
                <w:b/>
              </w:rPr>
              <w:t>Запись в тетради</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Причастие  Прилагательное</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1 Согласуются в роде, числе и падеже.</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2 Имеют полную и краткую форму.</w:t>
            </w:r>
          </w:p>
          <w:p w:rsidR="00BC4841" w:rsidRPr="0035223C" w:rsidRDefault="00BC4841" w:rsidP="0032622C">
            <w:pPr>
              <w:pStyle w:val="ParagraphStyle"/>
              <w:contextualSpacing/>
              <w:rPr>
                <w:rFonts w:ascii="Times New Roman" w:hAnsi="Times New Roman" w:cs="Times New Roman"/>
              </w:rPr>
            </w:pPr>
            <w:r w:rsidRPr="0035223C">
              <w:rPr>
                <w:rFonts w:ascii="Times New Roman" w:hAnsi="Times New Roman" w:cs="Times New Roman"/>
              </w:rPr>
              <w:t xml:space="preserve">3В предложении чаще всего являются </w:t>
            </w:r>
            <w:r w:rsidRPr="0035223C">
              <w:rPr>
                <w:rFonts w:ascii="Times New Roman" w:hAnsi="Times New Roman" w:cs="Times New Roman"/>
              </w:rPr>
              <w:lastRenderedPageBreak/>
              <w:t>определениями.</w:t>
            </w: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b/>
                <w:bCs/>
                <w:noProof/>
              </w:rPr>
            </w:pPr>
            <w:r w:rsidRPr="0035223C">
              <w:rPr>
                <w:rFonts w:ascii="Times New Roman" w:hAnsi="Times New Roman" w:cs="Times New Roman"/>
                <w:b/>
                <w:bCs/>
                <w:noProof/>
              </w:rPr>
              <w:lastRenderedPageBreak/>
              <w:t xml:space="preserve">- Выпишите слова, имеющие значение действия, и определите у них глагольные признаки. </w:t>
            </w:r>
          </w:p>
          <w:p w:rsidR="00BC4841" w:rsidRPr="0035223C" w:rsidRDefault="00BC4841" w:rsidP="00F3282C">
            <w:pPr>
              <w:pStyle w:val="ParagraphStyle"/>
              <w:contextualSpacing/>
              <w:rPr>
                <w:rFonts w:ascii="Times New Roman" w:hAnsi="Times New Roman" w:cs="Times New Roman"/>
                <w:b/>
                <w:bCs/>
                <w:noProof/>
              </w:rPr>
            </w:pPr>
            <w:r w:rsidRPr="0035223C">
              <w:rPr>
                <w:rFonts w:ascii="Times New Roman" w:hAnsi="Times New Roman" w:cs="Times New Roman"/>
                <w:b/>
                <w:bCs/>
                <w:noProof/>
              </w:rPr>
              <w:t>- Сколько глагольных признаков удалось определить?</w:t>
            </w:r>
          </w:p>
          <w:p w:rsidR="00BC4841" w:rsidRPr="0035223C" w:rsidRDefault="00BC4841" w:rsidP="00F3282C">
            <w:pPr>
              <w:pStyle w:val="ParagraphStyle"/>
              <w:contextualSpacing/>
              <w:rPr>
                <w:rFonts w:ascii="Times New Roman" w:hAnsi="Times New Roman" w:cs="Times New Roman"/>
                <w:b/>
                <w:bCs/>
                <w:noProof/>
              </w:rPr>
            </w:pPr>
            <w:r w:rsidRPr="0035223C">
              <w:rPr>
                <w:rFonts w:ascii="Times New Roman" w:hAnsi="Times New Roman" w:cs="Times New Roman"/>
                <w:b/>
                <w:bCs/>
                <w:noProof/>
              </w:rPr>
              <w:t xml:space="preserve"> (вид, возвратность, время)</w:t>
            </w:r>
          </w:p>
          <w:p w:rsidR="00BC4841" w:rsidRPr="0035223C" w:rsidRDefault="00BC4841" w:rsidP="00F3282C">
            <w:pPr>
              <w:pStyle w:val="ParagraphStyle"/>
              <w:contextualSpacing/>
              <w:rPr>
                <w:rFonts w:ascii="Times New Roman" w:hAnsi="Times New Roman" w:cs="Times New Roman"/>
                <w:b/>
                <w:bCs/>
                <w:noProof/>
              </w:rPr>
            </w:pPr>
            <w:r w:rsidRPr="0035223C">
              <w:rPr>
                <w:rFonts w:ascii="Times New Roman" w:hAnsi="Times New Roman" w:cs="Times New Roman"/>
                <w:b/>
                <w:bCs/>
                <w:noProof/>
              </w:rPr>
              <w:t>-Вы наблюдаете полное совпадение общих признаков у глагола и причастия? Чего не хватает? (будущего времени)</w:t>
            </w:r>
          </w:p>
          <w:p w:rsidR="00BC4841" w:rsidRPr="0035223C" w:rsidRDefault="00BC4841" w:rsidP="00F3282C">
            <w:pPr>
              <w:pStyle w:val="ParagraphStyle"/>
              <w:contextualSpacing/>
              <w:rPr>
                <w:rFonts w:ascii="Times New Roman" w:hAnsi="Times New Roman" w:cs="Times New Roman"/>
                <w:b/>
                <w:bCs/>
                <w:noProof/>
              </w:rPr>
            </w:pPr>
            <w:r w:rsidRPr="0035223C">
              <w:rPr>
                <w:rFonts w:ascii="Times New Roman" w:hAnsi="Times New Roman" w:cs="Times New Roman"/>
                <w:b/>
                <w:bCs/>
                <w:noProof/>
              </w:rPr>
              <w:t>-Какой вывод мы можем сделать, говоря о глагольных признаках причастия?</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b/>
                <w:bCs/>
                <w:noProof/>
              </w:rPr>
              <w:t xml:space="preserve"> </w:t>
            </w:r>
          </w:p>
          <w:p w:rsidR="00BC4841" w:rsidRPr="0035223C" w:rsidRDefault="00BC4841" w:rsidP="00F3282C">
            <w:pPr>
              <w:spacing w:after="0" w:line="240" w:lineRule="auto"/>
              <w:ind w:firstLine="82"/>
              <w:contextualSpacing/>
              <w:jc w:val="both"/>
              <w:rPr>
                <w:rFonts w:ascii="Times New Roman" w:hAnsi="Times New Roman"/>
                <w:sz w:val="24"/>
                <w:szCs w:val="24"/>
              </w:rPr>
            </w:pPr>
            <w:r w:rsidRPr="0035223C">
              <w:rPr>
                <w:rFonts w:ascii="Times New Roman" w:hAnsi="Times New Roman"/>
                <w:b/>
                <w:sz w:val="24"/>
                <w:szCs w:val="24"/>
              </w:rPr>
              <w:t>-Подберите к данным прилагательным однокоренные причастия</w:t>
            </w:r>
            <w:r w:rsidRPr="0035223C">
              <w:rPr>
                <w:rFonts w:ascii="Times New Roman" w:hAnsi="Times New Roman"/>
                <w:sz w:val="24"/>
                <w:szCs w:val="24"/>
              </w:rPr>
              <w:t>. Можно ли назвать полученные пары слов синонимами? Почему? В чём особенность обозначения признака этими частями речи? Докажите.</w:t>
            </w:r>
          </w:p>
          <w:p w:rsidR="00BC4841" w:rsidRPr="0035223C" w:rsidRDefault="00BC4841" w:rsidP="00F3282C">
            <w:pPr>
              <w:spacing w:after="0" w:line="240" w:lineRule="auto"/>
              <w:ind w:firstLine="82"/>
              <w:contextualSpacing/>
              <w:jc w:val="both"/>
              <w:rPr>
                <w:rFonts w:ascii="Times New Roman" w:hAnsi="Times New Roman"/>
                <w:i/>
                <w:sz w:val="24"/>
                <w:szCs w:val="24"/>
              </w:rPr>
            </w:pPr>
            <w:r w:rsidRPr="0035223C">
              <w:rPr>
                <w:rFonts w:ascii="Times New Roman" w:hAnsi="Times New Roman"/>
                <w:i/>
                <w:sz w:val="24"/>
                <w:szCs w:val="24"/>
              </w:rPr>
              <w:t>Синий, чёрный, белый, седой, вялый, бродячий, горячий, плакучий, светлый, тёмный, колючий, гладкий, твёрдый, звонкий, тягучий, жёлтый, сыпучий, гремучий.</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 xml:space="preserve">Делается вывод о том, что замена прилагательного однокоренными </w:t>
            </w:r>
            <w:r w:rsidRPr="0035223C">
              <w:rPr>
                <w:rFonts w:ascii="Times New Roman" w:hAnsi="Times New Roman"/>
                <w:sz w:val="24"/>
                <w:szCs w:val="24"/>
              </w:rPr>
              <w:lastRenderedPageBreak/>
              <w:t xml:space="preserve">причастиями может привести к изменению смысла высказывания и поэтому не всегда допустима и оправдана. </w:t>
            </w:r>
          </w:p>
          <w:p w:rsidR="00BC4841" w:rsidRPr="0035223C" w:rsidRDefault="00BC4841" w:rsidP="00F3282C">
            <w:pPr>
              <w:spacing w:after="0" w:line="240" w:lineRule="auto"/>
              <w:contextualSpacing/>
              <w:jc w:val="both"/>
              <w:rPr>
                <w:rFonts w:ascii="Times New Roman" w:hAnsi="Times New Roman"/>
                <w:sz w:val="24"/>
                <w:szCs w:val="24"/>
              </w:rPr>
            </w:pPr>
          </w:p>
          <w:p w:rsidR="00BC4841" w:rsidRPr="0035223C" w:rsidRDefault="00BC4841" w:rsidP="00F3282C">
            <w:pPr>
              <w:spacing w:after="0" w:line="240" w:lineRule="auto"/>
              <w:contextualSpacing/>
              <w:jc w:val="both"/>
              <w:rPr>
                <w:rFonts w:ascii="Times New Roman" w:hAnsi="Times New Roman"/>
                <w:b/>
                <w:sz w:val="24"/>
                <w:szCs w:val="24"/>
              </w:rPr>
            </w:pPr>
            <w:r w:rsidRPr="0035223C">
              <w:rPr>
                <w:rFonts w:ascii="Times New Roman" w:hAnsi="Times New Roman"/>
                <w:b/>
                <w:sz w:val="24"/>
                <w:szCs w:val="24"/>
              </w:rPr>
              <w:t>-Запишите под диктовку словосочетания и определите, в каких из них есть прилагательные, а в каких – причастия.</w:t>
            </w:r>
          </w:p>
          <w:p w:rsidR="00BC4841" w:rsidRPr="0035223C" w:rsidRDefault="00BC4841" w:rsidP="00F3282C">
            <w:pPr>
              <w:spacing w:after="0" w:line="240" w:lineRule="auto"/>
              <w:contextualSpacing/>
              <w:jc w:val="both"/>
              <w:rPr>
                <w:rFonts w:ascii="Times New Roman" w:hAnsi="Times New Roman"/>
                <w:i/>
                <w:sz w:val="24"/>
                <w:szCs w:val="24"/>
              </w:rPr>
            </w:pPr>
            <w:r w:rsidRPr="0035223C">
              <w:rPr>
                <w:rFonts w:ascii="Times New Roman" w:hAnsi="Times New Roman"/>
                <w:i/>
                <w:sz w:val="24"/>
                <w:szCs w:val="24"/>
              </w:rPr>
              <w:t>Горящие дрова, опущенные ресницы, ранние заморозки, опавшие листья, красный цвет, покрасневший небосклон, зеленая трава, непреклонное желание, отзвеневший звонок, почерневший от копоти снег, голубое небо, зеленеющая озимь, деревянная ложка, голубеющий небосклон, деревенеющие ноги.</w:t>
            </w:r>
          </w:p>
          <w:p w:rsidR="00BC4841" w:rsidRPr="0035223C" w:rsidRDefault="00BC4841" w:rsidP="00F3282C">
            <w:pPr>
              <w:pStyle w:val="ParagraphStyle"/>
              <w:contextualSpacing/>
              <w:jc w:val="both"/>
              <w:rPr>
                <w:rFonts w:ascii="Times New Roman" w:hAnsi="Times New Roman" w:cs="Times New Roman"/>
                <w:b/>
                <w:bCs/>
              </w:rPr>
            </w:pPr>
            <w:r w:rsidRPr="0035223C">
              <w:rPr>
                <w:rFonts w:ascii="Times New Roman" w:hAnsi="Times New Roman"/>
                <w:b/>
              </w:rPr>
              <w:t>-Внимательно приглядитесь к словосочетаниям, что общего между прилагательными и причастиями?</w:t>
            </w:r>
            <w:r w:rsidRPr="0035223C">
              <w:rPr>
                <w:rFonts w:ascii="Times New Roman" w:hAnsi="Times New Roman" w:cs="Times New Roman"/>
                <w:b/>
              </w:rPr>
              <w:t xml:space="preserve"> </w:t>
            </w:r>
          </w:p>
          <w:p w:rsidR="00BC4841" w:rsidRPr="0035223C" w:rsidRDefault="00BC4841" w:rsidP="00F3282C">
            <w:pPr>
              <w:spacing w:after="0" w:line="240" w:lineRule="auto"/>
              <w:contextualSpacing/>
              <w:jc w:val="both"/>
              <w:rPr>
                <w:rFonts w:ascii="Times New Roman" w:hAnsi="Times New Roman"/>
                <w:b/>
                <w:sz w:val="24"/>
                <w:szCs w:val="24"/>
              </w:rPr>
            </w:pPr>
            <w:r w:rsidRPr="0035223C">
              <w:rPr>
                <w:rFonts w:ascii="Times New Roman" w:hAnsi="Times New Roman"/>
                <w:b/>
                <w:sz w:val="24"/>
                <w:szCs w:val="24"/>
              </w:rPr>
              <w:t xml:space="preserve">-Просклоняйте словосочетания </w:t>
            </w:r>
            <w:r w:rsidRPr="0035223C">
              <w:rPr>
                <w:rFonts w:ascii="Times New Roman" w:hAnsi="Times New Roman"/>
                <w:i/>
                <w:sz w:val="24"/>
                <w:szCs w:val="24"/>
              </w:rPr>
              <w:t xml:space="preserve">красный цвет и краснеющий небосклон. </w:t>
            </w:r>
            <w:r w:rsidRPr="0035223C">
              <w:rPr>
                <w:rFonts w:ascii="Times New Roman" w:hAnsi="Times New Roman"/>
                <w:b/>
                <w:sz w:val="24"/>
                <w:szCs w:val="24"/>
              </w:rPr>
              <w:t>Что вы заметили? Выражение решения (выводы записываются в тетрадь)</w:t>
            </w:r>
          </w:p>
          <w:p w:rsidR="00BC4841" w:rsidRPr="0035223C" w:rsidRDefault="00BC4841" w:rsidP="00F3282C">
            <w:pPr>
              <w:spacing w:after="0" w:line="240" w:lineRule="auto"/>
              <w:contextualSpacing/>
              <w:jc w:val="both"/>
              <w:rPr>
                <w:rFonts w:ascii="Times New Roman" w:hAnsi="Times New Roman" w:cs="Times New Roman"/>
                <w:vertAlign w:val="superscript"/>
              </w:rPr>
            </w:pPr>
            <w:r w:rsidRPr="0035223C">
              <w:rPr>
                <w:rFonts w:ascii="Times New Roman" w:hAnsi="Times New Roman"/>
                <w:b/>
                <w:sz w:val="24"/>
                <w:szCs w:val="24"/>
              </w:rPr>
              <w:t xml:space="preserve">Какие прилагательные могут иметь полную и краткую формы? Сравните: </w:t>
            </w:r>
            <w:r w:rsidRPr="0035223C">
              <w:rPr>
                <w:rFonts w:ascii="Times New Roman" w:hAnsi="Times New Roman"/>
                <w:i/>
                <w:sz w:val="24"/>
                <w:szCs w:val="24"/>
              </w:rPr>
              <w:t xml:space="preserve">легкий – легка; написать, написанный – написан. </w:t>
            </w:r>
            <w:r w:rsidRPr="0035223C">
              <w:rPr>
                <w:rFonts w:ascii="Times New Roman" w:hAnsi="Times New Roman"/>
                <w:b/>
                <w:sz w:val="24"/>
                <w:szCs w:val="24"/>
              </w:rPr>
              <w:t xml:space="preserve">Какое из </w:t>
            </w:r>
            <w:r w:rsidRPr="0035223C">
              <w:rPr>
                <w:rFonts w:ascii="Times New Roman" w:hAnsi="Times New Roman"/>
                <w:b/>
                <w:sz w:val="24"/>
                <w:szCs w:val="24"/>
              </w:rPr>
              <w:lastRenderedPageBreak/>
              <w:t>слов, записанных в краткой форме, является причастием, а какое – прилагательным?</w:t>
            </w: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i/>
                <w:iCs/>
              </w:rPr>
              <w:lastRenderedPageBreak/>
              <w:t xml:space="preserve">Познавательные УУД: </w:t>
            </w:r>
            <w:r w:rsidRPr="0035223C">
              <w:rPr>
                <w:rFonts w:ascii="Times New Roman" w:hAnsi="Times New Roman" w:cs="Times New Roman"/>
              </w:rPr>
              <w:t>анализировать и класси-фицировать языковой материал.</w:t>
            </w:r>
          </w:p>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i/>
                <w:iCs/>
              </w:rPr>
              <w:t xml:space="preserve">Коммуникативные УУД: </w:t>
            </w:r>
            <w:r w:rsidRPr="0035223C">
              <w:rPr>
                <w:rFonts w:ascii="Times New Roman" w:hAnsi="Times New Roman" w:cs="Times New Roman"/>
              </w:rPr>
              <w:t xml:space="preserve">строить монологическое высказывание в устной форме, обеспечивать бесконфликтную работу </w:t>
            </w:r>
            <w:r w:rsidRPr="0035223C">
              <w:rPr>
                <w:rFonts w:ascii="Times New Roman" w:hAnsi="Times New Roman" w:cs="Times New Roman"/>
              </w:rPr>
              <w:br/>
              <w:t xml:space="preserve">в парах. </w:t>
            </w:r>
          </w:p>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i/>
                <w:iCs/>
              </w:rPr>
              <w:t xml:space="preserve">Регулятивные УУД: </w:t>
            </w:r>
            <w:r w:rsidRPr="0035223C">
              <w:rPr>
                <w:rFonts w:ascii="Times New Roman" w:hAnsi="Times New Roman" w:cs="Times New Roman"/>
              </w:rPr>
              <w:t xml:space="preserve">планировать свои действия </w:t>
            </w:r>
            <w:r w:rsidRPr="0035223C">
              <w:rPr>
                <w:rFonts w:ascii="Times New Roman" w:hAnsi="Times New Roman" w:cs="Times New Roman"/>
              </w:rPr>
              <w:br/>
              <w:t>в соответствии с поставленной задачей, осуществлять итоговый и пошаговый контроль по результату, вносить необходимые коррективы в действие после его выполнения, оценивать правильность выполнения действия</w:t>
            </w: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both"/>
              <w:rPr>
                <w:rFonts w:ascii="Times New Roman" w:hAnsi="Times New Roman" w:cs="Times New Roman"/>
              </w:rPr>
            </w:pPr>
            <w:r w:rsidRPr="0035223C">
              <w:rPr>
                <w:rFonts w:ascii="Times New Roman" w:hAnsi="Times New Roman" w:cs="Times New Roman"/>
              </w:rPr>
              <w:t xml:space="preserve">Сформулировано правило, составлен алгоритм действий при работе </w:t>
            </w:r>
            <w:r w:rsidRPr="0035223C">
              <w:rPr>
                <w:rFonts w:ascii="Times New Roman" w:hAnsi="Times New Roman" w:cs="Times New Roman"/>
              </w:rPr>
              <w:br/>
              <w:t>с  теоретическим материалом «</w:t>
            </w:r>
            <w:r w:rsidRPr="0035223C">
              <w:rPr>
                <w:rFonts w:ascii="Times New Roman" w:hAnsi="Times New Roman"/>
              </w:rPr>
              <w:t>Признаки глагола и прилагательного у причастия. Причастие настоящего и прошедшего времени.  Синтаксическая функция причастий</w:t>
            </w:r>
            <w:r w:rsidRPr="0035223C">
              <w:rPr>
                <w:rFonts w:ascii="Times New Roman" w:hAnsi="Times New Roman" w:cs="Times New Roman"/>
              </w:rPr>
              <w:t>».</w:t>
            </w:r>
          </w:p>
        </w:tc>
      </w:tr>
      <w:tr w:rsidR="00BC4841" w:rsidRPr="0035223C" w:rsidTr="00F3282C">
        <w:tc>
          <w:tcPr>
            <w:tcW w:w="14690" w:type="dxa"/>
            <w:gridSpan w:val="5"/>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lastRenderedPageBreak/>
              <w:t>Этап</w:t>
            </w:r>
            <w:r w:rsidRPr="0035223C">
              <w:rPr>
                <w:rFonts w:ascii="Times New Roman" w:hAnsi="Times New Roman" w:cs="Times New Roman"/>
                <w:b/>
                <w:bCs/>
              </w:rPr>
              <w:t xml:space="preserve"> 5. Продуктивные задания </w:t>
            </w:r>
          </w:p>
        </w:tc>
      </w:tr>
      <w:tr w:rsidR="00BC4841" w:rsidRPr="0035223C" w:rsidTr="00F3282C">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Организует работу по выполнению задания  в парах. </w:t>
            </w:r>
          </w:p>
          <w:p w:rsidR="00BC4841" w:rsidRPr="0035223C" w:rsidRDefault="00BC4841" w:rsidP="00BC4841">
            <w:pPr>
              <w:pStyle w:val="ParagraphStyle"/>
              <w:contextualSpacing/>
              <w:rPr>
                <w:rFonts w:ascii="Times New Roman" w:hAnsi="Times New Roman" w:cs="Times New Roman"/>
              </w:rPr>
            </w:pPr>
            <w:r w:rsidRPr="0035223C">
              <w:rPr>
                <w:rFonts w:ascii="Times New Roman" w:hAnsi="Times New Roman" w:cs="Times New Roman"/>
              </w:rPr>
              <w:t>Осуществляет проверку: одна пара читает предложение, называет признаки прилагательных и глаголов в причастиях, другая пара обозначает слова с орфограммами, условия выбора орфограмм. Класс оценивает работу выступающих.</w:t>
            </w: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Выполняют работу  в парах. Проверяют</w:t>
            </w:r>
            <w:r w:rsidR="0035223C" w:rsidRPr="0035223C">
              <w:rPr>
                <w:rFonts w:ascii="Times New Roman" w:hAnsi="Times New Roman" w:cs="Times New Roman"/>
              </w:rPr>
              <w:t xml:space="preserve"> свою</w:t>
            </w:r>
            <w:r w:rsidRPr="0035223C">
              <w:rPr>
                <w:rFonts w:ascii="Times New Roman" w:hAnsi="Times New Roman" w:cs="Times New Roman"/>
              </w:rPr>
              <w:t xml:space="preserve"> работу</w:t>
            </w:r>
            <w:r w:rsidR="0035223C" w:rsidRPr="0035223C">
              <w:rPr>
                <w:rFonts w:ascii="Times New Roman" w:hAnsi="Times New Roman" w:cs="Times New Roman"/>
              </w:rPr>
              <w:t xml:space="preserve"> и работу одноклассников,  о</w:t>
            </w:r>
            <w:r w:rsidRPr="0035223C">
              <w:rPr>
                <w:rFonts w:ascii="Times New Roman" w:hAnsi="Times New Roman" w:cs="Times New Roman"/>
              </w:rPr>
              <w:t>ценивают свою работу</w:t>
            </w:r>
            <w:r w:rsidR="0035223C" w:rsidRPr="0035223C">
              <w:rPr>
                <w:rFonts w:ascii="Times New Roman" w:hAnsi="Times New Roman" w:cs="Times New Roman"/>
              </w:rPr>
              <w:t>.</w:t>
            </w:r>
          </w:p>
          <w:p w:rsidR="00BC4841" w:rsidRPr="0035223C" w:rsidRDefault="00BC4841"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35223C" w:rsidRPr="0035223C" w:rsidRDefault="0035223C" w:rsidP="00F3282C">
            <w:pPr>
              <w:pStyle w:val="ParagraphStyle"/>
              <w:contextualSpacing/>
              <w:rPr>
                <w:rFonts w:ascii="Times New Roman" w:hAnsi="Times New Roman" w:cs="Times New Roman"/>
              </w:rPr>
            </w:pPr>
          </w:p>
          <w:p w:rsidR="00BC4841" w:rsidRPr="0035223C" w:rsidRDefault="0035223C" w:rsidP="00F3282C">
            <w:pPr>
              <w:pStyle w:val="ParagraphStyle"/>
              <w:contextualSpacing/>
              <w:rPr>
                <w:rFonts w:ascii="Times New Roman" w:hAnsi="Times New Roman" w:cs="Times New Roman"/>
              </w:rPr>
            </w:pPr>
            <w:r w:rsidRPr="0035223C">
              <w:rPr>
                <w:rFonts w:ascii="Times New Roman" w:hAnsi="Times New Roman" w:cs="Times New Roman"/>
              </w:rPr>
              <w:t>Выполняют тестовую работу.</w:t>
            </w: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p w:rsidR="00BC4841" w:rsidRPr="0035223C" w:rsidRDefault="00BC4841" w:rsidP="00F3282C">
            <w:pPr>
              <w:pStyle w:val="ParagraphStyle"/>
              <w:contextualSpacing/>
              <w:rPr>
                <w:rFonts w:ascii="Times New Roman" w:hAnsi="Times New Roman" w:cs="Times New Roman"/>
              </w:rPr>
            </w:pP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spacing w:after="0" w:line="240" w:lineRule="auto"/>
              <w:contextualSpacing/>
              <w:jc w:val="both"/>
              <w:rPr>
                <w:rFonts w:ascii="Times New Roman" w:hAnsi="Times New Roman"/>
                <w:b/>
                <w:sz w:val="24"/>
                <w:szCs w:val="24"/>
              </w:rPr>
            </w:pPr>
            <w:r w:rsidRPr="0035223C">
              <w:rPr>
                <w:rFonts w:ascii="Times New Roman" w:hAnsi="Times New Roman"/>
                <w:b/>
                <w:sz w:val="24"/>
                <w:szCs w:val="24"/>
              </w:rPr>
              <w:lastRenderedPageBreak/>
              <w:t>-Прочитайте текст (текст перед глазами учащихся). Укажите в тексте причастия и выпишите их вместе со словами, от которых они зависят. Над причастиями надпишите признаки прилагательных, в скобках укажите глагольные признаки. Выпишите слова с орфограммами, обозначьте условия выбора этих орфограмм.</w:t>
            </w:r>
          </w:p>
          <w:p w:rsidR="00BC4841" w:rsidRPr="0035223C" w:rsidRDefault="00BC4841" w:rsidP="00F3282C">
            <w:pPr>
              <w:spacing w:after="0" w:line="240" w:lineRule="auto"/>
              <w:contextualSpacing/>
              <w:jc w:val="both"/>
              <w:rPr>
                <w:rFonts w:ascii="Times New Roman" w:hAnsi="Times New Roman"/>
                <w:i/>
                <w:sz w:val="24"/>
                <w:szCs w:val="24"/>
              </w:rPr>
            </w:pPr>
            <w:r w:rsidRPr="0035223C">
              <w:rPr>
                <w:rFonts w:ascii="Times New Roman" w:hAnsi="Times New Roman"/>
                <w:i/>
                <w:sz w:val="24"/>
                <w:szCs w:val="24"/>
              </w:rPr>
              <w:t xml:space="preserve">Огромное туманное кольцо, занимавшее вокруг луны пятую часть ночного неба, казалось темной крещенской прорубью. Такой </w:t>
            </w:r>
            <w:r w:rsidRPr="0035223C">
              <w:rPr>
                <w:rFonts w:ascii="Times New Roman" w:hAnsi="Times New Roman"/>
                <w:i/>
                <w:sz w:val="24"/>
                <w:szCs w:val="24"/>
              </w:rPr>
              <w:lastRenderedPageBreak/>
              <w:t xml:space="preserve">же загадочной, таинственной, от которой ждешь небывалого и удивительного. Этот гигантский космический глаз смотрел на Землю внимательно и строго. Если бы рядом с луной не было нескольких светящихся звездочек, внушающих некоторую неуверенность, то пришлось бы ощутить беспокойство и даже … страх.   </w:t>
            </w:r>
          </w:p>
          <w:p w:rsidR="00BC4841" w:rsidRPr="0035223C" w:rsidRDefault="00BC4841" w:rsidP="00F3282C">
            <w:pPr>
              <w:spacing w:after="0" w:line="240" w:lineRule="auto"/>
              <w:contextualSpacing/>
              <w:jc w:val="both"/>
              <w:rPr>
                <w:rFonts w:ascii="Times New Roman" w:hAnsi="Times New Roman"/>
                <w:i/>
                <w:sz w:val="24"/>
                <w:szCs w:val="24"/>
              </w:rPr>
            </w:pPr>
            <w:r w:rsidRPr="0035223C">
              <w:rPr>
                <w:rFonts w:ascii="Times New Roman" w:hAnsi="Times New Roman"/>
                <w:i/>
                <w:sz w:val="24"/>
                <w:szCs w:val="24"/>
              </w:rPr>
              <w:t xml:space="preserve">                    (Ф. Нестеров)</w:t>
            </w:r>
          </w:p>
          <w:p w:rsidR="00BC4841" w:rsidRPr="0035223C" w:rsidRDefault="00BC4841" w:rsidP="00F3282C">
            <w:pPr>
              <w:spacing w:after="0" w:line="240" w:lineRule="auto"/>
              <w:ind w:firstLine="709"/>
              <w:contextualSpacing/>
              <w:jc w:val="both"/>
              <w:rPr>
                <w:rFonts w:ascii="Times New Roman" w:hAnsi="Times New Roman"/>
                <w:b/>
                <w:sz w:val="24"/>
                <w:szCs w:val="24"/>
              </w:rPr>
            </w:pPr>
          </w:p>
          <w:p w:rsidR="00BC4841" w:rsidRPr="0035223C" w:rsidRDefault="00BC4841" w:rsidP="00F3282C">
            <w:pPr>
              <w:spacing w:after="0" w:line="240" w:lineRule="auto"/>
              <w:ind w:firstLine="709"/>
              <w:contextualSpacing/>
              <w:jc w:val="both"/>
              <w:rPr>
                <w:rFonts w:ascii="Times New Roman" w:hAnsi="Times New Roman"/>
                <w:b/>
                <w:sz w:val="24"/>
                <w:szCs w:val="24"/>
              </w:rPr>
            </w:pPr>
            <w:r w:rsidRPr="0035223C">
              <w:rPr>
                <w:rFonts w:ascii="Times New Roman" w:hAnsi="Times New Roman"/>
                <w:b/>
                <w:sz w:val="24"/>
                <w:szCs w:val="24"/>
              </w:rPr>
              <w:t>Тестирование</w:t>
            </w:r>
          </w:p>
          <w:p w:rsidR="00BC4841" w:rsidRPr="0035223C" w:rsidRDefault="00BC4841" w:rsidP="00BC4841">
            <w:pPr>
              <w:numPr>
                <w:ilvl w:val="0"/>
                <w:numId w:val="1"/>
              </w:numPr>
              <w:spacing w:after="0" w:line="240" w:lineRule="auto"/>
              <w:contextualSpacing/>
              <w:jc w:val="both"/>
              <w:rPr>
                <w:rFonts w:ascii="Times New Roman" w:hAnsi="Times New Roman"/>
                <w:sz w:val="24"/>
                <w:szCs w:val="24"/>
              </w:rPr>
            </w:pPr>
            <w:r w:rsidRPr="0035223C">
              <w:rPr>
                <w:rFonts w:ascii="Times New Roman" w:hAnsi="Times New Roman"/>
                <w:sz w:val="24"/>
                <w:szCs w:val="24"/>
              </w:rPr>
              <w:t>Найдите причастие:</w:t>
            </w:r>
          </w:p>
          <w:p w:rsidR="00BC4841" w:rsidRPr="0035223C" w:rsidRDefault="00BC4841" w:rsidP="00F3282C">
            <w:pPr>
              <w:spacing w:after="0" w:line="240" w:lineRule="auto"/>
              <w:ind w:left="1065"/>
              <w:contextualSpacing/>
              <w:jc w:val="both"/>
              <w:rPr>
                <w:rFonts w:ascii="Times New Roman" w:hAnsi="Times New Roman"/>
                <w:sz w:val="24"/>
                <w:szCs w:val="24"/>
              </w:rPr>
            </w:pPr>
            <w:r w:rsidRPr="0035223C">
              <w:rPr>
                <w:rFonts w:ascii="Times New Roman" w:hAnsi="Times New Roman"/>
                <w:sz w:val="24"/>
                <w:szCs w:val="24"/>
              </w:rPr>
              <w:t>а) светлеющая полоска;</w:t>
            </w:r>
          </w:p>
          <w:p w:rsidR="00BC4841" w:rsidRPr="0035223C" w:rsidRDefault="00BC4841" w:rsidP="00F3282C">
            <w:pPr>
              <w:spacing w:after="0" w:line="240" w:lineRule="auto"/>
              <w:ind w:left="1065"/>
              <w:contextualSpacing/>
              <w:jc w:val="both"/>
              <w:rPr>
                <w:rFonts w:ascii="Times New Roman" w:hAnsi="Times New Roman"/>
                <w:sz w:val="24"/>
                <w:szCs w:val="24"/>
              </w:rPr>
            </w:pPr>
            <w:r w:rsidRPr="0035223C">
              <w:rPr>
                <w:rFonts w:ascii="Times New Roman" w:hAnsi="Times New Roman"/>
                <w:sz w:val="24"/>
                <w:szCs w:val="24"/>
              </w:rPr>
              <w:t>б) светлый день;</w:t>
            </w:r>
          </w:p>
          <w:p w:rsidR="00BC4841" w:rsidRPr="0035223C" w:rsidRDefault="00BC4841" w:rsidP="00F3282C">
            <w:pPr>
              <w:spacing w:after="0" w:line="240" w:lineRule="auto"/>
              <w:ind w:left="1065"/>
              <w:contextualSpacing/>
              <w:jc w:val="both"/>
              <w:rPr>
                <w:rFonts w:ascii="Times New Roman" w:hAnsi="Times New Roman"/>
                <w:sz w:val="24"/>
                <w:szCs w:val="24"/>
              </w:rPr>
            </w:pPr>
            <w:r w:rsidRPr="0035223C">
              <w:rPr>
                <w:rFonts w:ascii="Times New Roman" w:hAnsi="Times New Roman"/>
                <w:sz w:val="24"/>
                <w:szCs w:val="24"/>
              </w:rPr>
              <w:t>в) серебристый снег;</w:t>
            </w:r>
          </w:p>
          <w:p w:rsidR="00BC4841" w:rsidRPr="0035223C" w:rsidRDefault="00BC4841" w:rsidP="00F3282C">
            <w:pPr>
              <w:spacing w:after="0" w:line="240" w:lineRule="auto"/>
              <w:ind w:left="1065"/>
              <w:contextualSpacing/>
              <w:jc w:val="both"/>
              <w:rPr>
                <w:rFonts w:ascii="Times New Roman" w:hAnsi="Times New Roman"/>
                <w:sz w:val="24"/>
                <w:szCs w:val="24"/>
              </w:rPr>
            </w:pPr>
            <w:r w:rsidRPr="0035223C">
              <w:rPr>
                <w:rFonts w:ascii="Times New Roman" w:hAnsi="Times New Roman"/>
                <w:sz w:val="24"/>
                <w:szCs w:val="24"/>
              </w:rPr>
              <w:t>г) серебряная ложка.</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2. Определите причастие в форме творительного падежа единственного числа:</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а) виснущий;</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б) посмотревшему;</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в) нависшим;</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г) звенящую.</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3. Определите причастие в форме винительного падежа единственного числа:</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а) сберегаемого;</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б) замечаемую;</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в) сохранившем;</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lastRenderedPageBreak/>
              <w:tab/>
              <w:t xml:space="preserve">   г) закрутившего.</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4. Выделите причастие:</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а) думал;</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б) прописанный;</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в) спиши;</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г) читаемый.</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5. Какого морфологического признака нет у причастия:</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а) лицо;</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б) число;</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в) возвратность;</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г) падеж.</w:t>
            </w:r>
            <w:r w:rsidRPr="0035223C">
              <w:rPr>
                <w:rFonts w:ascii="Times New Roman" w:hAnsi="Times New Roman"/>
                <w:sz w:val="24"/>
                <w:szCs w:val="24"/>
              </w:rPr>
              <w:tab/>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6. Какой из перечисленных признаков отличает причастие от глагола:</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а) время;</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б) вид;</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в) наклонение;</w:t>
            </w:r>
          </w:p>
          <w:p w:rsidR="00BC4841" w:rsidRPr="0035223C" w:rsidRDefault="00BC4841" w:rsidP="00F3282C">
            <w:pPr>
              <w:spacing w:after="0" w:line="240" w:lineRule="auto"/>
              <w:contextualSpacing/>
              <w:jc w:val="both"/>
              <w:rPr>
                <w:rFonts w:ascii="Times New Roman" w:hAnsi="Times New Roman"/>
                <w:sz w:val="24"/>
                <w:szCs w:val="24"/>
              </w:rPr>
            </w:pPr>
            <w:r w:rsidRPr="0035223C">
              <w:rPr>
                <w:rFonts w:ascii="Times New Roman" w:hAnsi="Times New Roman"/>
                <w:sz w:val="24"/>
                <w:szCs w:val="24"/>
              </w:rPr>
              <w:tab/>
              <w:t xml:space="preserve">   г) возвратность.</w:t>
            </w:r>
          </w:p>
          <w:p w:rsidR="00BC4841" w:rsidRPr="0035223C" w:rsidRDefault="00BC4841" w:rsidP="00F3282C">
            <w:pPr>
              <w:spacing w:after="0" w:line="240" w:lineRule="auto"/>
              <w:contextualSpacing/>
              <w:jc w:val="both"/>
              <w:rPr>
                <w:rFonts w:ascii="Times New Roman" w:hAnsi="Times New Roman" w:cs="Times New Roman"/>
                <w:i/>
                <w:iCs/>
              </w:rPr>
            </w:pP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Самооценка, самопроверка</w:t>
            </w: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i/>
                <w:iCs/>
              </w:rPr>
              <w:lastRenderedPageBreak/>
              <w:t>Познавательные УУД:</w:t>
            </w:r>
            <w:r w:rsidRPr="0035223C">
              <w:rPr>
                <w:rFonts w:ascii="Times New Roman" w:hAnsi="Times New Roman" w:cs="Times New Roman"/>
              </w:rPr>
              <w:t xml:space="preserve"> анализировать, сравнивать и классифицировать языковой материал, строить логическую цепочку рассуждений, структурировать знания, осуществлять синтез как составление целого из частей.</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i/>
                <w:iCs/>
              </w:rPr>
              <w:t>Коммуникативные УУД:</w:t>
            </w:r>
            <w:r w:rsidRPr="0035223C">
              <w:rPr>
                <w:rFonts w:ascii="Times New Roman" w:hAnsi="Times New Roman" w:cs="Times New Roman"/>
              </w:rPr>
              <w:t xml:space="preserve"> строить монологическое высказывание в устной форме, аргументированно доказывать свою точку </w:t>
            </w:r>
            <w:r w:rsidRPr="0035223C">
              <w:rPr>
                <w:rFonts w:ascii="Times New Roman" w:hAnsi="Times New Roman" w:cs="Times New Roman"/>
              </w:rPr>
              <w:lastRenderedPageBreak/>
              <w:t xml:space="preserve">зрения, слушать и слышать друг друга, обеспечивать бесконфликтную работу </w:t>
            </w:r>
            <w:r w:rsidRPr="0035223C">
              <w:rPr>
                <w:rFonts w:ascii="Times New Roman" w:hAnsi="Times New Roman" w:cs="Times New Roman"/>
              </w:rPr>
              <w:br/>
              <w:t>в парах</w:t>
            </w:r>
            <w:r w:rsidR="0035223C" w:rsidRPr="0035223C">
              <w:rPr>
                <w:rFonts w:ascii="Times New Roman" w:hAnsi="Times New Roman" w:cs="Times New Roman"/>
              </w:rPr>
              <w:t>.</w:t>
            </w:r>
          </w:p>
          <w:p w:rsidR="0035223C" w:rsidRPr="0035223C" w:rsidRDefault="0035223C" w:rsidP="00F3282C">
            <w:pPr>
              <w:pStyle w:val="ParagraphStyle"/>
              <w:contextualSpacing/>
              <w:rPr>
                <w:rFonts w:ascii="Times New Roman" w:hAnsi="Times New Roman" w:cs="Times New Roman"/>
              </w:rPr>
            </w:pPr>
            <w:r w:rsidRPr="0035223C">
              <w:rPr>
                <w:rFonts w:ascii="Times New Roman" w:hAnsi="Times New Roman" w:cs="Times New Roman"/>
                <w:i/>
                <w:iCs/>
              </w:rPr>
              <w:t xml:space="preserve">Регулятивные УУД: </w:t>
            </w:r>
            <w:r w:rsidRPr="0035223C">
              <w:rPr>
                <w:rFonts w:ascii="Times New Roman" w:hAnsi="Times New Roman" w:cs="Times New Roman"/>
                <w:i/>
                <w:iCs/>
              </w:rPr>
              <w:br/>
            </w:r>
            <w:r w:rsidRPr="0035223C">
              <w:rPr>
                <w:rFonts w:ascii="Times New Roman" w:hAnsi="Times New Roman" w:cs="Times New Roman"/>
              </w:rPr>
              <w:t xml:space="preserve">осуществлять итоговый </w:t>
            </w:r>
            <w:r w:rsidRPr="0035223C">
              <w:rPr>
                <w:rFonts w:ascii="Times New Roman" w:hAnsi="Times New Roman" w:cs="Times New Roman"/>
              </w:rPr>
              <w:br/>
              <w:t xml:space="preserve">и пошаговый контроль </w:t>
            </w:r>
            <w:r w:rsidRPr="0035223C">
              <w:rPr>
                <w:rFonts w:ascii="Times New Roman" w:hAnsi="Times New Roman" w:cs="Times New Roman"/>
              </w:rPr>
              <w:br/>
              <w:t xml:space="preserve">по результату, вносить необходимые коррективы </w:t>
            </w:r>
            <w:r w:rsidRPr="0035223C">
              <w:rPr>
                <w:rFonts w:ascii="Times New Roman" w:hAnsi="Times New Roman" w:cs="Times New Roman"/>
              </w:rPr>
              <w:br/>
              <w:t>в действие после его выполнения, оценивать правильность выполнения действия</w:t>
            </w: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35223C" w:rsidP="0035223C">
            <w:pPr>
              <w:pStyle w:val="ParagraphStyle"/>
              <w:contextualSpacing/>
              <w:rPr>
                <w:rFonts w:ascii="Times New Roman" w:hAnsi="Times New Roman" w:cs="Times New Roman"/>
              </w:rPr>
            </w:pPr>
            <w:r w:rsidRPr="0035223C">
              <w:rPr>
                <w:rFonts w:ascii="Times New Roman" w:hAnsi="Times New Roman" w:cs="Times New Roman"/>
              </w:rPr>
              <w:lastRenderedPageBreak/>
              <w:t>З</w:t>
            </w:r>
            <w:r w:rsidR="00BC4841" w:rsidRPr="0035223C">
              <w:rPr>
                <w:rFonts w:ascii="Times New Roman" w:hAnsi="Times New Roman" w:cs="Times New Roman"/>
              </w:rPr>
              <w:t xml:space="preserve">акреплено умение </w:t>
            </w:r>
            <w:r w:rsidRPr="0035223C">
              <w:rPr>
                <w:rFonts w:ascii="Times New Roman" w:hAnsi="Times New Roman" w:cs="Times New Roman"/>
              </w:rPr>
              <w:t>определять грамматические признаки глагола и прилагательного у причастий, применено  умение видеть и объяснять условия выбора орфограмм, встречающихся в тексте.</w:t>
            </w:r>
          </w:p>
        </w:tc>
      </w:tr>
      <w:tr w:rsidR="00BC4841" w:rsidRPr="0035223C" w:rsidTr="00F3282C">
        <w:tc>
          <w:tcPr>
            <w:tcW w:w="14690" w:type="dxa"/>
            <w:gridSpan w:val="5"/>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lastRenderedPageBreak/>
              <w:t>Этап</w:t>
            </w:r>
            <w:r w:rsidRPr="0035223C">
              <w:rPr>
                <w:rFonts w:ascii="Times New Roman" w:hAnsi="Times New Roman" w:cs="Times New Roman"/>
                <w:b/>
                <w:bCs/>
              </w:rPr>
              <w:t xml:space="preserve"> 6. Рефлексия </w:t>
            </w:r>
          </w:p>
        </w:tc>
      </w:tr>
      <w:tr w:rsidR="00BC4841" w:rsidRPr="0035223C" w:rsidTr="00F3282C">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Задает вопросы: </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 Какую цель мы перед собой поставили? Достигли ли ее? </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 О чем вы можете </w:t>
            </w:r>
            <w:r w:rsidRPr="0035223C">
              <w:rPr>
                <w:rFonts w:ascii="Times New Roman" w:hAnsi="Times New Roman" w:cs="Times New Roman"/>
              </w:rPr>
              <w:br/>
              <w:t xml:space="preserve">с гордостью сказать: «Я умею...» </w:t>
            </w: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Отвечают на вопросы.</w:t>
            </w:r>
          </w:p>
          <w:p w:rsidR="00BC4841" w:rsidRPr="0032622C" w:rsidRDefault="00BC4841" w:rsidP="0032622C">
            <w:pPr>
              <w:pStyle w:val="ParagraphStyle"/>
              <w:contextualSpacing/>
              <w:rPr>
                <w:rFonts w:ascii="Times New Roman" w:hAnsi="Times New Roman" w:cs="Times New Roman"/>
              </w:rPr>
            </w:pPr>
            <w:r w:rsidRPr="0035223C">
              <w:rPr>
                <w:rFonts w:ascii="Times New Roman" w:hAnsi="Times New Roman" w:cs="Times New Roman"/>
              </w:rPr>
              <w:t xml:space="preserve">Подсчитывают количество баллов за урок </w:t>
            </w: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Вопросы для рефлексии</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Отвечая на вопросы учителя, выполняя задания, я узнал (а)________________________________________________________</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научился (лась) ________________________________________________________________</w:t>
            </w:r>
            <w:r w:rsidRPr="0035223C">
              <w:rPr>
                <w:rFonts w:ascii="Times New Roman" w:hAnsi="Times New Roman" w:cs="Times New Roman"/>
              </w:rPr>
              <w:lastRenderedPageBreak/>
              <w:t>_______________________</w:t>
            </w:r>
          </w:p>
          <w:p w:rsidR="00BC4841" w:rsidRPr="0035223C" w:rsidRDefault="00BC4841" w:rsidP="00F3282C">
            <w:pPr>
              <w:pStyle w:val="ParagraphStyle"/>
              <w:contextualSpacing/>
              <w:rPr>
                <w:rFonts w:ascii="Times New Roman" w:hAnsi="Times New Roman" w:cs="Times New Roman"/>
                <w:b/>
              </w:rPr>
            </w:pPr>
            <w:r w:rsidRPr="0035223C">
              <w:rPr>
                <w:rFonts w:ascii="Times New Roman" w:hAnsi="Times New Roman" w:cs="Times New Roman"/>
                <w:b/>
              </w:rPr>
              <w:t xml:space="preserve">Допишите фразу. </w:t>
            </w: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i/>
                <w:iCs/>
              </w:rPr>
              <w:lastRenderedPageBreak/>
              <w:t>Регулятивные УУ</w:t>
            </w:r>
            <w:r w:rsidRPr="0035223C">
              <w:rPr>
                <w:rFonts w:ascii="Times New Roman" w:hAnsi="Times New Roman" w:cs="Times New Roman"/>
              </w:rPr>
              <w:t>Д: оценивать результат деятельности</w:t>
            </w: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Выделено и осознано обучающимися то, что усвоено, </w:t>
            </w:r>
            <w:r w:rsidRPr="0035223C">
              <w:rPr>
                <w:rFonts w:ascii="Times New Roman" w:hAnsi="Times New Roman" w:cs="Times New Roman"/>
              </w:rPr>
              <w:br/>
              <w:t>и то, что нужно еще усвоить</w:t>
            </w:r>
          </w:p>
        </w:tc>
      </w:tr>
      <w:tr w:rsidR="00BC4841" w:rsidRPr="0035223C" w:rsidTr="00F3282C">
        <w:tc>
          <w:tcPr>
            <w:tcW w:w="14690" w:type="dxa"/>
            <w:gridSpan w:val="5"/>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b/>
                <w:bCs/>
              </w:rPr>
            </w:pPr>
            <w:r w:rsidRPr="0035223C">
              <w:rPr>
                <w:rFonts w:ascii="Times New Roman" w:hAnsi="Times New Roman" w:cs="Times New Roman"/>
                <w:b/>
                <w:bCs/>
                <w:spacing w:val="45"/>
              </w:rPr>
              <w:lastRenderedPageBreak/>
              <w:t>Этап</w:t>
            </w:r>
            <w:r w:rsidRPr="0035223C">
              <w:rPr>
                <w:rFonts w:ascii="Times New Roman" w:hAnsi="Times New Roman" w:cs="Times New Roman"/>
                <w:b/>
                <w:bCs/>
              </w:rPr>
              <w:t xml:space="preserve"> 7. Домашнее задание</w:t>
            </w:r>
          </w:p>
        </w:tc>
      </w:tr>
      <w:tr w:rsidR="00BC4841" w:rsidRPr="0035223C" w:rsidTr="00F3282C">
        <w:tc>
          <w:tcPr>
            <w:tcW w:w="25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Комментирует домашнее задание</w:t>
            </w:r>
          </w:p>
        </w:tc>
        <w:tc>
          <w:tcPr>
            <w:tcW w:w="2726"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Читают упражнение.</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Задают вопросы на понимание</w:t>
            </w:r>
          </w:p>
        </w:tc>
        <w:tc>
          <w:tcPr>
            <w:tcW w:w="397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1) Выполнить упражнение из учебника (на усмотрение учителя) </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2) творческое задание: написать автобиографию причастия</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Я, причастие_______________, </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обозначаю________________,</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 xml:space="preserve">происхожу из семьи частей речи: </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_________________ и _________.</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Мой отец, ______, оставил мне в наследство свои признаки:___________________.</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Я причастие_____________, ____________ времени, ____________ вида.</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Моя мать,_____________, подарила мне вопрос_________, свою синтаксическую роль__________________, научила изменяться по родам, числам и падежам. Вот сейчас я стою в форме __________ рода,_________ падежа, ______________числа.</w:t>
            </w:r>
          </w:p>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В предложении выполняю роль _______________________.</w:t>
            </w:r>
          </w:p>
        </w:tc>
        <w:tc>
          <w:tcPr>
            <w:tcW w:w="2959"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jc w:val="center"/>
              <w:rPr>
                <w:rFonts w:ascii="Times New Roman" w:hAnsi="Times New Roman" w:cs="Times New Roman"/>
              </w:rPr>
            </w:pPr>
            <w:r w:rsidRPr="0035223C">
              <w:rPr>
                <w:rFonts w:ascii="Times New Roman" w:hAnsi="Times New Roman" w:cs="Times New Roman"/>
              </w:rPr>
              <w:t>–</w:t>
            </w:r>
          </w:p>
        </w:tc>
        <w:tc>
          <w:tcPr>
            <w:tcW w:w="2447" w:type="dxa"/>
            <w:tcBorders>
              <w:top w:val="single" w:sz="6" w:space="0" w:color="000000"/>
              <w:left w:val="single" w:sz="6" w:space="0" w:color="000000"/>
              <w:bottom w:val="single" w:sz="6" w:space="0" w:color="000000"/>
              <w:right w:val="single" w:sz="6" w:space="0" w:color="000000"/>
            </w:tcBorders>
          </w:tcPr>
          <w:p w:rsidR="00BC4841" w:rsidRPr="0035223C" w:rsidRDefault="00BC4841" w:rsidP="00F3282C">
            <w:pPr>
              <w:pStyle w:val="ParagraphStyle"/>
              <w:contextualSpacing/>
              <w:rPr>
                <w:rFonts w:ascii="Times New Roman" w:hAnsi="Times New Roman" w:cs="Times New Roman"/>
              </w:rPr>
            </w:pPr>
            <w:r w:rsidRPr="0035223C">
              <w:rPr>
                <w:rFonts w:ascii="Times New Roman" w:hAnsi="Times New Roman" w:cs="Times New Roman"/>
              </w:rPr>
              <w:t>Записано домашнее задание</w:t>
            </w:r>
          </w:p>
        </w:tc>
      </w:tr>
    </w:tbl>
    <w:p w:rsidR="00BC4841" w:rsidRPr="00BC4841" w:rsidRDefault="00BC4841" w:rsidP="00BC4841">
      <w:pPr>
        <w:jc w:val="both"/>
        <w:rPr>
          <w:rFonts w:ascii="Times New Roman" w:hAnsi="Times New Roman" w:cs="Times New Roman"/>
          <w:sz w:val="24"/>
          <w:szCs w:val="24"/>
        </w:rPr>
      </w:pPr>
    </w:p>
    <w:sectPr w:rsidR="00BC4841" w:rsidRPr="00BC4841" w:rsidSect="00BC484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14323"/>
    <w:multiLevelType w:val="hybridMultilevel"/>
    <w:tmpl w:val="8FE4B7F4"/>
    <w:lvl w:ilvl="0" w:tplc="551C94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BC4841"/>
    <w:rsid w:val="000E3ECF"/>
    <w:rsid w:val="00145FA6"/>
    <w:rsid w:val="002E3AF5"/>
    <w:rsid w:val="0032622C"/>
    <w:rsid w:val="0035223C"/>
    <w:rsid w:val="00BC4841"/>
    <w:rsid w:val="00C46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8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BC4841"/>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1488</Words>
  <Characters>8483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Надежда Пронская</cp:lastModifiedBy>
  <cp:revision>2</cp:revision>
  <dcterms:created xsi:type="dcterms:W3CDTF">2018-04-16T12:29:00Z</dcterms:created>
  <dcterms:modified xsi:type="dcterms:W3CDTF">2018-04-16T12:29:00Z</dcterms:modified>
</cp:coreProperties>
</file>