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A5" w:rsidRDefault="00BD42A5" w:rsidP="00BD42A5">
      <w:pPr>
        <w:spacing w:after="0" w:line="240" w:lineRule="auto"/>
      </w:pPr>
      <w:r w:rsidRPr="00BD42A5">
        <w:rPr>
          <w:rFonts w:ascii="Times New Roman" w:hAnsi="Times New Roman" w:cs="Times New Roman"/>
          <w:b/>
          <w:sz w:val="28"/>
        </w:rPr>
        <w:t>Маршрутн</w:t>
      </w:r>
      <w:r w:rsidR="003F3854">
        <w:rPr>
          <w:rFonts w:ascii="Times New Roman" w:hAnsi="Times New Roman" w:cs="Times New Roman"/>
          <w:b/>
          <w:sz w:val="28"/>
        </w:rPr>
        <w:t>ая карта</w:t>
      </w:r>
      <w:r>
        <w:t>________________________________________________________________</w:t>
      </w:r>
    </w:p>
    <w:p w:rsidR="00BD42A5" w:rsidRDefault="00BD42A5" w:rsidP="00BD42A5">
      <w:pPr>
        <w:spacing w:after="0" w:line="240" w:lineRule="auto"/>
      </w:pPr>
    </w:p>
    <w:tbl>
      <w:tblPr>
        <w:tblStyle w:val="a3"/>
        <w:tblW w:w="11057" w:type="dxa"/>
        <w:tblInd w:w="-1026" w:type="dxa"/>
        <w:tblLook w:val="04A0"/>
      </w:tblPr>
      <w:tblGrid>
        <w:gridCol w:w="9814"/>
        <w:gridCol w:w="1243"/>
      </w:tblGrid>
      <w:tr w:rsidR="00387C6D" w:rsidTr="006F08A1">
        <w:trPr>
          <w:trHeight w:val="312"/>
        </w:trPr>
        <w:tc>
          <w:tcPr>
            <w:tcW w:w="11057" w:type="dxa"/>
            <w:gridSpan w:val="2"/>
          </w:tcPr>
          <w:p w:rsidR="00387C6D" w:rsidRPr="009932C5" w:rsidRDefault="003F3854" w:rsidP="003F3854">
            <w:pPr>
              <w:pStyle w:val="a4"/>
              <w:jc w:val="center"/>
              <w:rPr>
                <w:rFonts w:ascii="Times New Roman" w:hAnsi="Times New Roman"/>
                <w:b/>
                <w:i/>
                <w:sz w:val="40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28"/>
              </w:rPr>
              <w:t>Открытие первое</w:t>
            </w:r>
          </w:p>
        </w:tc>
      </w:tr>
      <w:tr w:rsidR="009932C5" w:rsidTr="009932C5">
        <w:trPr>
          <w:trHeight w:val="335"/>
        </w:trPr>
        <w:tc>
          <w:tcPr>
            <w:tcW w:w="9814" w:type="dxa"/>
          </w:tcPr>
          <w:p w:rsidR="009932C5" w:rsidRDefault="009932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№1. </w:t>
            </w: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 xml:space="preserve">Выполните </w:t>
            </w:r>
            <w:r w:rsidRPr="009932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упр. 39 на стр. 25 в учебнике</w:t>
            </w: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>.  Выясните, могут ли имена существительные изменяться по родам?</w:t>
            </w:r>
          </w:p>
          <w:p w:rsidR="003F3854" w:rsidRPr="003F3854" w:rsidRDefault="003F38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имеет род  </w:t>
            </w:r>
            <w:r w:rsidRPr="003F3854">
              <w:rPr>
                <w:rFonts w:ascii="Times New Roman" w:hAnsi="Times New Roman" w:cs="Times New Roman"/>
                <w:b/>
                <w:sz w:val="72"/>
                <w:szCs w:val="28"/>
              </w:rPr>
              <w:t>□</w:t>
            </w:r>
            <w:r w:rsidRPr="009D4ECF">
              <w:rPr>
                <w:rFonts w:ascii="Times New Roman" w:hAnsi="Times New Roman"/>
                <w:b/>
                <w:sz w:val="28"/>
                <w:szCs w:val="28"/>
              </w:rPr>
              <w:t>изменяется</w:t>
            </w:r>
            <w:proofErr w:type="gramEnd"/>
            <w:r w:rsidRPr="009D4ECF">
              <w:rPr>
                <w:rFonts w:ascii="Times New Roman" w:hAnsi="Times New Roman"/>
                <w:b/>
                <w:sz w:val="28"/>
                <w:szCs w:val="28"/>
              </w:rPr>
              <w:t xml:space="preserve"> по родам</w:t>
            </w:r>
            <w:r w:rsidRPr="003F3854">
              <w:rPr>
                <w:rFonts w:ascii="Times New Roman" w:hAnsi="Times New Roman" w:cs="Times New Roman"/>
                <w:b/>
                <w:sz w:val="72"/>
                <w:szCs w:val="28"/>
              </w:rPr>
              <w:t>□</w:t>
            </w:r>
          </w:p>
        </w:tc>
        <w:tc>
          <w:tcPr>
            <w:tcW w:w="1243" w:type="dxa"/>
          </w:tcPr>
          <w:p w:rsidR="009932C5" w:rsidRDefault="005A4984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7" name="Рисунок 7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8" name="Рисунок 8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32C5" w:rsidRPr="009932C5" w:rsidRDefault="005A4984" w:rsidP="009932C5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9" name="Рисунок 9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DE3616">
        <w:trPr>
          <w:trHeight w:val="120"/>
        </w:trPr>
        <w:tc>
          <w:tcPr>
            <w:tcW w:w="11057" w:type="dxa"/>
            <w:gridSpan w:val="2"/>
          </w:tcPr>
          <w:p w:rsidR="00387C6D" w:rsidRPr="009932C5" w:rsidRDefault="003F3854" w:rsidP="009932C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28"/>
              </w:rPr>
              <w:t>Открытие второе</w:t>
            </w:r>
          </w:p>
        </w:tc>
      </w:tr>
      <w:tr w:rsidR="005A4984" w:rsidTr="009932C5">
        <w:trPr>
          <w:trHeight w:val="335"/>
        </w:trPr>
        <w:tc>
          <w:tcPr>
            <w:tcW w:w="9814" w:type="dxa"/>
          </w:tcPr>
          <w:p w:rsidR="005A4984" w:rsidRDefault="005A4984" w:rsidP="009932C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№2. Выделите окончания у всех им</w:t>
            </w:r>
            <w:r w:rsidR="003F3854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 существительных, которые вы записали в тетради.</w:t>
            </w:r>
          </w:p>
          <w:p w:rsidR="003F3854" w:rsidRPr="009932C5" w:rsidRDefault="003F3854" w:rsidP="003F385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 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 w:rsidRPr="003F3854">
              <w:rPr>
                <w:rFonts w:ascii="Times New Roman" w:hAnsi="Times New Roman"/>
                <w:b/>
                <w:sz w:val="52"/>
                <w:szCs w:val="28"/>
              </w:rPr>
              <w:t>,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 w:rsidRPr="003F3854">
              <w:rPr>
                <w:rFonts w:ascii="Times New Roman" w:hAnsi="Times New Roman"/>
                <w:b/>
                <w:sz w:val="52"/>
                <w:szCs w:val="28"/>
              </w:rPr>
              <w:t>,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ж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р. 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 w:rsidRPr="003F3854">
              <w:rPr>
                <w:rFonts w:ascii="Times New Roman" w:hAnsi="Times New Roman"/>
                <w:b/>
                <w:sz w:val="52"/>
                <w:szCs w:val="28"/>
              </w:rPr>
              <w:t>,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ср. р.    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 w:rsidRPr="003F3854">
              <w:rPr>
                <w:rFonts w:ascii="Times New Roman" w:hAnsi="Times New Roman"/>
                <w:b/>
                <w:sz w:val="52"/>
                <w:szCs w:val="28"/>
              </w:rPr>
              <w:t>,</w:t>
            </w:r>
            <w:r w:rsidRPr="003F3854">
              <w:rPr>
                <w:rFonts w:ascii="Times New Roman" w:hAnsi="Times New Roman"/>
                <w:b/>
                <w:sz w:val="72"/>
                <w:szCs w:val="28"/>
              </w:rPr>
              <w:t>□</w:t>
            </w:r>
            <w:r>
              <w:rPr>
                <w:rFonts w:ascii="Times New Roman" w:hAnsi="Times New Roman"/>
                <w:b/>
                <w:sz w:val="52"/>
                <w:szCs w:val="28"/>
              </w:rPr>
              <w:t>.</w:t>
            </w:r>
          </w:p>
        </w:tc>
        <w:tc>
          <w:tcPr>
            <w:tcW w:w="1243" w:type="dxa"/>
          </w:tcPr>
          <w:p w:rsidR="005A4984" w:rsidRDefault="005A4984" w:rsidP="00663901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10" name="Рисунок 10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11" name="Рисунок 11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4984" w:rsidRPr="009932C5" w:rsidRDefault="005A4984" w:rsidP="00663901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12" name="Рисунок 12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A13221">
        <w:trPr>
          <w:trHeight w:val="246"/>
        </w:trPr>
        <w:tc>
          <w:tcPr>
            <w:tcW w:w="11057" w:type="dxa"/>
            <w:gridSpan w:val="2"/>
          </w:tcPr>
          <w:p w:rsidR="00387C6D" w:rsidRPr="009932C5" w:rsidRDefault="003F3854" w:rsidP="009932C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28"/>
              </w:rPr>
              <w:t>Открытие третье</w:t>
            </w:r>
          </w:p>
        </w:tc>
      </w:tr>
      <w:tr w:rsidR="00387C6D" w:rsidTr="009932C5">
        <w:trPr>
          <w:trHeight w:val="1850"/>
        </w:trPr>
        <w:tc>
          <w:tcPr>
            <w:tcW w:w="9814" w:type="dxa"/>
          </w:tcPr>
          <w:p w:rsidR="00387C6D" w:rsidRDefault="00387C6D" w:rsidP="00387C6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№3. Вставьте окончания у имён прилагательных и глаголов.</w:t>
            </w:r>
          </w:p>
          <w:p w:rsidR="00387C6D" w:rsidRPr="00387C6D" w:rsidRDefault="00387C6D" w:rsidP="00387C6D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387C6D">
              <w:rPr>
                <w:rFonts w:ascii="Times New Roman" w:hAnsi="Times New Roman"/>
                <w:sz w:val="28"/>
                <w:szCs w:val="28"/>
              </w:rPr>
              <w:t>По морю плыл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     </w:t>
            </w:r>
            <w:proofErr w:type="spellStart"/>
            <w:r w:rsidRPr="00387C6D">
              <w:rPr>
                <w:rFonts w:ascii="Times New Roman" w:hAnsi="Times New Roman"/>
                <w:sz w:val="28"/>
                <w:szCs w:val="28"/>
              </w:rPr>
              <w:t>больш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___    </w:t>
            </w:r>
            <w:r w:rsidRPr="00387C6D">
              <w:rPr>
                <w:rFonts w:ascii="Times New Roman" w:hAnsi="Times New Roman"/>
                <w:sz w:val="28"/>
                <w:szCs w:val="28"/>
              </w:rPr>
              <w:t>корабль.</w:t>
            </w:r>
          </w:p>
          <w:p w:rsidR="00387C6D" w:rsidRPr="00387C6D" w:rsidRDefault="00387C6D" w:rsidP="00387C6D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387C6D">
              <w:rPr>
                <w:rFonts w:ascii="Times New Roman" w:hAnsi="Times New Roman"/>
                <w:sz w:val="28"/>
                <w:szCs w:val="28"/>
              </w:rPr>
              <w:t>По морю плыл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      </w:t>
            </w:r>
            <w:proofErr w:type="spellStart"/>
            <w:r w:rsidRPr="00387C6D">
              <w:rPr>
                <w:rFonts w:ascii="Times New Roman" w:hAnsi="Times New Roman"/>
                <w:sz w:val="28"/>
                <w:szCs w:val="28"/>
              </w:rPr>
              <w:t>больш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87C6D">
              <w:rPr>
                <w:rFonts w:ascii="Times New Roman" w:hAnsi="Times New Roman"/>
                <w:sz w:val="28"/>
                <w:szCs w:val="28"/>
              </w:rPr>
              <w:t>лодка</w:t>
            </w:r>
            <w:proofErr w:type="spellEnd"/>
            <w:r w:rsidRPr="00387C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7C6D" w:rsidRDefault="00387C6D" w:rsidP="00387C6D">
            <w:pPr>
              <w:pStyle w:val="a4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387C6D">
              <w:rPr>
                <w:rFonts w:ascii="Times New Roman" w:hAnsi="Times New Roman"/>
                <w:sz w:val="28"/>
                <w:szCs w:val="28"/>
              </w:rPr>
              <w:t>По морю плыл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     </w:t>
            </w:r>
            <w:proofErr w:type="spellStart"/>
            <w:r w:rsidRPr="00387C6D">
              <w:rPr>
                <w:rFonts w:ascii="Times New Roman" w:hAnsi="Times New Roman"/>
                <w:sz w:val="28"/>
                <w:szCs w:val="28"/>
              </w:rPr>
              <w:t>больш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___    </w:t>
            </w:r>
            <w:r w:rsidRPr="00387C6D">
              <w:rPr>
                <w:rFonts w:ascii="Times New Roman" w:hAnsi="Times New Roman"/>
                <w:sz w:val="28"/>
                <w:szCs w:val="28"/>
              </w:rPr>
              <w:t>судно.</w:t>
            </w:r>
          </w:p>
        </w:tc>
        <w:tc>
          <w:tcPr>
            <w:tcW w:w="1243" w:type="dxa"/>
          </w:tcPr>
          <w:p w:rsidR="00387C6D" w:rsidRDefault="00387C6D" w:rsidP="00DA30EB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22" name="Рисунок 22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23" name="Рисунок 23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7C6D" w:rsidRPr="009932C5" w:rsidRDefault="00387C6D" w:rsidP="00DA30EB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24" name="Рисунок 24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9932C5">
        <w:trPr>
          <w:trHeight w:val="1850"/>
        </w:trPr>
        <w:tc>
          <w:tcPr>
            <w:tcW w:w="9814" w:type="dxa"/>
          </w:tcPr>
          <w:p w:rsidR="00387C6D" w:rsidRPr="009932C5" w:rsidRDefault="00387C6D" w:rsidP="009932C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А</w:t>
            </w:r>
            <w:r w:rsidRPr="0092788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>Все слова раздуло ветром, и они перепутались. Собери  их в словосочетания.</w:t>
            </w:r>
          </w:p>
          <w:tbl>
            <w:tblPr>
              <w:tblW w:w="9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41"/>
              <w:gridCol w:w="1641"/>
              <w:gridCol w:w="2560"/>
              <w:gridCol w:w="2711"/>
            </w:tblGrid>
            <w:tr w:rsidR="00387C6D" w:rsidTr="009932C5">
              <w:trPr>
                <w:trHeight w:val="1063"/>
              </w:trPr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п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утешествие                  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з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везда                              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б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ерег                                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морская 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морской 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 xml:space="preserve">морское 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о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стров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л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агуна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о</w:t>
                  </w: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зеро</w:t>
                  </w:r>
                </w:p>
              </w:tc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большое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большой</w:t>
                  </w:r>
                </w:p>
                <w:p w:rsidR="00387C6D" w:rsidRPr="009932C5" w:rsidRDefault="00387C6D">
                  <w:pPr>
                    <w:pStyle w:val="a4"/>
                    <w:rPr>
                      <w:rFonts w:ascii="Times New Roman" w:hAnsi="Times New Roman"/>
                      <w:i/>
                      <w:sz w:val="32"/>
                      <w:szCs w:val="28"/>
                    </w:rPr>
                  </w:pPr>
                  <w:r w:rsidRPr="009932C5">
                    <w:rPr>
                      <w:rFonts w:ascii="Times New Roman" w:hAnsi="Times New Roman"/>
                      <w:i/>
                      <w:sz w:val="32"/>
                      <w:szCs w:val="28"/>
                    </w:rPr>
                    <w:t>большая</w:t>
                  </w:r>
                </w:p>
              </w:tc>
            </w:tr>
          </w:tbl>
          <w:p w:rsidR="00387C6D" w:rsidRPr="00BD42A5" w:rsidRDefault="00387C6D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387C6D" w:rsidRDefault="00387C6D" w:rsidP="0004452E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13" name="Рисунок 13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14" name="Рисунок 14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7C6D" w:rsidRPr="009932C5" w:rsidRDefault="00387C6D" w:rsidP="0004452E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15" name="Рисунок 15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9932C5">
        <w:trPr>
          <w:trHeight w:val="335"/>
        </w:trPr>
        <w:tc>
          <w:tcPr>
            <w:tcW w:w="9814" w:type="dxa"/>
          </w:tcPr>
          <w:p w:rsidR="00387C6D" w:rsidRPr="009932C5" w:rsidRDefault="00387C6D" w:rsidP="009932C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2788A">
              <w:rPr>
                <w:rFonts w:ascii="Times New Roman" w:hAnsi="Times New Roman"/>
                <w:b/>
                <w:sz w:val="28"/>
                <w:szCs w:val="28"/>
              </w:rPr>
              <w:t>Группа Б)</w:t>
            </w: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>Добавь прилагательное.</w:t>
            </w:r>
          </w:p>
          <w:p w:rsidR="00387C6D" w:rsidRPr="009932C5" w:rsidRDefault="00387C6D" w:rsidP="009932C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 xml:space="preserve">Определяете род существительного и подбираете </w:t>
            </w:r>
            <w:r w:rsidRPr="00FE1A5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прилагательное</w:t>
            </w:r>
            <w:r w:rsidRPr="009932C5">
              <w:rPr>
                <w:rFonts w:ascii="Times New Roman" w:hAnsi="Times New Roman"/>
                <w:b/>
                <w:sz w:val="28"/>
                <w:szCs w:val="28"/>
              </w:rPr>
              <w:t xml:space="preserve"> такого же рода.</w:t>
            </w:r>
          </w:p>
          <w:p w:rsidR="00387C6D" w:rsidRPr="009932C5" w:rsidRDefault="00387C6D" w:rsidP="00D1768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2C5">
              <w:rPr>
                <w:rFonts w:ascii="Times New Roman" w:hAnsi="Times New Roman"/>
                <w:i/>
                <w:sz w:val="32"/>
                <w:szCs w:val="28"/>
              </w:rPr>
              <w:t xml:space="preserve">Сегодня _______________ день. Какое ___________  небо! Какое _____________море! </w:t>
            </w:r>
            <w:r w:rsidR="00D17685">
              <w:rPr>
                <w:rFonts w:ascii="Times New Roman" w:hAnsi="Times New Roman"/>
                <w:i/>
                <w:sz w:val="32"/>
                <w:szCs w:val="28"/>
              </w:rPr>
              <w:t xml:space="preserve">Мы добрались до </w:t>
            </w:r>
            <w:r w:rsidRPr="009932C5">
              <w:rPr>
                <w:rFonts w:ascii="Times New Roman" w:hAnsi="Times New Roman"/>
                <w:i/>
                <w:sz w:val="32"/>
                <w:szCs w:val="28"/>
              </w:rPr>
              <w:t>________________остров</w:t>
            </w:r>
            <w:r w:rsidR="00D17685">
              <w:rPr>
                <w:rFonts w:ascii="Times New Roman" w:hAnsi="Times New Roman"/>
                <w:i/>
                <w:sz w:val="32"/>
                <w:szCs w:val="28"/>
              </w:rPr>
              <w:t>а.</w:t>
            </w:r>
          </w:p>
        </w:tc>
        <w:tc>
          <w:tcPr>
            <w:tcW w:w="1243" w:type="dxa"/>
          </w:tcPr>
          <w:p w:rsidR="00387C6D" w:rsidRDefault="00387C6D" w:rsidP="00335A84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16" name="Рисунок 16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17" name="Рисунок 17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7C6D" w:rsidRPr="009932C5" w:rsidRDefault="00387C6D" w:rsidP="00335A84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18" name="Рисунок 18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9932C5">
        <w:trPr>
          <w:trHeight w:val="335"/>
        </w:trPr>
        <w:tc>
          <w:tcPr>
            <w:tcW w:w="9814" w:type="dxa"/>
          </w:tcPr>
          <w:p w:rsidR="00387C6D" w:rsidRPr="00D17685" w:rsidRDefault="00387C6D" w:rsidP="009932C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Группа В) </w:t>
            </w:r>
            <w:r w:rsidRPr="00D17685">
              <w:rPr>
                <w:rFonts w:ascii="Times New Roman" w:hAnsi="Times New Roman"/>
                <w:b/>
                <w:sz w:val="28"/>
                <w:szCs w:val="28"/>
              </w:rPr>
              <w:t>Определите род имён существительных.</w:t>
            </w:r>
          </w:p>
          <w:p w:rsidR="00387C6D" w:rsidRPr="009932C5" w:rsidRDefault="00387C6D" w:rsidP="009932C5">
            <w:pPr>
              <w:pStyle w:val="a4"/>
              <w:spacing w:before="240"/>
              <w:rPr>
                <w:rFonts w:ascii="Times New Roman" w:hAnsi="Times New Roman"/>
                <w:sz w:val="32"/>
                <w:szCs w:val="28"/>
              </w:rPr>
            </w:pPr>
            <w:r w:rsidRPr="009932C5">
              <w:rPr>
                <w:rFonts w:ascii="Times New Roman" w:hAnsi="Times New Roman"/>
                <w:sz w:val="32"/>
                <w:szCs w:val="28"/>
              </w:rPr>
              <w:t xml:space="preserve">Непоседа, </w:t>
            </w:r>
            <w:proofErr w:type="gramStart"/>
            <w:r w:rsidRPr="009932C5">
              <w:rPr>
                <w:rFonts w:ascii="Times New Roman" w:hAnsi="Times New Roman"/>
                <w:sz w:val="32"/>
                <w:szCs w:val="28"/>
              </w:rPr>
              <w:t>злюка</w:t>
            </w:r>
            <w:proofErr w:type="gramEnd"/>
            <w:r w:rsidRPr="009932C5">
              <w:rPr>
                <w:rFonts w:ascii="Times New Roman" w:hAnsi="Times New Roman"/>
                <w:sz w:val="32"/>
                <w:szCs w:val="28"/>
              </w:rPr>
              <w:t xml:space="preserve">, </w:t>
            </w:r>
            <w:proofErr w:type="spellStart"/>
            <w:r w:rsidRPr="009932C5">
              <w:rPr>
                <w:rFonts w:ascii="Times New Roman" w:hAnsi="Times New Roman"/>
                <w:sz w:val="32"/>
                <w:szCs w:val="28"/>
              </w:rPr>
              <w:t>неряха</w:t>
            </w:r>
            <w:proofErr w:type="spellEnd"/>
            <w:r w:rsidRPr="009932C5">
              <w:rPr>
                <w:rFonts w:ascii="Times New Roman" w:hAnsi="Times New Roman"/>
                <w:sz w:val="32"/>
                <w:szCs w:val="28"/>
              </w:rPr>
              <w:t>, молодчина, плакса.</w:t>
            </w:r>
          </w:p>
          <w:p w:rsidR="00387C6D" w:rsidRPr="00BD42A5" w:rsidRDefault="00387C6D">
            <w:pPr>
              <w:rPr>
                <w:sz w:val="28"/>
              </w:rPr>
            </w:pPr>
          </w:p>
        </w:tc>
        <w:tc>
          <w:tcPr>
            <w:tcW w:w="1243" w:type="dxa"/>
          </w:tcPr>
          <w:p w:rsidR="00387C6D" w:rsidRDefault="00387C6D" w:rsidP="009E0D5E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98" cy="309395"/>
                  <wp:effectExtent l="4127" t="0" r="0" b="0"/>
                  <wp:docPr id="19" name="Рисунок 19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18" t="6962" r="80296" b="65823"/>
                          <a:stretch/>
                        </pic:blipFill>
                        <pic:spPr bwMode="auto">
                          <a:xfrm rot="16200000">
                            <a:off x="0" y="0"/>
                            <a:ext cx="393670" cy="3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65737" cy="253245"/>
                  <wp:effectExtent l="0" t="952" r="0" b="0"/>
                  <wp:docPr id="20" name="Рисунок 20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2214" t="8861" r="2838" b="66456"/>
                          <a:stretch/>
                        </pic:blipFill>
                        <pic:spPr bwMode="auto">
                          <a:xfrm rot="16200000">
                            <a:off x="0" y="0"/>
                            <a:ext cx="365737" cy="25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7C6D" w:rsidRPr="009932C5" w:rsidRDefault="00387C6D" w:rsidP="009E0D5E">
            <w:pPr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448" cy="253463"/>
                  <wp:effectExtent l="0" t="8255" r="2540" b="2540"/>
                  <wp:docPr id="21" name="Рисунок 21" descr="http://www.linerirk.ru/upload/big/299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://www.linerirk.ru/upload/big/2991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353" t="7596" r="41793" b="67721"/>
                          <a:stretch/>
                        </pic:blipFill>
                        <pic:spPr bwMode="auto">
                          <a:xfrm rot="16200000">
                            <a:off x="0" y="0"/>
                            <a:ext cx="351448" cy="25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C6D" w:rsidTr="009932C5">
        <w:trPr>
          <w:trHeight w:val="335"/>
        </w:trPr>
        <w:tc>
          <w:tcPr>
            <w:tcW w:w="9814" w:type="dxa"/>
          </w:tcPr>
          <w:p w:rsidR="00387C6D" w:rsidRPr="00387C6D" w:rsidRDefault="00387C6D" w:rsidP="009932C5">
            <w:pPr>
              <w:pStyle w:val="a4"/>
              <w:spacing w:before="240"/>
              <w:rPr>
                <w:rFonts w:ascii="Times New Roman" w:hAnsi="Times New Roman"/>
                <w:b/>
                <w:sz w:val="36"/>
                <w:szCs w:val="28"/>
              </w:rPr>
            </w:pPr>
            <w:r w:rsidRPr="00387C6D">
              <w:rPr>
                <w:rFonts w:ascii="Times New Roman" w:hAnsi="Times New Roman"/>
                <w:b/>
                <w:sz w:val="36"/>
                <w:szCs w:val="28"/>
                <w:u w:val="single"/>
              </w:rPr>
              <w:t>Домашнее задание:</w:t>
            </w:r>
            <w:r w:rsidRPr="00387C6D">
              <w:rPr>
                <w:rFonts w:ascii="Times New Roman" w:hAnsi="Times New Roman"/>
                <w:b/>
                <w:sz w:val="36"/>
                <w:szCs w:val="28"/>
              </w:rPr>
              <w:t xml:space="preserve"> Составить предложения со словами: </w:t>
            </w:r>
          </w:p>
          <w:p w:rsidR="00387C6D" w:rsidRDefault="00387C6D" w:rsidP="009932C5">
            <w:pPr>
              <w:pStyle w:val="a4"/>
              <w:spacing w:before="240"/>
              <w:rPr>
                <w:rFonts w:ascii="Times New Roman" w:hAnsi="Times New Roman"/>
                <w:sz w:val="32"/>
                <w:szCs w:val="28"/>
              </w:rPr>
            </w:pPr>
            <w:r w:rsidRPr="009932C5">
              <w:rPr>
                <w:rFonts w:ascii="Times New Roman" w:hAnsi="Times New Roman"/>
                <w:sz w:val="32"/>
                <w:szCs w:val="28"/>
              </w:rPr>
              <w:t>Непоседа, злюка</w:t>
            </w:r>
            <w:proofErr w:type="gramStart"/>
            <w:r w:rsidRPr="00387C6D">
              <w:rPr>
                <w:rFonts w:ascii="Times New Roman" w:hAnsi="Times New Roman"/>
                <w:b/>
                <w:sz w:val="32"/>
                <w:szCs w:val="28"/>
                <w:vertAlign w:val="superscript"/>
              </w:rPr>
              <w:t>1</w:t>
            </w:r>
            <w:proofErr w:type="gramEnd"/>
            <w:r w:rsidRPr="009932C5">
              <w:rPr>
                <w:rFonts w:ascii="Times New Roman" w:hAnsi="Times New Roman"/>
                <w:sz w:val="32"/>
                <w:szCs w:val="28"/>
              </w:rPr>
              <w:t xml:space="preserve">, </w:t>
            </w:r>
            <w:proofErr w:type="spellStart"/>
            <w:r w:rsidRPr="009932C5">
              <w:rPr>
                <w:rFonts w:ascii="Times New Roman" w:hAnsi="Times New Roman"/>
                <w:sz w:val="32"/>
                <w:szCs w:val="28"/>
              </w:rPr>
              <w:t>неряха</w:t>
            </w:r>
            <w:proofErr w:type="spellEnd"/>
            <w:r w:rsidRPr="009932C5">
              <w:rPr>
                <w:rFonts w:ascii="Times New Roman" w:hAnsi="Times New Roman"/>
                <w:sz w:val="32"/>
                <w:szCs w:val="28"/>
              </w:rPr>
              <w:t>, молодчина</w:t>
            </w:r>
            <w:r w:rsidRPr="00387C6D">
              <w:rPr>
                <w:rFonts w:ascii="Times New Roman" w:hAnsi="Times New Roman"/>
                <w:b/>
                <w:sz w:val="32"/>
                <w:szCs w:val="28"/>
                <w:vertAlign w:val="superscript"/>
              </w:rPr>
              <w:t>2</w:t>
            </w:r>
            <w:r w:rsidRPr="009932C5">
              <w:rPr>
                <w:rFonts w:ascii="Times New Roman" w:hAnsi="Times New Roman"/>
                <w:sz w:val="32"/>
                <w:szCs w:val="28"/>
              </w:rPr>
              <w:t>, плакса.</w:t>
            </w:r>
          </w:p>
          <w:p w:rsidR="00387C6D" w:rsidRPr="00387C6D" w:rsidRDefault="00387C6D" w:rsidP="009932C5">
            <w:pPr>
              <w:pStyle w:val="a4"/>
              <w:spacing w:before="240"/>
              <w:rPr>
                <w:rFonts w:ascii="Times New Roman" w:hAnsi="Times New Roman"/>
                <w:b/>
                <w:sz w:val="32"/>
                <w:szCs w:val="28"/>
              </w:rPr>
            </w:pPr>
            <w:r w:rsidRPr="00387C6D">
              <w:rPr>
                <w:rFonts w:ascii="Times New Roman" w:hAnsi="Times New Roman"/>
                <w:b/>
                <w:sz w:val="32"/>
                <w:szCs w:val="28"/>
              </w:rPr>
              <w:t>Записать их в тетрадь.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Выполнить задания.</w:t>
            </w:r>
          </w:p>
          <w:p w:rsidR="00387C6D" w:rsidRPr="00387C6D" w:rsidRDefault="00387C6D" w:rsidP="009932C5">
            <w:pPr>
              <w:pStyle w:val="a4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243" w:type="dxa"/>
          </w:tcPr>
          <w:p w:rsidR="00387C6D" w:rsidRDefault="00387C6D" w:rsidP="009932C5">
            <w:pPr>
              <w:pStyle w:val="a4"/>
              <w:rPr>
                <w:noProof/>
              </w:rPr>
            </w:pPr>
          </w:p>
          <w:p w:rsidR="00387C6D" w:rsidRDefault="00387C6D" w:rsidP="005A498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E1A5B" w:rsidRPr="00FE1A5B" w:rsidRDefault="00FE1A5B" w:rsidP="00FE1A5B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FE1A5B" w:rsidRPr="00FE1A5B" w:rsidRDefault="00FE1A5B" w:rsidP="00FE1A5B">
      <w:pPr>
        <w:spacing w:after="0" w:line="240" w:lineRule="auto"/>
        <w:ind w:left="-567"/>
        <w:rPr>
          <w:rFonts w:ascii="Times New Roman" w:hAnsi="Times New Roman" w:cs="Times New Roman"/>
          <w:b/>
          <w:color w:val="008000"/>
          <w:sz w:val="32"/>
        </w:rPr>
      </w:pPr>
      <w:r w:rsidRPr="00FE1A5B">
        <w:rPr>
          <w:rFonts w:ascii="Times New Roman" w:hAnsi="Times New Roman" w:cs="Times New Roman"/>
          <w:b/>
          <w:color w:val="008000"/>
          <w:sz w:val="32"/>
        </w:rPr>
        <w:t>Посчитай, каких флажков у тебя больше. Поставь себе оценку ______</w:t>
      </w:r>
    </w:p>
    <w:p w:rsidR="00FE1A5B" w:rsidRPr="00FE1A5B" w:rsidRDefault="00FE1A5B" w:rsidP="00387C6D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FE1A5B">
        <w:rPr>
          <w:rFonts w:ascii="Times New Roman" w:hAnsi="Times New Roman" w:cs="Times New Roman"/>
          <w:noProof/>
          <w:sz w:val="32"/>
          <w:lang w:eastAsia="ru-RU"/>
        </w:rPr>
        <w:t xml:space="preserve">Если больше </w:t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93798" cy="309395"/>
            <wp:effectExtent l="4127" t="0" r="0" b="0"/>
            <wp:docPr id="3" name="Рисунок 3" descr="http://www.linerirk.ru/upload/big/29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linerirk.ru/upload/big/299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18" t="6962" r="80296" b="65823"/>
                    <a:stretch/>
                  </pic:blipFill>
                  <pic:spPr bwMode="auto">
                    <a:xfrm rot="16200000">
                      <a:off x="0" y="0"/>
                      <a:ext cx="393670" cy="3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t xml:space="preserve"> - 5.   Если больше  </w:t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65737" cy="253245"/>
            <wp:effectExtent l="0" t="952" r="0" b="0"/>
            <wp:docPr id="4" name="Рисунок 4" descr="http://www.linerirk.ru/upload/big/29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linerirk.ru/upload/big/2991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2214" t="8861" r="2838" b="66456"/>
                    <a:stretch/>
                  </pic:blipFill>
                  <pic:spPr bwMode="auto">
                    <a:xfrm rot="16200000">
                      <a:off x="0" y="0"/>
                      <a:ext cx="365737" cy="25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t xml:space="preserve">  - 4.    Если больше </w:t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51448" cy="253463"/>
            <wp:effectExtent l="0" t="8255" r="2540" b="2540"/>
            <wp:docPr id="5" name="Рисунок 5" descr="http://www.linerirk.ru/upload/big/299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linerirk.ru/upload/big/2991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353" t="7596" r="41793" b="67721"/>
                    <a:stretch/>
                  </pic:blipFill>
                  <pic:spPr bwMode="auto">
                    <a:xfrm rot="16200000">
                      <a:off x="0" y="0"/>
                      <a:ext cx="351448" cy="2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E1A5B">
        <w:rPr>
          <w:rFonts w:ascii="Times New Roman" w:hAnsi="Times New Roman" w:cs="Times New Roman"/>
          <w:noProof/>
          <w:sz w:val="32"/>
          <w:lang w:eastAsia="ru-RU"/>
        </w:rPr>
        <w:t xml:space="preserve">  - 3. </w:t>
      </w:r>
    </w:p>
    <w:p w:rsidR="00387C6D" w:rsidRPr="00BE2263" w:rsidRDefault="00387C6D" w:rsidP="00387C6D">
      <w:pPr>
        <w:jc w:val="center"/>
        <w:rPr>
          <w:rFonts w:ascii="Monotype Corsiva" w:hAnsi="Monotype Corsiva"/>
          <w:b/>
          <w:color w:val="FF0000"/>
          <w:sz w:val="36"/>
        </w:rPr>
      </w:pPr>
      <w:r w:rsidRPr="00BE2263">
        <w:rPr>
          <w:rFonts w:ascii="Monotype Corsiva" w:hAnsi="Monotype Corsiva"/>
          <w:b/>
          <w:color w:val="FF0000"/>
          <w:sz w:val="36"/>
        </w:rPr>
        <w:t xml:space="preserve">МОЛОДЕЦ! СПАСИБО ЗА </w:t>
      </w:r>
      <w:r w:rsidR="00FE1A5B" w:rsidRPr="00BE2263">
        <w:rPr>
          <w:rFonts w:ascii="Monotype Corsiva" w:hAnsi="Monotype Corsiva"/>
          <w:b/>
          <w:color w:val="FF0000"/>
          <w:sz w:val="36"/>
        </w:rPr>
        <w:t>ПУТЕШЕСТВИЕ</w:t>
      </w:r>
      <w:r w:rsidRPr="00BE2263">
        <w:rPr>
          <w:rFonts w:ascii="Monotype Corsiva" w:hAnsi="Monotype Corsiva"/>
          <w:b/>
          <w:color w:val="FF0000"/>
          <w:sz w:val="36"/>
        </w:rPr>
        <w:t>!</w:t>
      </w:r>
    </w:p>
    <w:sectPr w:rsidR="00387C6D" w:rsidRPr="00BE2263" w:rsidSect="003F3854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2302"/>
    <w:multiLevelType w:val="hybridMultilevel"/>
    <w:tmpl w:val="953E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D42A5"/>
    <w:rsid w:val="001B43EF"/>
    <w:rsid w:val="0024647C"/>
    <w:rsid w:val="00387C6D"/>
    <w:rsid w:val="003E0EF9"/>
    <w:rsid w:val="003F3854"/>
    <w:rsid w:val="005A4984"/>
    <w:rsid w:val="009932C5"/>
    <w:rsid w:val="00BD42A5"/>
    <w:rsid w:val="00BE2263"/>
    <w:rsid w:val="00C736A1"/>
    <w:rsid w:val="00D17685"/>
    <w:rsid w:val="00FE1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32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32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Windows User</cp:lastModifiedBy>
  <cp:revision>5</cp:revision>
  <cp:lastPrinted>2018-01-25T03:22:00Z</cp:lastPrinted>
  <dcterms:created xsi:type="dcterms:W3CDTF">2018-01-21T10:05:00Z</dcterms:created>
  <dcterms:modified xsi:type="dcterms:W3CDTF">2018-01-25T03:28:00Z</dcterms:modified>
</cp:coreProperties>
</file>