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93" w:rsidRPr="00AA4D93" w:rsidRDefault="00AA4D93">
      <w:pPr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</w:pPr>
      <w:r w:rsidRPr="00AA4D93">
        <w:rPr>
          <w:rFonts w:ascii="Tahoma" w:hAnsi="Tahoma" w:cs="Tahoma"/>
          <w:b/>
          <w:color w:val="333333"/>
          <w:sz w:val="24"/>
          <w:szCs w:val="24"/>
          <w:u w:val="single"/>
          <w:shd w:val="clear" w:color="auto" w:fill="FFFFFF"/>
          <w:lang w:val="en-US"/>
        </w:rPr>
        <w:t xml:space="preserve">It's a Small World </w:t>
      </w:r>
    </w:p>
    <w:p w:rsidR="00AA4D93" w:rsidRPr="00AA4D93" w:rsidRDefault="00AA4D93">
      <w:pPr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</w:pP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br/>
        <w:t>It's a world of laughter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A world of tears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It's a world of hopes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And a world of fears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There's so much that we share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That it's time we're aware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It's a small world after all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It's a small world after all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It's a small world after all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It's a small world after all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It's a small, small world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1A3814" w:rsidRDefault="00AA4D93">
      <w:pPr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</w:pP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There is just one moon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And one golden sun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And a smile means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Friendship to everyone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Though the mountains divide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And the oceans are wide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It's a small world after all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It's a small world after all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It's a small world after all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It's a small world after all</w:t>
      </w:r>
      <w:r w:rsidRPr="00AA4D93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 </w:t>
      </w:r>
      <w:r w:rsidRPr="00AA4D93">
        <w:rPr>
          <w:rFonts w:ascii="Tahoma" w:hAnsi="Tahoma" w:cs="Tahoma"/>
          <w:color w:val="333333"/>
          <w:sz w:val="24"/>
          <w:szCs w:val="24"/>
          <w:lang w:val="en-US"/>
        </w:rPr>
        <w:br/>
      </w:r>
      <w:r w:rsidRPr="00AA4D93">
        <w:rPr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It's a small, small world</w:t>
      </w:r>
      <w:r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AA4D93" w:rsidRDefault="00AA4D93">
      <w:pPr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</w:pPr>
    </w:p>
    <w:p w:rsidR="00AA4D93" w:rsidRDefault="00AA4D93">
      <w:pPr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  <w:lang w:val="en-US"/>
        </w:rPr>
      </w:pPr>
    </w:p>
    <w:p w:rsidR="00AA4D93" w:rsidRPr="00AA4D93" w:rsidRDefault="00AA4D93">
      <w:pPr>
        <w:rPr>
          <w:rFonts w:ascii="Tahoma" w:hAnsi="Tahoma" w:cs="Tahoma"/>
          <w:color w:val="333333"/>
          <w:sz w:val="20"/>
          <w:szCs w:val="20"/>
          <w:shd w:val="clear" w:color="auto" w:fill="FFFFFF"/>
          <w:lang w:val="en-US"/>
        </w:rPr>
      </w:pP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lastRenderedPageBreak/>
        <w:t>Who's the leader of the club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That's made for you and me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M-I-C-K-E-Y    M-O-U-S-E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Hey! there, Hi! there, Ho! there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You're as welcome as can be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M-I-C-K-E-Y M-O-U-S-E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Mickey Mouse!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Mickey Mouse!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Forever let us hold our banner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High! High! High! High!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Come along and sing a song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And join the jamboree!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M-I-C-K-E-Y M-O-U-S-E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Mickey Mouse club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We'll have fun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We'll be new faces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We'll do things and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We'll go places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All around the world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We'll go marching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Who's the leader of the club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That's made for you and me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M-I-C-K-E-Y M-O-U-S-E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Hey! there, Hi! there, Ho! there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You're as welcome as can be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M-I-C-K-E-Y M-O-U-S-E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Mickey Mouse!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Mickey Mouse!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Forever let us hold our banner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High! High! High! High!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Come along and sing a song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And join the jamboree!</w:t>
      </w:r>
      <w:r w:rsidRPr="00AA4D93">
        <w:rPr>
          <w:rFonts w:ascii="Verdana" w:hAnsi="Verdana"/>
          <w:color w:val="000000"/>
          <w:sz w:val="20"/>
          <w:szCs w:val="20"/>
          <w:lang w:val="en-US"/>
        </w:rPr>
        <w:br/>
      </w:r>
      <w:r w:rsidRPr="00AA4D9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M-I-C-K-E-Y M-O-U-S-E</w:t>
      </w:r>
      <w:r w:rsidRPr="00AA4D93">
        <w:rPr>
          <w:rFonts w:ascii="Verdana" w:hAnsi="Verdana"/>
          <w:sz w:val="20"/>
          <w:szCs w:val="20"/>
          <w:shd w:val="clear" w:color="auto" w:fill="FFFFFF"/>
          <w:lang w:val="en-US"/>
        </w:rPr>
        <w:br/>
      </w:r>
    </w:p>
    <w:sectPr w:rsidR="00AA4D93" w:rsidRPr="00AA4D93" w:rsidSect="00AA4D9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A4D93"/>
    <w:rsid w:val="001A3814"/>
    <w:rsid w:val="009F3553"/>
    <w:rsid w:val="00AA4D93"/>
    <w:rsid w:val="00B2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4D93"/>
  </w:style>
  <w:style w:type="character" w:styleId="a3">
    <w:name w:val="Hyperlink"/>
    <w:basedOn w:val="a0"/>
    <w:uiPriority w:val="99"/>
    <w:semiHidden/>
    <w:unhideWhenUsed/>
    <w:rsid w:val="00AA4D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>Kraftway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2017-03-13T20:33:00Z</cp:lastPrinted>
  <dcterms:created xsi:type="dcterms:W3CDTF">2017-03-20T07:58:00Z</dcterms:created>
  <dcterms:modified xsi:type="dcterms:W3CDTF">2017-03-20T07:58:00Z</dcterms:modified>
</cp:coreProperties>
</file>