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3C5" w:rsidRPr="00C50315" w:rsidRDefault="006523C5" w:rsidP="006523C5">
      <w:pPr>
        <w:jc w:val="center"/>
        <w:rPr>
          <w:i/>
          <w:sz w:val="32"/>
          <w:szCs w:val="32"/>
        </w:rPr>
      </w:pPr>
      <w:r w:rsidRPr="00E750D0">
        <w:rPr>
          <w:i/>
          <w:sz w:val="32"/>
          <w:szCs w:val="32"/>
        </w:rPr>
        <w:t>Приложение №3</w:t>
      </w:r>
      <w:r w:rsidR="007B0BED">
        <w:rPr>
          <w:i/>
          <w:sz w:val="32"/>
          <w:szCs w:val="32"/>
          <w:lang w:val="en-US"/>
        </w:rPr>
        <w:t xml:space="preserve"> </w:t>
      </w:r>
      <w:r>
        <w:rPr>
          <w:i/>
          <w:sz w:val="32"/>
          <w:szCs w:val="32"/>
        </w:rPr>
        <w:t>(</w:t>
      </w:r>
      <w:bookmarkStart w:id="0" w:name="_GoBack"/>
      <w:bookmarkEnd w:id="0"/>
      <w:r>
        <w:rPr>
          <w:i/>
          <w:sz w:val="32"/>
          <w:szCs w:val="32"/>
        </w:rPr>
        <w:t>для родителей)</w:t>
      </w:r>
    </w:p>
    <w:tbl>
      <w:tblPr>
        <w:tblStyle w:val="a8"/>
        <w:tblW w:w="10620" w:type="dxa"/>
        <w:tblInd w:w="-792" w:type="dxa"/>
        <w:tblLook w:val="01E0" w:firstRow="1" w:lastRow="1" w:firstColumn="1" w:lastColumn="1" w:noHBand="0" w:noVBand="0"/>
      </w:tblPr>
      <w:tblGrid>
        <w:gridCol w:w="5760"/>
        <w:gridCol w:w="4860"/>
      </w:tblGrid>
      <w:tr w:rsidR="006523C5" w:rsidRPr="00A458B2" w:rsidTr="003E2402">
        <w:trPr>
          <w:trHeight w:val="720"/>
        </w:trPr>
        <w:tc>
          <w:tcPr>
            <w:tcW w:w="5760" w:type="dxa"/>
          </w:tcPr>
          <w:p w:rsidR="006523C5" w:rsidRPr="007B0BED" w:rsidRDefault="006523C5" w:rsidP="007B0BED">
            <w:pPr>
              <w:pStyle w:val="a7"/>
              <w:numPr>
                <w:ilvl w:val="0"/>
                <w:numId w:val="1"/>
              </w:numPr>
              <w:rPr>
                <w:i/>
                <w:sz w:val="32"/>
                <w:szCs w:val="32"/>
              </w:rPr>
            </w:pPr>
            <w:r w:rsidRPr="007B0BED">
              <w:rPr>
                <w:i/>
                <w:sz w:val="32"/>
                <w:szCs w:val="32"/>
              </w:rPr>
              <w:t>Стимулируете ли вы проявление положительных эмоций у своего ребенка? Как вы это делаете?</w:t>
            </w:r>
          </w:p>
        </w:tc>
        <w:tc>
          <w:tcPr>
            <w:tcW w:w="4860" w:type="dxa"/>
          </w:tcPr>
          <w:p w:rsidR="006523C5" w:rsidRPr="00A458B2" w:rsidRDefault="006523C5" w:rsidP="003E2402">
            <w:pPr>
              <w:rPr>
                <w:i/>
                <w:sz w:val="32"/>
                <w:szCs w:val="32"/>
              </w:rPr>
            </w:pPr>
          </w:p>
        </w:tc>
      </w:tr>
      <w:tr w:rsidR="006523C5" w:rsidRPr="00A458B2" w:rsidTr="003E2402">
        <w:trPr>
          <w:trHeight w:val="1065"/>
        </w:trPr>
        <w:tc>
          <w:tcPr>
            <w:tcW w:w="5760" w:type="dxa"/>
          </w:tcPr>
          <w:p w:rsidR="006523C5" w:rsidRPr="007B0BED" w:rsidRDefault="006523C5" w:rsidP="007B0BED">
            <w:pPr>
              <w:pStyle w:val="a7"/>
              <w:numPr>
                <w:ilvl w:val="0"/>
                <w:numId w:val="1"/>
              </w:numPr>
              <w:rPr>
                <w:i/>
                <w:sz w:val="32"/>
                <w:szCs w:val="32"/>
              </w:rPr>
            </w:pPr>
            <w:r w:rsidRPr="007B0BED">
              <w:rPr>
                <w:i/>
                <w:sz w:val="32"/>
                <w:szCs w:val="32"/>
              </w:rPr>
              <w:t xml:space="preserve">Проявляет ли ваш ребенок отрицательные эмоции? Почему, на ваш взгляд, они возникают? </w:t>
            </w:r>
          </w:p>
        </w:tc>
        <w:tc>
          <w:tcPr>
            <w:tcW w:w="4860" w:type="dxa"/>
          </w:tcPr>
          <w:p w:rsidR="006523C5" w:rsidRPr="00A458B2" w:rsidRDefault="006523C5" w:rsidP="003E2402">
            <w:pPr>
              <w:rPr>
                <w:i/>
                <w:sz w:val="32"/>
                <w:szCs w:val="32"/>
              </w:rPr>
            </w:pPr>
          </w:p>
        </w:tc>
      </w:tr>
      <w:tr w:rsidR="006523C5" w:rsidRPr="00A458B2" w:rsidTr="003E2402">
        <w:trPr>
          <w:trHeight w:val="855"/>
        </w:trPr>
        <w:tc>
          <w:tcPr>
            <w:tcW w:w="5760" w:type="dxa"/>
          </w:tcPr>
          <w:p w:rsidR="006523C5" w:rsidRPr="00A458B2" w:rsidRDefault="006523C5" w:rsidP="003E2402">
            <w:pPr>
              <w:rPr>
                <w:i/>
                <w:sz w:val="32"/>
                <w:szCs w:val="32"/>
              </w:rPr>
            </w:pPr>
            <w:r w:rsidRPr="00A458B2">
              <w:rPr>
                <w:i/>
                <w:sz w:val="32"/>
                <w:szCs w:val="32"/>
              </w:rPr>
              <w:t xml:space="preserve">3. Как вы развиваете положительные эмоции своего ребенка? Приведите примеры. </w:t>
            </w:r>
          </w:p>
        </w:tc>
        <w:tc>
          <w:tcPr>
            <w:tcW w:w="4860" w:type="dxa"/>
          </w:tcPr>
          <w:p w:rsidR="006523C5" w:rsidRPr="00A458B2" w:rsidRDefault="006523C5" w:rsidP="003E2402">
            <w:pPr>
              <w:rPr>
                <w:i/>
                <w:sz w:val="32"/>
                <w:szCs w:val="32"/>
              </w:rPr>
            </w:pPr>
          </w:p>
        </w:tc>
      </w:tr>
      <w:tr w:rsidR="006523C5" w:rsidRPr="00A458B2" w:rsidTr="003E2402">
        <w:trPr>
          <w:trHeight w:val="420"/>
        </w:trPr>
        <w:tc>
          <w:tcPr>
            <w:tcW w:w="5760" w:type="dxa"/>
          </w:tcPr>
          <w:p w:rsidR="006523C5" w:rsidRPr="00A458B2" w:rsidRDefault="006523C5" w:rsidP="003E2402">
            <w:pPr>
              <w:rPr>
                <w:i/>
                <w:sz w:val="32"/>
                <w:szCs w:val="32"/>
              </w:rPr>
            </w:pPr>
            <w:r w:rsidRPr="00A458B2">
              <w:rPr>
                <w:i/>
                <w:sz w:val="32"/>
                <w:szCs w:val="32"/>
              </w:rPr>
              <w:t>4. Эмоционален ли ваш ребенок?</w:t>
            </w:r>
          </w:p>
        </w:tc>
        <w:tc>
          <w:tcPr>
            <w:tcW w:w="4860" w:type="dxa"/>
          </w:tcPr>
          <w:p w:rsidR="006523C5" w:rsidRPr="00A458B2" w:rsidRDefault="006523C5" w:rsidP="003E2402">
            <w:pPr>
              <w:rPr>
                <w:i/>
                <w:sz w:val="32"/>
                <w:szCs w:val="32"/>
              </w:rPr>
            </w:pPr>
          </w:p>
        </w:tc>
      </w:tr>
      <w:tr w:rsidR="006523C5" w:rsidRPr="00A458B2" w:rsidTr="003E2402">
        <w:trPr>
          <w:trHeight w:val="408"/>
        </w:trPr>
        <w:tc>
          <w:tcPr>
            <w:tcW w:w="5760" w:type="dxa"/>
          </w:tcPr>
          <w:p w:rsidR="006523C5" w:rsidRPr="00A458B2" w:rsidRDefault="006523C5" w:rsidP="003E2402">
            <w:pPr>
              <w:rPr>
                <w:i/>
                <w:sz w:val="32"/>
                <w:szCs w:val="32"/>
              </w:rPr>
            </w:pPr>
            <w:r w:rsidRPr="00A458B2">
              <w:rPr>
                <w:i/>
                <w:sz w:val="32"/>
                <w:szCs w:val="32"/>
              </w:rPr>
              <w:t>5. Умеет ли ваш ребенок радоваться?</w:t>
            </w:r>
          </w:p>
        </w:tc>
        <w:tc>
          <w:tcPr>
            <w:tcW w:w="4860" w:type="dxa"/>
          </w:tcPr>
          <w:p w:rsidR="006523C5" w:rsidRPr="00A458B2" w:rsidRDefault="006523C5" w:rsidP="003E2402">
            <w:pPr>
              <w:rPr>
                <w:i/>
                <w:sz w:val="32"/>
                <w:szCs w:val="32"/>
              </w:rPr>
            </w:pPr>
          </w:p>
        </w:tc>
      </w:tr>
      <w:tr w:rsidR="006523C5" w:rsidRPr="00A458B2" w:rsidTr="003E2402">
        <w:trPr>
          <w:trHeight w:val="705"/>
        </w:trPr>
        <w:tc>
          <w:tcPr>
            <w:tcW w:w="5760" w:type="dxa"/>
          </w:tcPr>
          <w:p w:rsidR="006523C5" w:rsidRPr="00A458B2" w:rsidRDefault="006523C5" w:rsidP="003E2402">
            <w:pPr>
              <w:rPr>
                <w:i/>
                <w:sz w:val="32"/>
                <w:szCs w:val="32"/>
              </w:rPr>
            </w:pPr>
            <w:r w:rsidRPr="00A458B2">
              <w:rPr>
                <w:i/>
                <w:sz w:val="32"/>
                <w:szCs w:val="32"/>
              </w:rPr>
              <w:t>6. В каких случаях ваш ребенок проявляет радость, восторг?</w:t>
            </w:r>
          </w:p>
        </w:tc>
        <w:tc>
          <w:tcPr>
            <w:tcW w:w="4860" w:type="dxa"/>
          </w:tcPr>
          <w:p w:rsidR="006523C5" w:rsidRPr="00A458B2" w:rsidRDefault="006523C5" w:rsidP="003E2402">
            <w:pPr>
              <w:rPr>
                <w:i/>
                <w:sz w:val="32"/>
                <w:szCs w:val="32"/>
              </w:rPr>
            </w:pPr>
          </w:p>
        </w:tc>
      </w:tr>
      <w:tr w:rsidR="006523C5" w:rsidRPr="00A458B2" w:rsidTr="003E2402">
        <w:trPr>
          <w:trHeight w:val="350"/>
        </w:trPr>
        <w:tc>
          <w:tcPr>
            <w:tcW w:w="5760" w:type="dxa"/>
          </w:tcPr>
          <w:p w:rsidR="006523C5" w:rsidRPr="00A458B2" w:rsidRDefault="006523C5" w:rsidP="003E2402">
            <w:pPr>
              <w:rPr>
                <w:i/>
                <w:sz w:val="32"/>
                <w:szCs w:val="32"/>
              </w:rPr>
            </w:pPr>
            <w:r w:rsidRPr="00A458B2">
              <w:rPr>
                <w:i/>
                <w:sz w:val="32"/>
                <w:szCs w:val="32"/>
              </w:rPr>
              <w:t>7. Считаете ли вы необходимым для ребенка поддерживать его состояние радости, удовольствия?</w:t>
            </w:r>
          </w:p>
        </w:tc>
        <w:tc>
          <w:tcPr>
            <w:tcW w:w="4860" w:type="dxa"/>
          </w:tcPr>
          <w:p w:rsidR="006523C5" w:rsidRPr="00A458B2" w:rsidRDefault="006523C5" w:rsidP="003E2402">
            <w:pPr>
              <w:rPr>
                <w:i/>
                <w:sz w:val="32"/>
                <w:szCs w:val="32"/>
              </w:rPr>
            </w:pPr>
          </w:p>
        </w:tc>
      </w:tr>
      <w:tr w:rsidR="006523C5" w:rsidRPr="00A458B2" w:rsidTr="003E2402">
        <w:trPr>
          <w:trHeight w:val="495"/>
        </w:trPr>
        <w:tc>
          <w:tcPr>
            <w:tcW w:w="5760" w:type="dxa"/>
          </w:tcPr>
          <w:p w:rsidR="006523C5" w:rsidRPr="00A458B2" w:rsidRDefault="006523C5" w:rsidP="003E2402">
            <w:pPr>
              <w:rPr>
                <w:i/>
                <w:sz w:val="32"/>
                <w:szCs w:val="32"/>
              </w:rPr>
            </w:pPr>
            <w:r w:rsidRPr="00A458B2">
              <w:rPr>
                <w:i/>
                <w:sz w:val="32"/>
                <w:szCs w:val="32"/>
              </w:rPr>
              <w:t xml:space="preserve">8. Каким образом вы это делаете? </w:t>
            </w:r>
          </w:p>
        </w:tc>
        <w:tc>
          <w:tcPr>
            <w:tcW w:w="4860" w:type="dxa"/>
          </w:tcPr>
          <w:p w:rsidR="006523C5" w:rsidRPr="00A458B2" w:rsidRDefault="006523C5" w:rsidP="003E2402">
            <w:pPr>
              <w:rPr>
                <w:i/>
                <w:sz w:val="32"/>
                <w:szCs w:val="32"/>
              </w:rPr>
            </w:pPr>
          </w:p>
        </w:tc>
      </w:tr>
      <w:tr w:rsidR="006523C5" w:rsidRPr="00A458B2" w:rsidTr="003E2402">
        <w:trPr>
          <w:trHeight w:val="750"/>
        </w:trPr>
        <w:tc>
          <w:tcPr>
            <w:tcW w:w="5760" w:type="dxa"/>
          </w:tcPr>
          <w:p w:rsidR="006523C5" w:rsidRPr="00A458B2" w:rsidRDefault="006523C5" w:rsidP="003E2402">
            <w:pPr>
              <w:rPr>
                <w:i/>
                <w:sz w:val="32"/>
                <w:szCs w:val="32"/>
              </w:rPr>
            </w:pPr>
            <w:r w:rsidRPr="00A458B2">
              <w:rPr>
                <w:i/>
                <w:sz w:val="32"/>
                <w:szCs w:val="32"/>
              </w:rPr>
              <w:t xml:space="preserve">9. Как вы помогаете своему ребенку преодолевать негативные эмоции? </w:t>
            </w:r>
          </w:p>
        </w:tc>
        <w:tc>
          <w:tcPr>
            <w:tcW w:w="4860" w:type="dxa"/>
          </w:tcPr>
          <w:p w:rsidR="006523C5" w:rsidRPr="00A458B2" w:rsidRDefault="006523C5" w:rsidP="003E2402">
            <w:pPr>
              <w:rPr>
                <w:i/>
                <w:sz w:val="32"/>
                <w:szCs w:val="32"/>
              </w:rPr>
            </w:pPr>
          </w:p>
        </w:tc>
      </w:tr>
      <w:tr w:rsidR="006523C5" w:rsidRPr="00A458B2" w:rsidTr="003E2402">
        <w:trPr>
          <w:trHeight w:val="855"/>
        </w:trPr>
        <w:tc>
          <w:tcPr>
            <w:tcW w:w="5760" w:type="dxa"/>
          </w:tcPr>
          <w:p w:rsidR="006523C5" w:rsidRPr="00A458B2" w:rsidRDefault="006523C5" w:rsidP="003E2402">
            <w:pPr>
              <w:rPr>
                <w:i/>
                <w:sz w:val="32"/>
                <w:szCs w:val="32"/>
              </w:rPr>
            </w:pPr>
            <w:r w:rsidRPr="00A458B2">
              <w:rPr>
                <w:i/>
                <w:sz w:val="32"/>
                <w:szCs w:val="32"/>
              </w:rPr>
              <w:t xml:space="preserve">10. Как часто негативные эмоции вашего ребенка связаны со школой и учебной деятельностью? </w:t>
            </w:r>
          </w:p>
        </w:tc>
        <w:tc>
          <w:tcPr>
            <w:tcW w:w="4860" w:type="dxa"/>
          </w:tcPr>
          <w:p w:rsidR="006523C5" w:rsidRPr="00A458B2" w:rsidRDefault="006523C5" w:rsidP="003E2402">
            <w:pPr>
              <w:rPr>
                <w:i/>
                <w:sz w:val="32"/>
                <w:szCs w:val="32"/>
              </w:rPr>
            </w:pPr>
          </w:p>
        </w:tc>
      </w:tr>
      <w:tr w:rsidR="006523C5" w:rsidRPr="00A458B2" w:rsidTr="003E2402">
        <w:trPr>
          <w:trHeight w:val="780"/>
        </w:trPr>
        <w:tc>
          <w:tcPr>
            <w:tcW w:w="5760" w:type="dxa"/>
          </w:tcPr>
          <w:p w:rsidR="006523C5" w:rsidRPr="00A458B2" w:rsidRDefault="006523C5" w:rsidP="003E2402">
            <w:pPr>
              <w:rPr>
                <w:i/>
                <w:sz w:val="32"/>
                <w:szCs w:val="32"/>
              </w:rPr>
            </w:pPr>
            <w:r w:rsidRPr="00A458B2">
              <w:rPr>
                <w:i/>
                <w:sz w:val="32"/>
                <w:szCs w:val="32"/>
              </w:rPr>
              <w:t>11.</w:t>
            </w:r>
            <w:r w:rsidR="007B0BED" w:rsidRPr="007B0BED">
              <w:rPr>
                <w:i/>
                <w:sz w:val="32"/>
                <w:szCs w:val="32"/>
              </w:rPr>
              <w:t xml:space="preserve"> </w:t>
            </w:r>
            <w:r w:rsidRPr="00A458B2">
              <w:rPr>
                <w:i/>
                <w:sz w:val="32"/>
                <w:szCs w:val="32"/>
              </w:rPr>
              <w:t xml:space="preserve">Боится ли ваш ребенок говорить вам о своих учебных неуспехах? </w:t>
            </w:r>
          </w:p>
        </w:tc>
        <w:tc>
          <w:tcPr>
            <w:tcW w:w="4860" w:type="dxa"/>
          </w:tcPr>
          <w:p w:rsidR="006523C5" w:rsidRPr="00A458B2" w:rsidRDefault="006523C5" w:rsidP="003E2402">
            <w:pPr>
              <w:rPr>
                <w:i/>
                <w:sz w:val="32"/>
                <w:szCs w:val="32"/>
              </w:rPr>
            </w:pPr>
          </w:p>
        </w:tc>
      </w:tr>
    </w:tbl>
    <w:p w:rsidR="006523C5" w:rsidRDefault="006523C5" w:rsidP="006523C5"/>
    <w:p w:rsidR="00B30116" w:rsidRDefault="007B0BED"/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C3725"/>
    <w:multiLevelType w:val="hybridMultilevel"/>
    <w:tmpl w:val="71A2D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C5"/>
    <w:rsid w:val="00014091"/>
    <w:rsid w:val="00075273"/>
    <w:rsid w:val="00124E7E"/>
    <w:rsid w:val="001A2A60"/>
    <w:rsid w:val="001F7167"/>
    <w:rsid w:val="002E6427"/>
    <w:rsid w:val="00314EB8"/>
    <w:rsid w:val="003975D5"/>
    <w:rsid w:val="00480A23"/>
    <w:rsid w:val="004C2E9F"/>
    <w:rsid w:val="00582CAF"/>
    <w:rsid w:val="005B22B7"/>
    <w:rsid w:val="006523C5"/>
    <w:rsid w:val="00671ADC"/>
    <w:rsid w:val="006E35EF"/>
    <w:rsid w:val="007B0BED"/>
    <w:rsid w:val="008302A5"/>
    <w:rsid w:val="008607D8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rsid w:val="00652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rsid w:val="00652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2018-08-27T08:18:00Z</dcterms:created>
  <dcterms:modified xsi:type="dcterms:W3CDTF">2018-08-27T08:18:00Z</dcterms:modified>
</cp:coreProperties>
</file>