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E0" w:rsidRPr="00E750D0" w:rsidRDefault="00A529E0" w:rsidP="00A529E0">
      <w:pPr>
        <w:jc w:val="center"/>
        <w:rPr>
          <w:i/>
          <w:sz w:val="32"/>
          <w:szCs w:val="32"/>
        </w:rPr>
      </w:pPr>
      <w:r w:rsidRPr="00E750D0">
        <w:rPr>
          <w:i/>
          <w:sz w:val="32"/>
          <w:szCs w:val="32"/>
        </w:rPr>
        <w:t>Приложение №2</w:t>
      </w:r>
      <w:r>
        <w:rPr>
          <w:i/>
          <w:sz w:val="32"/>
          <w:szCs w:val="32"/>
        </w:rPr>
        <w:t xml:space="preserve"> ( для родителей)</w:t>
      </w:r>
    </w:p>
    <w:tbl>
      <w:tblPr>
        <w:tblStyle w:val="a8"/>
        <w:tblW w:w="10620" w:type="dxa"/>
        <w:tblInd w:w="-792" w:type="dxa"/>
        <w:tblLook w:val="01E0" w:firstRow="1" w:lastRow="1" w:firstColumn="1" w:lastColumn="1" w:noHBand="0" w:noVBand="0"/>
      </w:tblPr>
      <w:tblGrid>
        <w:gridCol w:w="5577"/>
        <w:gridCol w:w="5043"/>
      </w:tblGrid>
      <w:tr w:rsidR="00A529E0" w:rsidRPr="00A458B2" w:rsidTr="003E2402">
        <w:tc>
          <w:tcPr>
            <w:tcW w:w="5577" w:type="dxa"/>
          </w:tcPr>
          <w:p w:rsidR="00A529E0" w:rsidRPr="00A458B2" w:rsidRDefault="00A529E0" w:rsidP="003E2402">
            <w:pPr>
              <w:rPr>
                <w:i/>
                <w:sz w:val="32"/>
                <w:szCs w:val="32"/>
              </w:rPr>
            </w:pPr>
            <w:r w:rsidRPr="00A458B2">
              <w:rPr>
                <w:i/>
                <w:sz w:val="32"/>
                <w:szCs w:val="32"/>
              </w:rPr>
              <w:t>За</w:t>
            </w:r>
            <w:r>
              <w:rPr>
                <w:i/>
                <w:sz w:val="32"/>
                <w:szCs w:val="32"/>
              </w:rPr>
              <w:t>пишите:  з</w:t>
            </w:r>
            <w:r w:rsidRPr="00A458B2">
              <w:rPr>
                <w:i/>
                <w:sz w:val="32"/>
                <w:szCs w:val="32"/>
              </w:rPr>
              <w:t>апрещённые выражения в общении с ребенком</w:t>
            </w:r>
          </w:p>
        </w:tc>
        <w:tc>
          <w:tcPr>
            <w:tcW w:w="5043" w:type="dxa"/>
          </w:tcPr>
          <w:p w:rsidR="00A529E0" w:rsidRPr="00A458B2" w:rsidRDefault="00A529E0" w:rsidP="003E2402">
            <w:pPr>
              <w:rPr>
                <w:i/>
                <w:sz w:val="32"/>
                <w:szCs w:val="32"/>
              </w:rPr>
            </w:pPr>
            <w:r w:rsidRPr="00A458B2">
              <w:rPr>
                <w:i/>
                <w:sz w:val="32"/>
                <w:szCs w:val="32"/>
              </w:rPr>
              <w:t>Запишите: рекомендуемые выражения в общении с ребенком</w:t>
            </w:r>
          </w:p>
        </w:tc>
      </w:tr>
      <w:tr w:rsidR="00A529E0" w:rsidRPr="00A458B2" w:rsidTr="003E2402">
        <w:tc>
          <w:tcPr>
            <w:tcW w:w="5577" w:type="dxa"/>
          </w:tcPr>
          <w:p w:rsidR="00A529E0" w:rsidRPr="00A458B2" w:rsidRDefault="00A529E0" w:rsidP="003E2402">
            <w:pPr>
              <w:rPr>
                <w:sz w:val="32"/>
                <w:szCs w:val="32"/>
              </w:rPr>
            </w:pPr>
          </w:p>
        </w:tc>
        <w:tc>
          <w:tcPr>
            <w:tcW w:w="5043" w:type="dxa"/>
          </w:tcPr>
          <w:p w:rsidR="00A529E0" w:rsidRPr="00A458B2" w:rsidRDefault="00A529E0" w:rsidP="003E2402">
            <w:pPr>
              <w:rPr>
                <w:sz w:val="32"/>
                <w:szCs w:val="32"/>
              </w:rPr>
            </w:pPr>
          </w:p>
        </w:tc>
      </w:tr>
      <w:tr w:rsidR="00A529E0" w:rsidRPr="00A458B2" w:rsidTr="003E2402">
        <w:tc>
          <w:tcPr>
            <w:tcW w:w="5577" w:type="dxa"/>
          </w:tcPr>
          <w:p w:rsidR="00A529E0" w:rsidRPr="00A458B2" w:rsidRDefault="00A529E0" w:rsidP="003E2402">
            <w:pPr>
              <w:rPr>
                <w:sz w:val="32"/>
                <w:szCs w:val="32"/>
              </w:rPr>
            </w:pPr>
          </w:p>
        </w:tc>
        <w:tc>
          <w:tcPr>
            <w:tcW w:w="5043" w:type="dxa"/>
          </w:tcPr>
          <w:p w:rsidR="00A529E0" w:rsidRPr="00A458B2" w:rsidRDefault="00A529E0" w:rsidP="003E2402">
            <w:pPr>
              <w:rPr>
                <w:sz w:val="32"/>
                <w:szCs w:val="32"/>
              </w:rPr>
            </w:pPr>
          </w:p>
        </w:tc>
      </w:tr>
      <w:tr w:rsidR="00A529E0" w:rsidRPr="00A458B2" w:rsidTr="003E2402">
        <w:tc>
          <w:tcPr>
            <w:tcW w:w="5577" w:type="dxa"/>
          </w:tcPr>
          <w:p w:rsidR="00A529E0" w:rsidRPr="00A458B2" w:rsidRDefault="00A529E0" w:rsidP="003E2402">
            <w:pPr>
              <w:rPr>
                <w:sz w:val="32"/>
                <w:szCs w:val="32"/>
              </w:rPr>
            </w:pPr>
          </w:p>
        </w:tc>
        <w:tc>
          <w:tcPr>
            <w:tcW w:w="5043" w:type="dxa"/>
          </w:tcPr>
          <w:p w:rsidR="00A529E0" w:rsidRPr="00A458B2" w:rsidRDefault="00A529E0" w:rsidP="003E2402">
            <w:pPr>
              <w:rPr>
                <w:sz w:val="32"/>
                <w:szCs w:val="32"/>
              </w:rPr>
            </w:pPr>
          </w:p>
        </w:tc>
      </w:tr>
      <w:tr w:rsidR="00A529E0" w:rsidRPr="00A458B2" w:rsidTr="003E2402">
        <w:tc>
          <w:tcPr>
            <w:tcW w:w="5577" w:type="dxa"/>
          </w:tcPr>
          <w:p w:rsidR="00A529E0" w:rsidRPr="00A458B2" w:rsidRDefault="00A529E0" w:rsidP="003E2402">
            <w:pPr>
              <w:rPr>
                <w:sz w:val="32"/>
                <w:szCs w:val="32"/>
              </w:rPr>
            </w:pPr>
          </w:p>
        </w:tc>
        <w:tc>
          <w:tcPr>
            <w:tcW w:w="5043" w:type="dxa"/>
          </w:tcPr>
          <w:p w:rsidR="00A529E0" w:rsidRPr="00A458B2" w:rsidRDefault="00A529E0" w:rsidP="003E2402">
            <w:pPr>
              <w:rPr>
                <w:sz w:val="32"/>
                <w:szCs w:val="32"/>
              </w:rPr>
            </w:pPr>
          </w:p>
        </w:tc>
      </w:tr>
      <w:tr w:rsidR="00A529E0" w:rsidRPr="00A458B2" w:rsidTr="003E2402">
        <w:tc>
          <w:tcPr>
            <w:tcW w:w="5577" w:type="dxa"/>
          </w:tcPr>
          <w:p w:rsidR="00A529E0" w:rsidRPr="00A458B2" w:rsidRDefault="00A529E0" w:rsidP="003E2402">
            <w:pPr>
              <w:rPr>
                <w:sz w:val="32"/>
                <w:szCs w:val="32"/>
              </w:rPr>
            </w:pPr>
          </w:p>
        </w:tc>
        <w:tc>
          <w:tcPr>
            <w:tcW w:w="5043" w:type="dxa"/>
          </w:tcPr>
          <w:p w:rsidR="00A529E0" w:rsidRPr="00A458B2" w:rsidRDefault="00A529E0" w:rsidP="003E2402">
            <w:pPr>
              <w:rPr>
                <w:sz w:val="32"/>
                <w:szCs w:val="32"/>
              </w:rPr>
            </w:pPr>
          </w:p>
        </w:tc>
      </w:tr>
    </w:tbl>
    <w:p w:rsidR="00A529E0" w:rsidRPr="00A458B2" w:rsidRDefault="00A529E0" w:rsidP="00A529E0">
      <w:pPr>
        <w:jc w:val="center"/>
        <w:rPr>
          <w:b/>
          <w:i/>
          <w:sz w:val="32"/>
          <w:szCs w:val="32"/>
        </w:rPr>
      </w:pPr>
    </w:p>
    <w:p w:rsidR="00B30116" w:rsidRDefault="00A529E0">
      <w:bookmarkStart w:id="0" w:name="_GoBack"/>
      <w:bookmarkEnd w:id="0"/>
    </w:p>
    <w:sectPr w:rsidR="00B30116" w:rsidSect="00A529E0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E0"/>
    <w:rsid w:val="00014091"/>
    <w:rsid w:val="00075273"/>
    <w:rsid w:val="00124E7E"/>
    <w:rsid w:val="001A2A60"/>
    <w:rsid w:val="001F7167"/>
    <w:rsid w:val="002E642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A529E0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rsid w:val="00A52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rsid w:val="00A52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2018-08-27T08:17:00Z</dcterms:created>
  <dcterms:modified xsi:type="dcterms:W3CDTF">2018-08-27T08:17:00Z</dcterms:modified>
</cp:coreProperties>
</file>