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F2" w:rsidRDefault="00C633F2" w:rsidP="00C633F2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ТЕХНОЛОГИЧЕСКАЯ КАРТА (ПЛАН) ЗАНЯТИЙ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599"/>
        <w:gridCol w:w="3546"/>
        <w:gridCol w:w="866"/>
        <w:gridCol w:w="1006"/>
        <w:gridCol w:w="877"/>
      </w:tblGrid>
      <w:tr w:rsidR="00C633F2" w:rsidRPr="002D0EDA" w:rsidTr="002D0EDA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Дисциплина, МДК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МДК.01.01. Дизайн-проектирование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для специальности 54.02.01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Дизайн (по отраслям) </w:t>
            </w:r>
            <w:r w:rsidR="00AE664E" w:rsidRPr="002D0EDA">
              <w:rPr>
                <w:rFonts w:ascii="Times New Roman" w:hAnsi="Times New Roman" w:cs="Times New Roman"/>
                <w:sz w:val="24"/>
                <w:szCs w:val="24"/>
              </w:rPr>
              <w:t>культуре и искусстве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Курс/группа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633F2" w:rsidRPr="002D0EDA" w:rsidTr="002D0ED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3 курс 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3группа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Этнический стиль в дизайне.</w:t>
            </w:r>
          </w:p>
        </w:tc>
      </w:tr>
      <w:tr w:rsidR="00C633F2" w:rsidRPr="002D0EDA" w:rsidTr="002D0EDA">
        <w:trPr>
          <w:trHeight w:val="33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AE664E" w:rsidP="002D0EDA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2D0EDA">
              <w:rPr>
                <w:color w:val="000000"/>
              </w:rPr>
              <w:t xml:space="preserve">Урок </w:t>
            </w:r>
          </w:p>
        </w:tc>
      </w:tr>
      <w:tr w:rsidR="00C633F2" w:rsidRPr="002D0EDA" w:rsidTr="002D0EDA">
        <w:trPr>
          <w:trHeight w:val="2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Комбинированное учебное занятие.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Образовательная технология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Культуровоспитывающие технологии.</w:t>
            </w:r>
          </w:p>
          <w:p w:rsidR="00C633F2" w:rsidRPr="002D0EDA" w:rsidRDefault="00AE664E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Технология проектно-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развивающего обучения.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и мотивации учения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эмоционального стимулирования.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учебного поощрения.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Методы организации и осуществления учебных действий и операций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EC1F69">
            <w:pPr>
              <w:tabs>
                <w:tab w:val="left" w:pos="-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иллюстр</w:t>
            </w:r>
            <w:r w:rsidR="00EC1F69">
              <w:rPr>
                <w:rFonts w:ascii="Times New Roman" w:eastAsia="Times New Roman" w:hAnsi="Times New Roman" w:cs="Times New Roman"/>
                <w:sz w:val="24"/>
                <w:szCs w:val="24"/>
              </w:rPr>
              <w:t>аций, демонстраций презентации.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Методы контроля и самоконтроля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устного контроля</w:t>
            </w:r>
            <w:r w:rsidR="00AE664E"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(блиц-опрос); </w:t>
            </w:r>
            <w:r w:rsidR="002D0EDA"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контроль (заполнение дидактических карточек); </w:t>
            </w:r>
            <w:r w:rsidR="00AE664E"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  <w:r w:rsidR="00B277DA"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0EDA"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(оценивание дидактических карточек).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AE664E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изучения</w:t>
            </w:r>
            <w:r w:rsidR="00C12D18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этнического стиля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в дизайне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и дальнейшего его применения в профессиональной деятельности.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ind w:left="671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C633F2" w:rsidRPr="002D0EDA" w:rsidRDefault="00C633F2" w:rsidP="002D0EDA">
            <w:pPr>
              <w:spacing w:after="0" w:line="240" w:lineRule="auto"/>
              <w:ind w:left="671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C633F2" w:rsidRPr="002D0EDA" w:rsidRDefault="00C633F2" w:rsidP="002D0EDA">
            <w:pPr>
              <w:spacing w:after="0" w:line="240" w:lineRule="auto"/>
              <w:ind w:left="671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633F2" w:rsidRPr="002D0EDA" w:rsidRDefault="00C633F2" w:rsidP="002D0EDA">
            <w:pPr>
              <w:spacing w:after="0" w:line="240" w:lineRule="auto"/>
              <w:ind w:left="671" w:hanging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</w:tr>
      <w:tr w:rsidR="00C633F2" w:rsidRPr="002D0EDA" w:rsidTr="002D0EDA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Должны знать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-особенности дизайна в области применения;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-теоретические основы композиции, закономерности построения художественной формы и особенности ее восприятия;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-методы организации творческого процесса дизайнера;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-современные методы дизайн-проектирования;</w:t>
            </w:r>
          </w:p>
          <w:p w:rsidR="00C633F2" w:rsidRPr="002D0EDA" w:rsidRDefault="00C633F2" w:rsidP="002D0EDA">
            <w:pPr>
              <w:tabs>
                <w:tab w:val="left" w:pos="-142"/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-основные изобразительные и технические средства и материалы проектной графики; </w:t>
            </w:r>
          </w:p>
          <w:p w:rsidR="00C633F2" w:rsidRPr="002D0EDA" w:rsidRDefault="00C633F2" w:rsidP="002D0EDA">
            <w:pPr>
              <w:tabs>
                <w:tab w:val="left" w:pos="-142"/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-приемы и методы макетирования.</w:t>
            </w:r>
          </w:p>
        </w:tc>
      </w:tr>
      <w:tr w:rsidR="00C633F2" w:rsidRPr="002D0EDA" w:rsidTr="002D0ED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Должны уметь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-применять средства компьютерной графики в процессе дизайнерского проектирования.</w:t>
            </w:r>
          </w:p>
        </w:tc>
      </w:tr>
      <w:tr w:rsidR="00C633F2" w:rsidRPr="002D0EDA" w:rsidTr="002D0EDA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6F" w:rsidRPr="002D0EDA" w:rsidRDefault="003C596F" w:rsidP="002D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основные понятия: </w:t>
            </w:r>
            <w:r w:rsidR="00BC1D5B" w:rsidRPr="002D0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дизайн, стиль, этнический, дизайнер, перспектива, интерьер.</w:t>
            </w:r>
          </w:p>
          <w:p w:rsidR="003C596F" w:rsidRPr="002D0EDA" w:rsidRDefault="003C596F" w:rsidP="002D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C1D5B"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этнический стиль;</w:t>
            </w:r>
          </w:p>
          <w:p w:rsidR="00AE664E" w:rsidRPr="002D0EDA" w:rsidRDefault="003C596F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C1D5B"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характерных особенностей этнического стиля;</w:t>
            </w:r>
          </w:p>
          <w:p w:rsidR="00BC1D5B" w:rsidRPr="002D0EDA" w:rsidRDefault="00BC1D5B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определять направления этнического стиля;</w:t>
            </w:r>
          </w:p>
          <w:p w:rsidR="00B277DA" w:rsidRPr="002D0EDA" w:rsidRDefault="00BC1D5B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>- эффективная работа в группе.</w:t>
            </w:r>
          </w:p>
        </w:tc>
      </w:tr>
      <w:tr w:rsidR="00C633F2" w:rsidRPr="002D0EDA" w:rsidTr="002D0EDA">
        <w:trPr>
          <w:trHeight w:val="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Межпред-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Обеспечивающие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</w:tr>
      <w:tr w:rsidR="00C633F2" w:rsidRPr="002D0EDA" w:rsidTr="002D0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</w:tr>
      <w:tr w:rsidR="00C633F2" w:rsidRPr="002D0EDA" w:rsidTr="002D0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BC1D5B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</w:tr>
      <w:tr w:rsidR="00C633F2" w:rsidRPr="002D0EDA" w:rsidTr="002D0EDA">
        <w:trPr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Обеспечиваемые дисциплины (модули, МДК)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AE664E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ПМ 01. Творческая художественная проектная деятельность.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ПК преподавателя, проектор, презентация к уроку, </w:t>
            </w:r>
            <w:r w:rsidR="00AE664E" w:rsidRPr="002D0ED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для обучающихся.</w:t>
            </w:r>
          </w:p>
        </w:tc>
      </w:tr>
      <w:tr w:rsidR="00C633F2" w:rsidRPr="002D0EDA" w:rsidTr="002D0E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4B72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D0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r w:rsidR="00C12D18" w:rsidRPr="004B7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72D0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 w:rsidR="00C12D18" w:rsidRPr="004B72D0">
              <w:rPr>
                <w:rFonts w:ascii="Times New Roman" w:hAnsi="Times New Roman" w:cs="Times New Roman"/>
                <w:sz w:val="24"/>
                <w:szCs w:val="24"/>
              </w:rPr>
              <w:t>. Назв уч-ка. – М.: Просвещение, 2014 [Электронный ресурс].</w:t>
            </w:r>
          </w:p>
        </w:tc>
      </w:tr>
      <w:tr w:rsidR="00C633F2" w:rsidRPr="002D0EDA" w:rsidTr="002D0EDA">
        <w:trPr>
          <w:trHeight w:val="32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F2" w:rsidRPr="002D0EDA" w:rsidRDefault="00C633F2" w:rsidP="004B72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ЗАНЯТИЯ 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№ этапа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Этапы занятия, учебные вопросы, формы и методы обучения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Временная регламентация этапа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1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студентов. Проверка готовности рабочих мест. Заполнение журнала.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-Доброе утро, </w:t>
            </w:r>
            <w:r w:rsidR="00697FB0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уважаемые студенты</w:t>
            </w:r>
            <w:r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 Начинаем урок. Давайте улыбнемся друг другу, подарите  свои улыбки.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Мотивация учебной деятельности учащихся. Постановка цели и задач учебного занятия: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C633F2" w:rsidRPr="002D0EDA" w:rsidTr="002D0EDA">
        <w:trPr>
          <w:trHeight w:val="59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«Угадай</w:t>
            </w:r>
            <w:r w:rsidR="00C12D18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кто ты». 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Прохожу</w:t>
            </w:r>
            <w:r w:rsidR="00527803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между рядами</w:t>
            </w: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надеваю каждому студенту на голову ободок со с</w:t>
            </w:r>
            <w:r w:rsidR="00527803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ловом. Студент должен отгадать слово</w:t>
            </w:r>
            <w:r w:rsidR="00F10B3A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27803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написанное</w:t>
            </w: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его ободке. В этом ему помогают остальные участники игры.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F10B3A"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Ребята, каждый из вас сейчас должен определить</w:t>
            </w:r>
            <w:r w:rsidR="00F10B3A"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какое слово написано на ободке. Вы не знаете, что у вас написано</w:t>
            </w:r>
            <w:r w:rsidR="00527803"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но</w:t>
            </w:r>
            <w:r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 остальные </w:t>
            </w:r>
            <w:r w:rsidR="00527803"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это </w:t>
            </w:r>
            <w:r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видят. Они должны </w:t>
            </w:r>
            <w:r w:rsidR="00527803"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помочь участнику</w:t>
            </w:r>
            <w:r w:rsidR="004B72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7803" w:rsidRPr="002D0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угадать слово, не называя его.</w:t>
            </w:r>
          </w:p>
          <w:p w:rsidR="00C633F2" w:rsidRPr="002D0EDA" w:rsidRDefault="00527803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 на ободке</w:t>
            </w:r>
            <w:r w:rsidR="00C633F2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тиль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(создает индивидуальность, производит впечатление, придает уникальность)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изайн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проектированию а так же результат этой деятельности)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тнический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стиль, в котором элементы детали воспроизводят черты национальности определенного народа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, его культуры)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нтерьер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(внутреннее помещение здания)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арокко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27803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ычурный и пышный архитектурный и скульптурный стиль XVI—XVIII вв.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офт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(стиль, в котором, прежде всего, преобладает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дух свободы, оригинальность и нестандартность мышления, простор для творчества и самовыражения, пренебрежение общепринятыми нормами, смелое сочетание нового и передового со старым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гловая перспектива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27803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 перспективного построения, где используются 2 точки схода прямых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ронтальная перспектива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27803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ид перспективного построения, где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используется 1 точка схода прямых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3F2" w:rsidRPr="002D0EDA" w:rsidRDefault="00F10B3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изайнер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27803" w:rsidRPr="002D0E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r w:rsidR="00C633F2" w:rsidRPr="002D0E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пециалист по дизайну, художник-конструктор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33F2" w:rsidRPr="002D0EDA" w:rsidRDefault="00527803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 заве</w:t>
            </w:r>
            <w:r w:rsidR="00F10B3A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ршения игры студенты, на ободках</w:t>
            </w: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которых </w:t>
            </w:r>
            <w:r w:rsidR="00F10B3A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написаны </w:t>
            </w: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</w:t>
            </w:r>
            <w:r w:rsidR="00C633F2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F10B3A"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стиль», «этнический», «дизайн», </w:t>
            </w:r>
            <w:r w:rsidRPr="002D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выходят к доске для формулирования темы урока.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 Молодцы, справи</w:t>
            </w:r>
            <w:r w:rsidR="00527803" w:rsidRPr="002D0EDA">
              <w:rPr>
                <w:rFonts w:ascii="Times New Roman" w:hAnsi="Times New Roman" w:cs="Times New Roman"/>
                <w:sz w:val="24"/>
                <w:szCs w:val="24"/>
              </w:rPr>
              <w:t>лись все. Приглашаю к доске студентов со словами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«дизайн», «стиль», «этнический».</w:t>
            </w:r>
          </w:p>
          <w:p w:rsidR="00C633F2" w:rsidRPr="002D0EDA" w:rsidRDefault="00697FB0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(обращение к сидя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щим студентам) 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Ребята, посмотрите на одногруппников  и попробуйте определить тему урока.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B3A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723" w:rsidRPr="002D0E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Этнический стиль в дизайне</w:t>
            </w:r>
            <w:r w:rsidR="003A6723" w:rsidRPr="002D0E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3F2" w:rsidRPr="002D0EDA" w:rsidRDefault="00527803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акова цель нашего урока?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B3A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D5B" w:rsidRPr="002D0EDA">
              <w:rPr>
                <w:rFonts w:ascii="Times New Roman" w:hAnsi="Times New Roman" w:cs="Times New Roman"/>
                <w:sz w:val="24"/>
                <w:szCs w:val="24"/>
              </w:rPr>
              <w:t>Научиться определя</w:t>
            </w:r>
            <w:r w:rsidR="00527803" w:rsidRPr="002D0EDA">
              <w:rPr>
                <w:rFonts w:ascii="Times New Roman" w:hAnsi="Times New Roman" w:cs="Times New Roman"/>
                <w:sz w:val="24"/>
                <w:szCs w:val="24"/>
              </w:rPr>
              <w:t>ть характерные особенности и направления этнического стиля.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B3A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Какие задачи нам необх</w:t>
            </w:r>
            <w:r w:rsidR="00527803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одимо решить, чтобы достичь цели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633F2" w:rsidRPr="002D0EDA" w:rsidRDefault="00527803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Вспомнить</w:t>
            </w:r>
            <w:r w:rsidR="00F10B3A" w:rsidRPr="002D0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какие стили бывают в дизайне.</w:t>
            </w:r>
          </w:p>
          <w:p w:rsidR="00C633F2" w:rsidRPr="002D0EDA" w:rsidRDefault="00527803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Изучить эт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нический стиль и рассмотреть область 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AE23B1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применения.</w:t>
            </w:r>
          </w:p>
          <w:p w:rsidR="00C633F2" w:rsidRPr="002D0EDA" w:rsidRDefault="00527803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Определить разнообразие стилей, которые включает в себя этнический стиль.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2D0EDA" w:rsidRDefault="00DC7AC1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AC1" w:rsidRPr="00EC1F69" w:rsidRDefault="00DC7AC1" w:rsidP="00EC1F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знаний: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>одним из заданий к сегодняшнему уроку была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>ка презентации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по стилям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дизайна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. Предлагаю посмотреть презентацию</w:t>
            </w:r>
            <w:r w:rsidR="00697FB0" w:rsidRPr="002D0EDA">
              <w:rPr>
                <w:rFonts w:ascii="Times New Roman" w:hAnsi="Times New Roman" w:cs="Times New Roman"/>
                <w:sz w:val="24"/>
                <w:szCs w:val="24"/>
              </w:rPr>
              <w:t>, которая в дальнейшем нам понадобиться при выполнении интерьера. Вспомним,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какие</w:t>
            </w:r>
            <w:r w:rsidR="00697FB0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же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стили существуют. 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>(Приглашаю студента)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FB0" w:rsidRPr="002D0E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ожалуйста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представьте подготовленный материал.</w:t>
            </w:r>
          </w:p>
          <w:p w:rsidR="00C633F2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актуализации изученного ранее материала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33F2" w:rsidRPr="002D0EDA" w:rsidRDefault="00697FB0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, а у меня вопрос ко всем: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>«В каких направлениях дизайна, мы можем применять этнический стиль?»</w:t>
            </w:r>
            <w:r w:rsidR="00B83B67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83B67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Ответы обучающихся иллюстрируются преподавателем наглядными изображениями на доске:</w:t>
            </w:r>
          </w:p>
          <w:p w:rsidR="00C633F2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дизайне одежды;</w:t>
            </w:r>
          </w:p>
          <w:p w:rsidR="00B83B67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нанесении макияжа;</w:t>
            </w:r>
          </w:p>
          <w:p w:rsidR="00B83B67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7C71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дизайне интерьера; </w:t>
            </w:r>
          </w:p>
          <w:p w:rsidR="00B83B67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7C71" w:rsidRPr="002D0EDA">
              <w:rPr>
                <w:rFonts w:ascii="Times New Roman" w:hAnsi="Times New Roman" w:cs="Times New Roman"/>
                <w:sz w:val="24"/>
                <w:szCs w:val="24"/>
              </w:rPr>
              <w:t>архитектурном дизайн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7C71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3B67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7C71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ландшафтном дизайне; </w:t>
            </w:r>
          </w:p>
          <w:p w:rsidR="00C633F2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в графическом </w:t>
            </w:r>
            <w:r w:rsidR="00D87C71" w:rsidRPr="002D0EDA">
              <w:rPr>
                <w:rFonts w:ascii="Times New Roman" w:hAnsi="Times New Roman" w:cs="Times New Roman"/>
                <w:sz w:val="24"/>
                <w:szCs w:val="24"/>
              </w:rPr>
              <w:t>дизайне.</w:t>
            </w:r>
          </w:p>
          <w:p w:rsidR="00D87C71" w:rsidRPr="002D0EDA" w:rsidRDefault="00D87C71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84FBFE" wp14:editId="6BC42327">
                  <wp:extent cx="1230682" cy="923925"/>
                  <wp:effectExtent l="0" t="0" r="0" b="0"/>
                  <wp:docPr id="23" name="Рисунок 23" descr="G:\открытый ур 1\изображения на доску после презентации\landshaftnyj-dizajn-sovremennye-napravleniya-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открытый ур 1\изображения на доску после презентации\landshaftnyj-dizajn-sovremennye-napravleniya-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839" cy="92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ED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856DE0" wp14:editId="3FD51AFE">
                  <wp:extent cx="1638300" cy="910507"/>
                  <wp:effectExtent l="0" t="0" r="0" b="0"/>
                  <wp:docPr id="22" name="Рисунок 22" descr="G:\открытый ур 1\изображения на доску после презентации\imgonline-com-ua-Resize-QLWZNl3cXf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открытый ур 1\изображения на доску после презентации\imgonline-com-ua-Resize-QLWZNl3cXf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115" cy="93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ED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795C56" wp14:editId="63D835D1">
                  <wp:extent cx="606425" cy="909638"/>
                  <wp:effectExtent l="0" t="0" r="0" b="0"/>
                  <wp:docPr id="21" name="Рисунок 21" descr="G:\открытый ур 1\изображения на доску после презентации\depositphotos_126645894-stock-photo-african-style-woman-attractive-yo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открытый ур 1\изображения на доску после презентации\depositphotos_126645894-stock-photo-african-style-woman-attractive-yo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93" cy="91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ED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8958663" wp14:editId="1B5180A6">
                  <wp:extent cx="971550" cy="971550"/>
                  <wp:effectExtent l="0" t="0" r="0" b="0"/>
                  <wp:docPr id="20" name="Рисунок 20" descr="G:\открытый ур 1\изображения на доску после презентации\de84691e2ff5d03b36d510713764d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открытый ур 1\изображения на доску после презентации\de84691e2ff5d03b36d510713764d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ED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C11D60" wp14:editId="2B90A0C7">
                  <wp:extent cx="1738572" cy="949882"/>
                  <wp:effectExtent l="0" t="0" r="0" b="3175"/>
                  <wp:docPr id="19" name="Рисунок 19" descr="G:\открытый ур 1\изображения на доску после презентации\124624512_odezhda_v_yetnicheskom_stil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открытый ур 1\изображения на доску после презентации\124624512_odezhda_v_yetnicheskom_stil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782" cy="96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ED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74AEE8" wp14:editId="2566F876">
                  <wp:extent cx="1438946" cy="963295"/>
                  <wp:effectExtent l="0" t="0" r="8890" b="8255"/>
                  <wp:docPr id="18" name="Рисунок 18" descr="G:\открытый ур 1\изображения на доску после презентации\21d0479f58f910285f3fc176fbe0e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открытый ур 1\изображения на доску после презентации\21d0479f58f910285f3fc176fbe0e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83" cy="96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B67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 Предположите, какие возможности предоставляет этнический стиль</w:t>
            </w:r>
            <w:r w:rsidR="0008114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деятельности дизайнера?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142" w:rsidRPr="002D0EDA" w:rsidRDefault="0008114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8C9" w:rsidRPr="002D0EDA" w:rsidRDefault="00B83B67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Микроитог</w:t>
            </w:r>
            <w:r w:rsidR="00697FB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A1C47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A1C47" w:rsidRPr="002D0ED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Этно-стиль</w:t>
            </w:r>
            <w:r w:rsidR="008A1C47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предоставляет массу возможностей дизайнеру, желающему сделать проект индивидуальным, эмоциональным, живым.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Первичное усвоение новых знаний: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7AC1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C5A" w:rsidRPr="002D0EDA" w:rsidRDefault="00507C5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Разда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>ется дидактический материал для обучающихся (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«Направления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этнического стиля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570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вам необходимо 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текстовой информацией </w:t>
            </w:r>
            <w:r w:rsidR="00AF3570" w:rsidRPr="002D0E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8114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этническим стилям интерьера, отобрать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B80" w:rsidRPr="002D0EDA">
              <w:rPr>
                <w:rFonts w:ascii="Times New Roman" w:hAnsi="Times New Roman" w:cs="Times New Roman"/>
                <w:sz w:val="24"/>
                <w:szCs w:val="24"/>
              </w:rPr>
              <w:t>наиболее заинтересовавшую вас и, распределив ораторов, выступить с кратким сообщением</w:t>
            </w:r>
            <w:r w:rsidR="00507C5A" w:rsidRPr="002D0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4B80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BC1D5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  <w:r w:rsidR="00294B80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– 1 минута.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B80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Слушаем 1 микрогруппу, 2, 3 микрогруппу.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B80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Чтобы рассказ был более запоминающим</w:t>
            </w:r>
            <w:r w:rsidR="00294B80" w:rsidRPr="002D0ED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, я предлагаю включить музыкальное сопровождение, характерное для данного стиля.</w:t>
            </w:r>
          </w:p>
          <w:p w:rsidR="00697FB0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сопровождается мелодией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заранее подобранн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ой преподавателем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каждому стилю.</w:t>
            </w:r>
          </w:p>
          <w:p w:rsidR="00697FB0" w:rsidRPr="002D0EDA" w:rsidRDefault="00507C5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Сообщения:</w:t>
            </w:r>
          </w:p>
          <w:p w:rsidR="00755015" w:rsidRPr="002D0EDA" w:rsidRDefault="00755015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 стиль:</w:t>
            </w:r>
            <w:r w:rsidR="00507C5A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t>бустройство жилища китайцев контрастно отличается по стилю от других народов Востока. В этом сыграли определенную роль размеренный уклад жизни и философское отношение к окружающему миру.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В национальном интерьере отсутствуют острые углы, громоздкая мебель, не отличающаяся разнообразием. В качестве материала для изготовления, как мебели, так и различных других предметов, часто используется прочный, и эластичный бамбук.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Мебель украшалась сложной техникой многослойной лакировки. Для декора применяли резьбу по черному лаку. Китайцы полноценно используют внутреннее пространство помещений, образуя ниши, арки для расположения декоративных предметов.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В противопоставление парадной мебели шкафы являлись простыми предметами обихода. Богатую обстановку жилища завершают изящно декорированные лаковые столики стойкой резьбой, на которые ставили украшения и вазы.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мебели широко применяется техника интарсии - врезное украшение из тончайшей фанеры различных оттенков на поверхности мебели. Мебель в домах богатых китайцев отличалась от мебели простолюдинов. Основными предметами интерьера являлись лежак, стулья и столы. 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предметы изготавливались с использованием бамбука и имели, в их основе лежат прямоугольные формы.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Еще одним отличительным признаком, по сей день живущим, пожалуй, лишь в Китае, является полное отсутствие штор на окнах, а в домах нет люстр, хотя электричество, конечно, освещает дома, но с помощью обычных приборов освещения.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Основная идея обустройства китайского жилища состоит в переплетении реального с мифологией, где основным действующим лицом представляется дракон – самый главный из всех животных.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Основным цветом в китайской жизни является красный - цвет огненного дракона, цвет энергии. </w:t>
            </w:r>
          </w:p>
          <w:p w:rsidR="00755015" w:rsidRPr="002D0EDA" w:rsidRDefault="00755015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Японский стиль: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японский тип оформления своего жилья, хотя и подчиняется определенным законам, но все же отражает индивидуальность хозяина. Характерной особенностью японского вкуса является склонность к простоте, асимметрии и некому минимализму. Интерьер как бы живой.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Если в китайском стиле широко в качестве перегородок используются ширмы, то в Японии, вместе с ширмами применяются циновки. Причем, не только для разграничения помещений, но в качестве настенного декора, а так же для напольного покрытия, на которых беседуют, едят, занимаются домашними делами, спят.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Главная задача хозяина дома - это полная изоляция от внешнего мира. Чему способствует четкая функциональность комнат. Мебель отсутствует. 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В качестве шкафов, полок используются ниши в стенах (встроенные шкафы), где располагаются не только гардероб, но и постельные принадлежности, и интерьерные украшения.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br/>
              <w:t>Шкафчики и ларчики все же в жилище в ограниченном количестве присутствует, но являются произведением искусства</w:t>
            </w:r>
          </w:p>
          <w:p w:rsidR="00755015" w:rsidRPr="002D0EDA" w:rsidRDefault="00507C5A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стиль: э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t>то простота, естественность и экологичность. В оформлении уместны лишь природные материалы, главный из которых, традиционно, это дерево. Если гостиная оформляется в духе русской избы, часто используются золотисто-охристые оттенки, немного белого и красного цвета. Если воссоздается образ терема, уместны яркие, многоцветные краски, которые перекликаются во всем: в отделке стен и потолка, домашней утвари и ручной вышивке текстиля.</w:t>
            </w:r>
          </w:p>
          <w:p w:rsidR="00755015" w:rsidRPr="002D0EDA" w:rsidRDefault="00755015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Мексиканский стиль: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Яркие насыщенные цвета в интерьере – это отличительная особенность стиля. Сочность цвета задает тон для всего помещения – Мексика не приемлет приглушенных разбавленных оттенков. Наиболее традиционным будет оформление интерьера в цитрусовых, розовых и терракотовых цветах. В противовес солнечному настроению добавляют глубокий синий и небесный 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голубой.</w:t>
            </w:r>
          </w:p>
          <w:p w:rsidR="00755015" w:rsidRPr="002D0EDA" w:rsidRDefault="00755015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Марокканский стиль:</w:t>
            </w:r>
            <w:r w:rsidR="00201B9B" w:rsidRPr="002D0ED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это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прежде всего сочетание арабских, африканских и средиземноморских мотивов. Такое сочетание является экзотическим вариантом оформления современного интерьера.</w:t>
            </w:r>
          </w:p>
          <w:p w:rsidR="00755015" w:rsidRPr="002D0EDA" w:rsidRDefault="00755015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Индийский стиль: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- это бирюзовые, малиновые, оранжевые цвета. Индийский шелк на ощупь не такой гладкий, как китайский, он шероховат. Мебель в индийских домах низкая, выпиливается вручную, как правило из очень прочного дерева тик. Характерная особенность - легкая трансформация деталей дома: стульчики и столы, ширмы, ставни и двери часто меняют свою функцию.</w:t>
            </w:r>
          </w:p>
          <w:p w:rsidR="00755015" w:rsidRPr="002D0EDA" w:rsidRDefault="00755015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Египетский стиль: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Египетский стиль дошел до наших времен благодаря культовым сооружениям, и хотя стиль просуществовал более четырех тысяч лет, он мало изменился с момента зарождения. Дошедшие до нас памятники эпохи - это храмы, дворцы и гробницы, монументальные сооружения, призванные олицетворять собой вечность. Стены, пилоны, колонны как правило испещрялись иероглифическими письменами и сценами погребальных ритуалов, где фигуры людей изображались в различных позах - голова и нижняя часть тела - в профиль, а туловище и руки - в фас. В постройках встречается несколько типов колонн - лотосовидная (капитель в виде цветка или бутона лотоса), папирусовидная (капитель в виде связки папируса) и гаторическая (капитель с изображением головы богини Гатор - женщины с головой собаки). Исключение составляет Амарнский период - период появления Аменхотепа IV (1368 - 1351 гг. до нашей эры). Запрет многочисленных старых культов и провозглашение истинным богом самого солнца дало толчок развитию искусств направленных на человека.</w:t>
            </w:r>
          </w:p>
          <w:p w:rsidR="00AC58C9" w:rsidRPr="002D0EDA" w:rsidRDefault="002E0BE0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Африканский стиль:</w:t>
            </w:r>
            <w:r w:rsidR="00201B9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Это, пожалуй самый экзотичный стиль. Цвета Африки - очень теплые и приятные, имитирующие окраску диких животных. Особый эффект дизайну придают шкуры животных.</w:t>
            </w:r>
          </w:p>
          <w:p w:rsidR="00201B9B" w:rsidRPr="002D0EDA" w:rsidRDefault="002E0BE0" w:rsidP="002D0ED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Арабский стиль:</w:t>
            </w:r>
            <w:r w:rsidR="00201B9B" w:rsidRPr="002D0E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арабском интерьере особую роль играют насыщенные и яркие цвета: красный, синий, зеленый, белый и позолота. По традиции места углублений покрываются синей или пурпурной краской, а выпуклые участки – позолотой.</w:t>
            </w:r>
          </w:p>
          <w:p w:rsidR="00755015" w:rsidRPr="002D0EDA" w:rsidRDefault="00201B9B" w:rsidP="002D0EDA">
            <w:pPr>
              <w:shd w:val="clear" w:color="auto" w:fill="FFFFFF"/>
              <w:spacing w:after="0" w:line="240" w:lineRule="auto"/>
              <w:ind w:left="720" w:right="120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Стены и потолок в арабских интерьерах оформляются панелями из различных видов дерева. На деревянные пластины крепятся деревянные фрагменты, которые формируют геометрические фигуры: ромбы, прямоугольники, звезды, места стыков тих фрагментов. Стены могут быть оформлены дорогими тканями (парчой, муаром, шелком, бархатом, органзой) или коврами из натуральной шерсти. Пол покрывается плиточной мозаикой и застилается яркими коврами </w:t>
            </w:r>
            <w:r w:rsidRPr="002D0E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ручной работы, ведь в арабском интерьере нежелательно оставлять поверхности гладкими.</w:t>
            </w:r>
          </w:p>
          <w:p w:rsidR="00507C5A" w:rsidRPr="002D0EDA" w:rsidRDefault="00507C5A" w:rsidP="002D0EDA">
            <w:pPr>
              <w:shd w:val="clear" w:color="auto" w:fill="FFFFFF"/>
              <w:spacing w:after="0" w:line="240" w:lineRule="auto"/>
              <w:ind w:right="12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294B80" w:rsidRPr="002D0E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Почему вы выбрали для рассказа именно данный стиль?</w:t>
            </w:r>
            <w:r w:rsidR="00BC1D5B" w:rsidRPr="002D0E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Чем он Вас заинтересовал?</w:t>
            </w:r>
          </w:p>
          <w:p w:rsidR="00697FB0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Спасибо за </w:t>
            </w:r>
            <w:r w:rsidR="00507C5A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сообщения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633F2" w:rsidRPr="002D0EDA" w:rsidRDefault="00294B80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 А т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еперь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ребята,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проведем небольшой блиц-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опрос.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Первичная проверка понимания: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294B80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Блиц-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опрос.</w:t>
            </w:r>
          </w:p>
          <w:p w:rsidR="00294B80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755015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каких </w:t>
            </w:r>
            <w:r w:rsidR="00755015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уроках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 уже знакомились с этими стилями? (И</w:t>
            </w:r>
            <w:r w:rsidR="00755015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стории искусств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55015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72D81" w:rsidRPr="002D0EDA" w:rsidRDefault="00294B80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Какие стили интерьера вам известны?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Этнический</w:t>
            </w:r>
            <w:r w:rsidR="00755015" w:rsidRPr="002D0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русский, китайский, японский, м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арокканский, </w:t>
            </w:r>
            <w:r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ексиканский, </w:t>
            </w:r>
            <w:r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арабский, египетский, и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ндийский,</w:t>
            </w:r>
            <w:r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фриканский;</w:t>
            </w:r>
          </w:p>
          <w:p w:rsidR="00755015" w:rsidRPr="002D0EDA" w:rsidRDefault="00294B80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сторический</w:t>
            </w:r>
            <w:r w:rsidR="00755015" w:rsidRPr="002D0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барокко, рококо, классицизм, ампир, античность, романский, готический, м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одерн;</w:t>
            </w:r>
          </w:p>
          <w:p w:rsidR="00C633F2" w:rsidRPr="002D0EDA" w:rsidRDefault="00294B80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633F2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овременный</w:t>
            </w:r>
            <w:r w:rsidR="00755015" w:rsidRPr="002D0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техно, функционолизм, футуризм, фьюжн, х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ай-те</w:t>
            </w:r>
            <w:r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к, эклектика, прованс, ретро, кантри, эко стиль, китч, лофт, минимализм, скандинавский, средиземноморский, п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оп-арт</w:t>
            </w:r>
            <w:r w:rsidR="00C633F2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E72D81" w:rsidRPr="002D0E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94B80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Что характерно для этнического стиля?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ередает культуру народов, колорит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характерный для той или иной культуры)</w:t>
            </w:r>
          </w:p>
          <w:p w:rsidR="00E72D81" w:rsidRPr="002D0EDA" w:rsidRDefault="00E72D81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 Какие разновидности этнического стиля вам известны?</w:t>
            </w:r>
          </w:p>
          <w:p w:rsidR="00E72D81" w:rsidRPr="002D0EDA" w:rsidRDefault="00E72D81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Русский, китайский, японский, м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аро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>кканский, мексиканский, арабский, египетский, и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ндийский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442B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отраслях дизайна мы можем встретить этнический стиль?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о всех - декорировании предметов быта, в дизайне одежды, в макияже (гриме), в графическом дизайне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442B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Что характерно для индийского стиля?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Дизайн интерьера в индийском стиле сочетает в себе изысканные роскошные этнические мотивы с большим количеством золотых элементов и деталей. Утонченность вкуса и простота линий и форм придают помещению сочетание роскоши и изящества. Характерные черты стиля находят отражение в необычных сочетаниях цветов и орнаментов, рисунков и фактур, а также резных мебельных элементах и инкрустации).</w:t>
            </w: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442B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Что характерно для русского стиля?</w:t>
            </w:r>
            <w:r w:rsidRPr="002D0EDA">
              <w:rPr>
                <w:rFonts w:ascii="Times New Roman" w:hAnsi="Times New Roman" w:cs="Times New Roman"/>
                <w:color w:val="262063"/>
                <w:sz w:val="24"/>
                <w:szCs w:val="24"/>
              </w:rPr>
              <w:t xml:space="preserve"> (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Прежде всего, это обилие натуральной древесины. Еще один характерный признак традиционной русской избы – печка. Стены также могли быть расписаны красками или украшались домоткаными холстами. Традиционная русская мебель – это массивные, широкие лавки, на которых не только сидели, но и использовали их для сна. Сидеть можно было и на огромных сундуках, которые выполняли функцию шкафов: в них складывали практически все, от одежды до домашней утвари).</w:t>
            </w:r>
          </w:p>
          <w:p w:rsidR="00755015" w:rsidRPr="002D0EDA" w:rsidRDefault="00755015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015" w:rsidRPr="002D0EDA" w:rsidRDefault="00755015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9542EE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изминутка:</w:t>
            </w:r>
          </w:p>
          <w:p w:rsidR="009542EE" w:rsidRPr="002D0EDA" w:rsidRDefault="00B07E46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7A569C35" wp14:editId="67B3992F">
                  <wp:extent cx="1854200" cy="1390650"/>
                  <wp:effectExtent l="0" t="0" r="0" b="0"/>
                  <wp:docPr id="10" name="Рисунок 10" descr="F:\физминутка1\Слай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изминутка1\Слайд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00" cy="138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E46" w:rsidRPr="002D0EDA" w:rsidRDefault="00B07E46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0088AB2" wp14:editId="12BDBAB7">
                  <wp:extent cx="1863724" cy="1397793"/>
                  <wp:effectExtent l="0" t="0" r="3810" b="0"/>
                  <wp:docPr id="11" name="Рисунок 11" descr="F:\физминутка1\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изминутка1\Слай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015" cy="140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2EE" w:rsidRPr="002D0EDA" w:rsidRDefault="009542EE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B0AF43" wp14:editId="7C405A54">
                  <wp:extent cx="1892299" cy="1419225"/>
                  <wp:effectExtent l="0" t="0" r="0" b="0"/>
                  <wp:docPr id="16" name="Рисунок 16" descr="F:\физминутка1\Слайд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физминутка1\Слайд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750" cy="1424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E46" w:rsidRPr="002D0EDA" w:rsidRDefault="00B07E46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BD6432C" wp14:editId="75DBD628">
                  <wp:extent cx="1885950" cy="1414463"/>
                  <wp:effectExtent l="0" t="0" r="0" b="0"/>
                  <wp:docPr id="12" name="Рисунок 12" descr="F:\физминутка1\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изминутка1\Слайд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495" cy="1419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2EE" w:rsidRPr="002D0EDA" w:rsidRDefault="009542EE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DB3C14F" wp14:editId="440BA214">
                  <wp:extent cx="1892300" cy="1419225"/>
                  <wp:effectExtent l="0" t="0" r="0" b="9525"/>
                  <wp:docPr id="15" name="Рисунок 15" descr="F:\физминутка1\Слайд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физминутка1\Слайд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441" cy="1418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E46" w:rsidRPr="002D0EDA" w:rsidRDefault="00B07E46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D55C3D1" wp14:editId="2E45E7A4">
                  <wp:extent cx="1882775" cy="1412081"/>
                  <wp:effectExtent l="0" t="0" r="3175" b="0"/>
                  <wp:docPr id="17" name="Рисунок 17" descr="F:\физминутка1\Слайд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физминутка1\Слайд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976" cy="141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2EE" w:rsidRPr="002D0EDA" w:rsidRDefault="009542EE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4AD459B1" wp14:editId="4F81B058">
                  <wp:extent cx="1905000" cy="1428750"/>
                  <wp:effectExtent l="0" t="0" r="0" b="0"/>
                  <wp:docPr id="14" name="Рисунок 14" descr="F:\физминутка1\Слайд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физминутка1\Слайд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2EE" w:rsidRPr="002D0EDA" w:rsidRDefault="009542EE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D570007" wp14:editId="4DA8E123">
                  <wp:extent cx="1892300" cy="1419225"/>
                  <wp:effectExtent l="0" t="0" r="0" b="9525"/>
                  <wp:docPr id="13" name="Рисунок 13" descr="F:\физминутка1\Слайд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физминутка1\Слайд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513" cy="142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015" w:rsidRPr="002D0EDA" w:rsidRDefault="00B07E46" w:rsidP="002D0E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2D1D853" wp14:editId="2764D579">
                  <wp:extent cx="1854199" cy="1390650"/>
                  <wp:effectExtent l="0" t="0" r="0" b="0"/>
                  <wp:docPr id="9" name="Рисунок 9" descr="F:\физминутка1\Слайд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изминутка1\Слайд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406" cy="139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9B3" w:rsidRPr="002D0EDA" w:rsidRDefault="006179B3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Первичное закрепление: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работа. Заполнение </w:t>
            </w:r>
            <w:r w:rsidR="002D0EDA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дидактических карточек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правильным указанием изученных стилей.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442B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задание – на правильное определение стиля.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Подпишите название стиля под его изображением. </w:t>
            </w:r>
            <w:r w:rsidR="00507C5A" w:rsidRPr="002D0EDA">
              <w:rPr>
                <w:rFonts w:ascii="Times New Roman" w:hAnsi="Times New Roman" w:cs="Times New Roman"/>
                <w:sz w:val="24"/>
                <w:szCs w:val="24"/>
              </w:rPr>
              <w:t>Я предлагаю самому смелому попробовать поработать у доски с такой же карточкой</w:t>
            </w:r>
            <w:r w:rsidR="000B3B74" w:rsidRPr="002D0EDA">
              <w:rPr>
                <w:rFonts w:ascii="Times New Roman" w:hAnsi="Times New Roman" w:cs="Times New Roman"/>
                <w:sz w:val="24"/>
                <w:szCs w:val="24"/>
              </w:rPr>
              <w:t>. После завершения мы вместе проверим правильность выполнения задания.</w:t>
            </w:r>
          </w:p>
          <w:p w:rsidR="000B3B74" w:rsidRPr="002D0EDA" w:rsidRDefault="000B3B74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Один из студентов выполняет работу у доски.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785"/>
            </w:tblGrid>
            <w:tr w:rsidR="00C633F2" w:rsidRPr="002D0EDA" w:rsidTr="002D0EDA">
              <w:trPr>
                <w:trHeight w:val="1122"/>
              </w:trPr>
              <w:tc>
                <w:tcPr>
                  <w:tcW w:w="71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25E5D52" wp14:editId="592EEEE0">
                        <wp:extent cx="1314450" cy="952500"/>
                        <wp:effectExtent l="0" t="0" r="0" b="0"/>
                        <wp:docPr id="8" name="Рисунок 8" descr="https://www.art-designs.ru/assets/cache/images/180x130-2-2-african-s.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s://www.art-designs.ru/assets/cache/images/180x130-2-2-african-s.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африканский стиль</w:t>
                  </w: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88EEA47" wp14:editId="1DBE9D02">
                        <wp:extent cx="1343025" cy="971550"/>
                        <wp:effectExtent l="0" t="0" r="9525" b="0"/>
                        <wp:docPr id="7" name="Рисунок 7" descr="https://www.art-designs.ru/assets/cache/images/180x130-2-3-east-style-s.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s://www.art-designs.ru/assets/cache/images/180x130-2-3-east-style-s.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восточный стиль</w:t>
                  </w: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349A08E7" wp14:editId="14546215">
                        <wp:extent cx="1371600" cy="990600"/>
                        <wp:effectExtent l="0" t="0" r="0" b="0"/>
                        <wp:docPr id="6" name="Рисунок 6" descr="https://www.art-designs.ru/assets/cache/images/180x130-2-4-egipt-style-s.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https://www.art-designs.ru/assets/cache/images/180x130-2-4-egipt-style-s.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египетский стиль</w:t>
                  </w: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4438325" wp14:editId="2D0AC8CE">
                        <wp:extent cx="1409700" cy="1019175"/>
                        <wp:effectExtent l="0" t="0" r="0" b="9525"/>
                        <wp:docPr id="5" name="Рисунок 5" descr="https://www.art-designs.ru/assets/cache/images/180x130-2-5-indian-style-s.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s://www.art-designs.ru/assets/cache/images/180x130-2-5-indian-style-s.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индийский стиль</w:t>
                  </w: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1C660AE" wp14:editId="02779E86">
                        <wp:extent cx="1409700" cy="1019175"/>
                        <wp:effectExtent l="0" t="0" r="0" b="9525"/>
                        <wp:docPr id="4" name="Рисунок 4" descr="https://www.art-designs.ru/assets/cache/images/180x130-2-7-maroco-style-s.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https://www.art-designs.ru/assets/cache/images/180x130-2-7-maroco-style-s.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марокканский стиль</w:t>
                  </w: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2092DB5" wp14:editId="752B46FA">
                        <wp:extent cx="1409700" cy="1019175"/>
                        <wp:effectExtent l="0" t="0" r="0" b="9525"/>
                        <wp:docPr id="3" name="Рисунок 3" descr="https://www.art-designs.ru/assets/cache/images/180x130-2-8-mecsica-style-s.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s://www.art-designs.ru/assets/cache/images/180x130-2-8-mecsica-style-s.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мексиканский стиль</w:t>
                  </w: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84EEDF1" wp14:editId="270AF99D">
                        <wp:extent cx="1371600" cy="990600"/>
                        <wp:effectExtent l="0" t="0" r="0" b="0"/>
                        <wp:docPr id="2" name="Рисунок 2" descr="https://www.art-designs.ru/assets/cache/images/Styles/Russian/180x130-14-Russian-style-pre.5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https://www.art-designs.ru/assets/cache/images/Styles/Russian/180x130-14-Russian-style-pre.5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русский стиль</w:t>
                  </w: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3F2" w:rsidRPr="002D0EDA" w:rsidRDefault="00C633F2" w:rsidP="002D0EDA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0E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B16C550" wp14:editId="639C80A0">
                        <wp:extent cx="1362075" cy="990600"/>
                        <wp:effectExtent l="0" t="0" r="9525" b="0"/>
                        <wp:docPr id="1" name="Рисунок 1" descr="https://www.art-designs.ru/assets/cache/images/180x130-2-12-japaness-s.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https://www.art-designs.ru/assets/cache/images/180x130-2-12-japaness-s.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0E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японский стиль</w:t>
                  </w:r>
                </w:p>
              </w:tc>
            </w:tr>
          </w:tbl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усвоения, обсуждение допущенных ошибок и их коррекция.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r w:rsidR="003F442B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заполнения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карточек и анализ</w:t>
            </w:r>
            <w:r w:rsidR="003F442B"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выполненной работы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так, провер</w:t>
            </w:r>
            <w:r w:rsidR="003F442B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="0059315B" w:rsidRPr="002D0EDA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задания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80E87" w:rsidRPr="002D0EDA" w:rsidRDefault="00880E87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На слайде представлены правильные ответы, вам необходимо сверить с эталоном свои ответы.</w:t>
            </w:r>
          </w:p>
          <w:p w:rsidR="000B3B74" w:rsidRPr="002D0EDA" w:rsidRDefault="0059315B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каждому из вас оценить себя и поставить отметку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прямо на карточке. </w:t>
            </w: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– на слайде: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«5» - нет ошибок, «4» - 1 ошибка, «3» - 2 ошибки. </w:t>
            </w:r>
            <w:r w:rsidR="00880E87" w:rsidRPr="002D0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Все карточки с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выставленными отметками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сдайте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пожалуйста. Оценки я </w:t>
            </w:r>
            <w:r w:rsidR="00C633F2" w:rsidRPr="002D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выставлю в журнал.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3F2" w:rsidRPr="002D0EDA" w:rsidTr="002D0EDA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 о домашнем задании: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1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755015" w:rsidP="002D0E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EDA">
              <w:rPr>
                <w:rFonts w:ascii="Times New Roman" w:eastAsia="Calibri" w:hAnsi="Times New Roman" w:cs="Times New Roman"/>
                <w:sz w:val="24"/>
                <w:szCs w:val="24"/>
              </w:rPr>
              <w:t>Ребята, запишите</w:t>
            </w:r>
            <w:r w:rsidR="00C216E2" w:rsidRPr="002D0E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0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пожалуйста</w:t>
            </w:r>
            <w:r w:rsidR="00C216E2" w:rsidRPr="002D0E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0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домашнее задание. Необходимо в</w:t>
            </w:r>
            <w:r w:rsidR="00C633F2" w:rsidRPr="002D0EDA">
              <w:rPr>
                <w:rFonts w:ascii="Times New Roman" w:eastAsia="Calibri" w:hAnsi="Times New Roman" w:cs="Times New Roman"/>
                <w:sz w:val="24"/>
                <w:szCs w:val="24"/>
              </w:rPr>
              <w:t>ыполнить зарисовки декоративных предметов в этническом стиле на формате А4 любым графическим материалом.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</w:tc>
      </w:tr>
      <w:tr w:rsidR="00C633F2" w:rsidRPr="002D0EDA" w:rsidTr="002D0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DA" w:rsidRPr="002D0EDA" w:rsidRDefault="00B277DA" w:rsidP="002D0ED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80E87" w:rsidRPr="002D0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 так вспомним, </w:t>
            </w:r>
            <w:r w:rsidR="00880E87" w:rsidRPr="002D0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чем мы сегодня говорили?</w:t>
            </w:r>
          </w:p>
          <w:p w:rsidR="00B277DA" w:rsidRPr="002D0EDA" w:rsidRDefault="00B277DA" w:rsidP="002D0ED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80E87" w:rsidRPr="002D0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Этнический стиль в дизайне.</w:t>
            </w:r>
          </w:p>
          <w:p w:rsidR="00880E87" w:rsidRPr="002D0EDA" w:rsidRDefault="00B277DA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80E87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цель ставили?</w:t>
            </w:r>
          </w:p>
          <w:p w:rsidR="0000575F" w:rsidRPr="002D0EDA" w:rsidRDefault="0000575F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D0EDA" w:rsidRPr="002D0EDA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характерные особенности и направления этнического стиля.</w:t>
            </w:r>
          </w:p>
          <w:p w:rsidR="00880E87" w:rsidRPr="002D0EDA" w:rsidRDefault="00880E87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Достигли ли цели?</w:t>
            </w:r>
          </w:p>
          <w:p w:rsidR="00880E87" w:rsidRPr="002D0EDA" w:rsidRDefault="00880E87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Да, </w:t>
            </w:r>
            <w:r w:rsidR="002D0EDA" w:rsidRPr="002D0EDA">
              <w:rPr>
                <w:rFonts w:ascii="Times New Roman" w:hAnsi="Times New Roman" w:cs="Times New Roman"/>
                <w:sz w:val="24"/>
                <w:szCs w:val="24"/>
              </w:rPr>
              <w:t>заполнили дидактических карточек с правильным указанием изученных стилей.</w:t>
            </w:r>
          </w:p>
          <w:p w:rsidR="00B277DA" w:rsidRPr="002D0EDA" w:rsidRDefault="00880E87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277DA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точки зрения вашей будущей профессии будет ли полезна данная тема для вашей дальнейшей работы?</w:t>
            </w:r>
          </w:p>
          <w:p w:rsidR="00B277DA" w:rsidRPr="002D0EDA" w:rsidRDefault="00B277DA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880E87" w:rsidRPr="002D0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Дизайнер при создании проекта руководствуется собственным чувством стиля при создании проекта. Тем не менее,  специалист обязан усвоить знания </w:t>
            </w:r>
            <w:r w:rsidRPr="002D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стилей, для того что бы качественно выполнять проекты для заказчика.</w:t>
            </w:r>
          </w:p>
          <w:p w:rsidR="00B277DA" w:rsidRPr="002D0EDA" w:rsidRDefault="00B277DA" w:rsidP="002D0ED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33F2" w:rsidRPr="002D0EDA" w:rsidRDefault="00C633F2" w:rsidP="002D0ED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Акрослово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дайте определение вашему эмоциональному состоянию на данный момент на букву: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</w:t>
            </w:r>
            <w:r w:rsidR="008457E2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стремление, собранность, счастье;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r w:rsidR="008457E2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трепет, </w:t>
            </w:r>
            <w:r w:rsidR="00F97430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триумф;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r w:rsidR="008457E2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интерес, изумление</w:t>
            </w:r>
            <w:r w:rsidR="00F97430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633F2" w:rsidRPr="002D0EDA" w:rsidRDefault="00C633F2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Л-</w:t>
            </w:r>
            <w:r w:rsidR="008457E2"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любопытство, легкость, ликование;</w:t>
            </w:r>
          </w:p>
          <w:p w:rsidR="00B277DA" w:rsidRPr="002D0EDA" w:rsidRDefault="00B277DA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77DA" w:rsidRPr="002D0EDA" w:rsidRDefault="00B277DA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-Вспомним определение слова стиль.</w:t>
            </w:r>
          </w:p>
          <w:p w:rsidR="00B277DA" w:rsidRPr="002D0EDA" w:rsidRDefault="00B277DA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-Стиль </w:t>
            </w:r>
            <w:r w:rsidRPr="002D0EDA">
              <w:rPr>
                <w:rFonts w:ascii="Times New Roman" w:hAnsi="Times New Roman" w:cs="Times New Roman"/>
                <w:sz w:val="24"/>
                <w:szCs w:val="24"/>
              </w:rPr>
              <w:t>создает индивидуальность, производит впечатление, придает уникальность.</w:t>
            </w:r>
          </w:p>
          <w:p w:rsidR="00B277DA" w:rsidRPr="002D0EDA" w:rsidRDefault="00B277DA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5015" w:rsidRPr="002D0EDA" w:rsidRDefault="00755015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Вывод:</w:t>
            </w:r>
            <w:r w:rsidR="00941089" w:rsidRPr="002D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Знание стилей архитектуры, мебели и дизайна интерьеров важно и при выборе проекта дома, и при отделке и оформлении комнат. Даже задумывая косметический ремонт в однокомнатной квартире нужно хотя бы немного разбираться в стилях. Стиль интерьера, не просто прихоть или интеллектуальный изыск. Стиль интерьера квартиры или дома очень четко характеризует хозяина  и многие на подсознательном уровне ассоциирую стиль жилья с самим хозяином. </w:t>
            </w:r>
            <w:r w:rsidR="00DA7941" w:rsidRPr="002D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Настоящий специалист должен обладать видением конечного результата, художественным вкусом и великолепным чувством стиля. Опытный дизайнер постоянно развивается, отслеживает появление новых стилей и отлично ориентируется в существующих.</w:t>
            </w:r>
          </w:p>
          <w:p w:rsidR="00B277DA" w:rsidRPr="002D0EDA" w:rsidRDefault="00B277DA" w:rsidP="002D0ED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77DA" w:rsidRPr="002D0EDA" w:rsidRDefault="00B277DA" w:rsidP="002D0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Благодарю за урок!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F2" w:rsidRPr="002D0EDA" w:rsidRDefault="00C633F2" w:rsidP="002D0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CC9" w:rsidRPr="00B277DA" w:rsidRDefault="00091CC9" w:rsidP="00EC1F69">
      <w:pPr>
        <w:jc w:val="center"/>
        <w:rPr>
          <w:rFonts w:ascii="Times New Roman" w:hAnsi="Times New Roman"/>
        </w:rPr>
      </w:pPr>
    </w:p>
    <w:sectPr w:rsidR="00091CC9" w:rsidRPr="00B277DA" w:rsidSect="003E1A8A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0B" w:rsidRDefault="0061090B" w:rsidP="002D0EDA">
      <w:pPr>
        <w:spacing w:after="0" w:line="240" w:lineRule="auto"/>
      </w:pPr>
      <w:r>
        <w:separator/>
      </w:r>
    </w:p>
  </w:endnote>
  <w:endnote w:type="continuationSeparator" w:id="0">
    <w:p w:rsidR="0061090B" w:rsidRDefault="0061090B" w:rsidP="002D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872718"/>
      <w:docPartObj>
        <w:docPartGallery w:val="Page Numbers (Bottom of Page)"/>
        <w:docPartUnique/>
      </w:docPartObj>
    </w:sdtPr>
    <w:sdtEndPr/>
    <w:sdtContent>
      <w:p w:rsidR="002D0EDA" w:rsidRDefault="002D0ED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F69">
          <w:rPr>
            <w:noProof/>
          </w:rPr>
          <w:t>1</w:t>
        </w:r>
        <w:r>
          <w:fldChar w:fldCharType="end"/>
        </w:r>
      </w:p>
    </w:sdtContent>
  </w:sdt>
  <w:p w:rsidR="002D0EDA" w:rsidRDefault="002D0E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0B" w:rsidRDefault="0061090B" w:rsidP="002D0EDA">
      <w:pPr>
        <w:spacing w:after="0" w:line="240" w:lineRule="auto"/>
      </w:pPr>
      <w:r>
        <w:separator/>
      </w:r>
    </w:p>
  </w:footnote>
  <w:footnote w:type="continuationSeparator" w:id="0">
    <w:p w:rsidR="0061090B" w:rsidRDefault="0061090B" w:rsidP="002D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6FA"/>
    <w:multiLevelType w:val="hybridMultilevel"/>
    <w:tmpl w:val="59F8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BA1"/>
    <w:rsid w:val="0000575F"/>
    <w:rsid w:val="00081142"/>
    <w:rsid w:val="00091CC9"/>
    <w:rsid w:val="000B3B74"/>
    <w:rsid w:val="000F6E0B"/>
    <w:rsid w:val="00201B9B"/>
    <w:rsid w:val="002208E9"/>
    <w:rsid w:val="00271025"/>
    <w:rsid w:val="00294B80"/>
    <w:rsid w:val="002D0EDA"/>
    <w:rsid w:val="002E0BE0"/>
    <w:rsid w:val="003A6723"/>
    <w:rsid w:val="003C596F"/>
    <w:rsid w:val="003E1A8A"/>
    <w:rsid w:val="003F442B"/>
    <w:rsid w:val="004B72D0"/>
    <w:rsid w:val="00507C5A"/>
    <w:rsid w:val="00527803"/>
    <w:rsid w:val="0059315B"/>
    <w:rsid w:val="0061090B"/>
    <w:rsid w:val="006179B3"/>
    <w:rsid w:val="00697FB0"/>
    <w:rsid w:val="006C7CEE"/>
    <w:rsid w:val="00755015"/>
    <w:rsid w:val="008457E2"/>
    <w:rsid w:val="00856DA9"/>
    <w:rsid w:val="00880E87"/>
    <w:rsid w:val="008A1C47"/>
    <w:rsid w:val="00941089"/>
    <w:rsid w:val="009542EE"/>
    <w:rsid w:val="00991E2E"/>
    <w:rsid w:val="00A66785"/>
    <w:rsid w:val="00AC58C9"/>
    <w:rsid w:val="00AE23B1"/>
    <w:rsid w:val="00AE664E"/>
    <w:rsid w:val="00AF3570"/>
    <w:rsid w:val="00B07E46"/>
    <w:rsid w:val="00B277DA"/>
    <w:rsid w:val="00B83B67"/>
    <w:rsid w:val="00BC1D5B"/>
    <w:rsid w:val="00C12D18"/>
    <w:rsid w:val="00C216E2"/>
    <w:rsid w:val="00C633F2"/>
    <w:rsid w:val="00CB0BA1"/>
    <w:rsid w:val="00D87C71"/>
    <w:rsid w:val="00DA7941"/>
    <w:rsid w:val="00DC7AC1"/>
    <w:rsid w:val="00E72D81"/>
    <w:rsid w:val="00EC1F69"/>
    <w:rsid w:val="00F10B3A"/>
    <w:rsid w:val="00F97430"/>
    <w:rsid w:val="00FE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633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3F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5015"/>
    <w:pPr>
      <w:ind w:left="720"/>
      <w:contextualSpacing/>
    </w:pPr>
  </w:style>
  <w:style w:type="character" w:styleId="a8">
    <w:name w:val="Strong"/>
    <w:basedOn w:val="a0"/>
    <w:uiPriority w:val="22"/>
    <w:qFormat/>
    <w:rsid w:val="008A1C47"/>
    <w:rPr>
      <w:b/>
      <w:bCs/>
    </w:rPr>
  </w:style>
  <w:style w:type="character" w:customStyle="1" w:styleId="fontstyle01">
    <w:name w:val="fontstyle01"/>
    <w:basedOn w:val="a0"/>
    <w:rsid w:val="003C596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D0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0ED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D0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0ED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dcterms:created xsi:type="dcterms:W3CDTF">2018-09-12T07:44:00Z</dcterms:created>
  <dcterms:modified xsi:type="dcterms:W3CDTF">2018-09-12T07:44:00Z</dcterms:modified>
</cp:coreProperties>
</file>