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D7" w:rsidRPr="007B7581" w:rsidRDefault="00B51FD7" w:rsidP="00B51FD7">
      <w:pPr>
        <w:widowControl/>
        <w:spacing w:after="200" w:line="276" w:lineRule="auto"/>
        <w:jc w:val="right"/>
        <w:rPr>
          <w:rFonts w:eastAsia="Times New Roman" w:cs="Times New Roman"/>
          <w:b/>
          <w:color w:val="auto"/>
          <w:lang w:eastAsia="x-none"/>
        </w:rPr>
      </w:pPr>
      <w:r w:rsidRPr="007B7581">
        <w:rPr>
          <w:rFonts w:eastAsia="Times New Roman" w:cs="Times New Roman"/>
          <w:b/>
          <w:color w:val="auto"/>
          <w:lang w:eastAsia="x-none"/>
        </w:rPr>
        <w:t xml:space="preserve">ПРИЛОЖЕНИЕ </w:t>
      </w:r>
      <w:r>
        <w:rPr>
          <w:rFonts w:eastAsia="Times New Roman" w:cs="Times New Roman"/>
          <w:b/>
          <w:color w:val="auto"/>
          <w:lang w:eastAsia="x-none"/>
        </w:rPr>
        <w:t>4</w:t>
      </w:r>
    </w:p>
    <w:p w:rsidR="00B51FD7" w:rsidRPr="006E23A4" w:rsidRDefault="00B51FD7" w:rsidP="00B51FD7">
      <w:pPr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 xml:space="preserve">Уважаемый студент! </w:t>
      </w:r>
    </w:p>
    <w:p w:rsidR="00B51FD7" w:rsidRPr="006E23A4" w:rsidRDefault="00B51FD7" w:rsidP="00B51FD7">
      <w:pPr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>Ты можешь выполнить любые из предложенных заданий. В каждом задании указана его «стоимость» в баллах, которые можно получить при условии правильного выполнения работы.  Поэтому, выбирая для себя домашнее задание, ты сам можешь планировать, на какую отметку ты претендуешь, и какой объем работы готов выполнить. Для получения «пятерки» нужно набрать 9-10 баллов; «четверки» – 7 – 8 баллов, «тройки» – 5 – 6 баллов.</w:t>
      </w:r>
      <w:r w:rsidR="006E23A4">
        <w:rPr>
          <w:rFonts w:cs="Times New Roman"/>
          <w:b/>
          <w:sz w:val="24"/>
        </w:rPr>
        <w:t xml:space="preserve"> </w:t>
      </w:r>
      <w:r w:rsidRPr="006E23A4">
        <w:rPr>
          <w:rFonts w:cs="Times New Roman"/>
          <w:b/>
          <w:sz w:val="24"/>
        </w:rPr>
        <w:t>Успехов в работе!</w:t>
      </w:r>
    </w:p>
    <w:p w:rsidR="00B51FD7" w:rsidRPr="006E23A4" w:rsidRDefault="00B51FD7" w:rsidP="00B51FD7">
      <w:pPr>
        <w:ind w:firstLine="709"/>
        <w:jc w:val="center"/>
        <w:rPr>
          <w:rFonts w:cs="Times New Roman"/>
          <w:sz w:val="24"/>
        </w:rPr>
      </w:pPr>
    </w:p>
    <w:p w:rsidR="00B51FD7" w:rsidRPr="006E23A4" w:rsidRDefault="00B51FD7" w:rsidP="00B51FD7">
      <w:pPr>
        <w:ind w:firstLine="709"/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>Задание 1 (максимально 3 балла)</w:t>
      </w:r>
    </w:p>
    <w:p w:rsidR="00B51FD7" w:rsidRPr="006E23A4" w:rsidRDefault="00B51FD7" w:rsidP="00B51FD7">
      <w:pPr>
        <w:ind w:firstLine="709"/>
        <w:rPr>
          <w:rFonts w:eastAsia="Times New Roman" w:cs="Times New Roman"/>
          <w:bCs/>
          <w:i/>
          <w:sz w:val="24"/>
        </w:rPr>
      </w:pPr>
      <w:r w:rsidRPr="006E23A4">
        <w:rPr>
          <w:rFonts w:eastAsia="Times New Roman" w:cs="Times New Roman"/>
          <w:i/>
          <w:sz w:val="24"/>
        </w:rPr>
        <w:t>Заполните таблицу. Распределите по соответствующим столбцам особенности, которые отражают поведение индивида, и особенности, которые отражают поведение личности.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B51FD7" w:rsidRPr="006E23A4" w:rsidTr="007B307F">
        <w:tc>
          <w:tcPr>
            <w:tcW w:w="4644" w:type="dxa"/>
          </w:tcPr>
          <w:p w:rsidR="00B51FD7" w:rsidRPr="006E23A4" w:rsidRDefault="00B51FD7" w:rsidP="007B307F">
            <w:pPr>
              <w:jc w:val="center"/>
              <w:rPr>
                <w:rFonts w:eastAsia="Times New Roman" w:cs="Times New Roman"/>
                <w:bCs/>
                <w:sz w:val="24"/>
              </w:rPr>
            </w:pPr>
            <w:proofErr w:type="gramStart"/>
            <w:r w:rsidRPr="006E23A4">
              <w:rPr>
                <w:rFonts w:eastAsia="Times New Roman" w:cs="Times New Roman"/>
                <w:sz w:val="24"/>
              </w:rPr>
              <w:t>и</w:t>
            </w:r>
            <w:proofErr w:type="gramEnd"/>
            <w:r w:rsidRPr="006E23A4">
              <w:rPr>
                <w:rFonts w:eastAsia="Times New Roman" w:cs="Times New Roman"/>
                <w:sz w:val="24"/>
              </w:rPr>
              <w:t>ндивид</w:t>
            </w:r>
          </w:p>
        </w:tc>
        <w:tc>
          <w:tcPr>
            <w:tcW w:w="4820" w:type="dxa"/>
          </w:tcPr>
          <w:p w:rsidR="00B51FD7" w:rsidRPr="006E23A4" w:rsidRDefault="00B51FD7" w:rsidP="007B307F">
            <w:pPr>
              <w:jc w:val="center"/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личность</w:t>
            </w:r>
          </w:p>
        </w:tc>
      </w:tr>
      <w:tr w:rsidR="00B51FD7" w:rsidRPr="006E23A4" w:rsidTr="007B307F">
        <w:tc>
          <w:tcPr>
            <w:tcW w:w="4644" w:type="dxa"/>
            <w:tcBorders>
              <w:bottom w:val="nil"/>
            </w:tcBorders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</w:p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</w:p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</w:p>
        </w:tc>
      </w:tr>
    </w:tbl>
    <w:p w:rsidR="00B51FD7" w:rsidRPr="006E23A4" w:rsidRDefault="00B51FD7" w:rsidP="00B51FD7">
      <w:pPr>
        <w:ind w:firstLine="709"/>
        <w:rPr>
          <w:rFonts w:eastAsia="Times New Roman" w:cs="Times New Roman"/>
          <w:bCs/>
          <w:sz w:val="24"/>
        </w:rPr>
      </w:pPr>
      <w:proofErr w:type="gramStart"/>
      <w:r w:rsidRPr="006E23A4">
        <w:rPr>
          <w:rFonts w:eastAsia="Times New Roman" w:cs="Times New Roman"/>
          <w:sz w:val="24"/>
        </w:rPr>
        <w:t>Старательность, низкая адаптация к темноте, общительность, хорошая координация обеих рук, медленная скорость узнавания, большая эмоциональная возбудимость, трудолюбие, аккуратность, высокая чувствительность органов чувств, добросовестность, скромность, правдивость, пластичность, упрямство, быстрый темп деятельности.</w:t>
      </w:r>
      <w:proofErr w:type="gramEnd"/>
    </w:p>
    <w:p w:rsidR="00B51FD7" w:rsidRPr="006E23A4" w:rsidRDefault="00B51FD7" w:rsidP="00B51FD7">
      <w:pPr>
        <w:jc w:val="center"/>
        <w:rPr>
          <w:rFonts w:eastAsia="Times New Roman" w:cs="Times New Roman"/>
          <w:b/>
          <w:bCs/>
          <w:sz w:val="24"/>
        </w:rPr>
      </w:pPr>
      <w:r w:rsidRPr="006E23A4">
        <w:rPr>
          <w:rFonts w:eastAsia="Times New Roman" w:cs="Times New Roman"/>
          <w:b/>
          <w:sz w:val="24"/>
        </w:rPr>
        <w:t>Задание 2 (</w:t>
      </w:r>
      <w:r w:rsidRPr="006E23A4">
        <w:rPr>
          <w:rFonts w:cs="Times New Roman"/>
          <w:b/>
          <w:sz w:val="24"/>
        </w:rPr>
        <w:t>максимально</w:t>
      </w:r>
      <w:r w:rsidRPr="006E23A4">
        <w:rPr>
          <w:rFonts w:eastAsia="Times New Roman" w:cs="Times New Roman"/>
          <w:b/>
          <w:sz w:val="24"/>
        </w:rPr>
        <w:t xml:space="preserve"> 2 балла)</w:t>
      </w:r>
    </w:p>
    <w:p w:rsidR="00B51FD7" w:rsidRPr="006E23A4" w:rsidRDefault="00B51FD7" w:rsidP="00B51FD7">
      <w:pPr>
        <w:ind w:firstLine="709"/>
        <w:rPr>
          <w:rFonts w:eastAsia="Times New Roman" w:cs="Times New Roman"/>
          <w:bCs/>
          <w:i/>
          <w:sz w:val="24"/>
        </w:rPr>
      </w:pPr>
      <w:r w:rsidRPr="006E23A4">
        <w:rPr>
          <w:rFonts w:eastAsia="Times New Roman" w:cs="Times New Roman"/>
          <w:i/>
          <w:iCs/>
          <w:sz w:val="24"/>
        </w:rPr>
        <w:t>Даны образцы проявления в поведении людей свойств индивида и свойств личности. Выберите те образцы поведения, которые характеризуют индивида, и те, которые характеризуют личность.</w:t>
      </w:r>
    </w:p>
    <w:p w:rsidR="00B51FD7" w:rsidRPr="006E23A4" w:rsidRDefault="00B51FD7" w:rsidP="00B51FD7">
      <w:pPr>
        <w:widowControl/>
        <w:numPr>
          <w:ilvl w:val="0"/>
          <w:numId w:val="1"/>
        </w:numPr>
        <w:tabs>
          <w:tab w:val="left" w:pos="851"/>
        </w:tabs>
        <w:ind w:left="0" w:firstLine="567"/>
        <w:rPr>
          <w:rFonts w:eastAsia="Times New Roman" w:cs="Times New Roman"/>
          <w:sz w:val="24"/>
        </w:rPr>
      </w:pPr>
      <w:r w:rsidRPr="006E23A4">
        <w:rPr>
          <w:rFonts w:eastAsia="Times New Roman" w:cs="Times New Roman"/>
          <w:sz w:val="24"/>
        </w:rPr>
        <w:t>У девочки наблюдается медлительность в моторике, в речи, в мышлении в протекании других познавательных процессов, в возникновении чувств. Она медленно и с трудом переключается с одной деятельности на другую. (По Ильиной А. И., Палею И. М.)</w:t>
      </w:r>
    </w:p>
    <w:p w:rsidR="00B51FD7" w:rsidRPr="006E23A4" w:rsidRDefault="00B51FD7" w:rsidP="00B51FD7">
      <w:pPr>
        <w:pStyle w:val="a3"/>
        <w:widowControl/>
        <w:numPr>
          <w:ilvl w:val="0"/>
          <w:numId w:val="1"/>
        </w:numPr>
        <w:tabs>
          <w:tab w:val="left" w:pos="851"/>
        </w:tabs>
        <w:ind w:left="0" w:firstLine="567"/>
        <w:rPr>
          <w:rFonts w:eastAsia="Times New Roman" w:cs="Times New Roman"/>
          <w:bCs/>
          <w:sz w:val="24"/>
        </w:rPr>
      </w:pPr>
      <w:r w:rsidRPr="006E23A4">
        <w:rPr>
          <w:rFonts w:eastAsia="Times New Roman" w:cs="Times New Roman"/>
          <w:sz w:val="24"/>
        </w:rPr>
        <w:t>Студент рассказал о том, как он распределяет время между учёбой, спортом и личной жизнью.</w:t>
      </w:r>
    </w:p>
    <w:p w:rsidR="00B51FD7" w:rsidRPr="006E23A4" w:rsidRDefault="00B51FD7" w:rsidP="00B51FD7">
      <w:pPr>
        <w:widowControl/>
        <w:numPr>
          <w:ilvl w:val="0"/>
          <w:numId w:val="1"/>
        </w:numPr>
        <w:tabs>
          <w:tab w:val="left" w:pos="851"/>
        </w:tabs>
        <w:ind w:left="0" w:firstLine="567"/>
        <w:rPr>
          <w:rFonts w:eastAsia="Times New Roman" w:cs="Times New Roman"/>
          <w:sz w:val="24"/>
        </w:rPr>
      </w:pPr>
      <w:r w:rsidRPr="006E23A4">
        <w:rPr>
          <w:rFonts w:eastAsia="Times New Roman" w:cs="Times New Roman"/>
          <w:sz w:val="24"/>
        </w:rPr>
        <w:t>Гражданин пришел проголосовать на выборы губернатора области.</w:t>
      </w:r>
    </w:p>
    <w:p w:rsidR="00B51FD7" w:rsidRPr="006E23A4" w:rsidRDefault="00B51FD7" w:rsidP="00B51FD7">
      <w:pPr>
        <w:pStyle w:val="a3"/>
        <w:widowControl/>
        <w:numPr>
          <w:ilvl w:val="0"/>
          <w:numId w:val="1"/>
        </w:numPr>
        <w:tabs>
          <w:tab w:val="left" w:pos="851"/>
        </w:tabs>
        <w:ind w:left="0" w:firstLine="567"/>
        <w:rPr>
          <w:rFonts w:eastAsia="Times New Roman" w:cs="Times New Roman"/>
          <w:bCs/>
          <w:sz w:val="24"/>
        </w:rPr>
      </w:pPr>
      <w:r w:rsidRPr="006E23A4">
        <w:rPr>
          <w:rFonts w:eastAsia="Times New Roman" w:cs="Times New Roman"/>
          <w:sz w:val="24"/>
        </w:rPr>
        <w:t>Преподаватель К. отличается выразительной мимикой, громким голосом, резкими движениями и быстрой походкой.</w:t>
      </w:r>
    </w:p>
    <w:p w:rsidR="00B51FD7" w:rsidRPr="006E23A4" w:rsidRDefault="00B51FD7" w:rsidP="00B51FD7">
      <w:pPr>
        <w:pStyle w:val="a3"/>
        <w:widowControl/>
        <w:numPr>
          <w:ilvl w:val="0"/>
          <w:numId w:val="1"/>
        </w:numPr>
        <w:tabs>
          <w:tab w:val="left" w:pos="851"/>
        </w:tabs>
        <w:ind w:left="0" w:firstLine="567"/>
        <w:rPr>
          <w:rFonts w:eastAsia="Times New Roman" w:cs="Times New Roman"/>
          <w:bCs/>
          <w:sz w:val="24"/>
        </w:rPr>
      </w:pPr>
      <w:r w:rsidRPr="006E23A4">
        <w:rPr>
          <w:rFonts w:eastAsia="Times New Roman" w:cs="Times New Roman"/>
          <w:sz w:val="24"/>
        </w:rPr>
        <w:lastRenderedPageBreak/>
        <w:t>Новый заведующий отделением внёс предложения, осуществление которых значительно улучшило работу отделения.</w:t>
      </w:r>
    </w:p>
    <w:p w:rsidR="00B51FD7" w:rsidRPr="006E23A4" w:rsidRDefault="00B51FD7" w:rsidP="00B51FD7">
      <w:pPr>
        <w:ind w:firstLine="709"/>
        <w:jc w:val="center"/>
        <w:rPr>
          <w:rFonts w:eastAsia="Times New Roman" w:cs="Times New Roman"/>
          <w:b/>
          <w:bCs/>
          <w:sz w:val="24"/>
        </w:rPr>
      </w:pPr>
      <w:r w:rsidRPr="006E23A4">
        <w:rPr>
          <w:rFonts w:eastAsia="Times New Roman" w:cs="Times New Roman"/>
          <w:b/>
          <w:sz w:val="24"/>
        </w:rPr>
        <w:t>Задание 3 (</w:t>
      </w:r>
      <w:r w:rsidRPr="006E23A4">
        <w:rPr>
          <w:rFonts w:cs="Times New Roman"/>
          <w:b/>
          <w:sz w:val="24"/>
        </w:rPr>
        <w:t>максимально</w:t>
      </w:r>
      <w:r w:rsidRPr="006E23A4">
        <w:rPr>
          <w:rFonts w:eastAsia="Times New Roman" w:cs="Times New Roman"/>
          <w:b/>
          <w:sz w:val="24"/>
        </w:rPr>
        <w:t xml:space="preserve"> 1 балл)</w:t>
      </w:r>
    </w:p>
    <w:p w:rsidR="00B51FD7" w:rsidRPr="006E23A4" w:rsidRDefault="00B51FD7" w:rsidP="00B51FD7">
      <w:pPr>
        <w:ind w:firstLine="709"/>
        <w:jc w:val="center"/>
        <w:rPr>
          <w:rFonts w:eastAsia="Times New Roman" w:cs="Times New Roman"/>
          <w:bCs/>
          <w:i/>
          <w:sz w:val="24"/>
        </w:rPr>
      </w:pPr>
      <w:r w:rsidRPr="006E23A4">
        <w:rPr>
          <w:rFonts w:eastAsia="Times New Roman" w:cs="Times New Roman"/>
          <w:i/>
          <w:sz w:val="24"/>
        </w:rPr>
        <w:t>Впишите необходимые слова на местах пропусков:</w:t>
      </w:r>
    </w:p>
    <w:p w:rsidR="00B51FD7" w:rsidRPr="006E23A4" w:rsidRDefault="00B51FD7" w:rsidP="00B51FD7">
      <w:pPr>
        <w:pStyle w:val="a3"/>
        <w:widowControl/>
        <w:numPr>
          <w:ilvl w:val="0"/>
          <w:numId w:val="2"/>
        </w:numPr>
        <w:tabs>
          <w:tab w:val="left" w:pos="851"/>
        </w:tabs>
        <w:ind w:left="0" w:firstLine="567"/>
        <w:rPr>
          <w:rFonts w:eastAsia="Times New Roman" w:cs="Times New Roman"/>
          <w:bCs/>
          <w:sz w:val="24"/>
        </w:rPr>
      </w:pPr>
      <w:r w:rsidRPr="006E23A4">
        <w:rPr>
          <w:rFonts w:cs="Times New Roman"/>
          <w:sz w:val="24"/>
        </w:rPr>
        <w:t>_________________ - это процесс и результат становления личности, усвоения ценностей, норм, образцов поведения, присущих данному обществу.</w:t>
      </w:r>
    </w:p>
    <w:p w:rsidR="00B51FD7" w:rsidRPr="006E23A4" w:rsidRDefault="00B51FD7" w:rsidP="00B51FD7">
      <w:pPr>
        <w:pStyle w:val="a3"/>
        <w:widowControl/>
        <w:numPr>
          <w:ilvl w:val="0"/>
          <w:numId w:val="2"/>
        </w:numPr>
        <w:tabs>
          <w:tab w:val="left" w:pos="851"/>
        </w:tabs>
        <w:ind w:left="0" w:firstLine="567"/>
        <w:rPr>
          <w:rFonts w:eastAsia="Times New Roman" w:cs="Times New Roman"/>
          <w:bCs/>
          <w:sz w:val="24"/>
        </w:rPr>
      </w:pPr>
      <w:r w:rsidRPr="006E23A4">
        <w:rPr>
          <w:rFonts w:eastAsia="Times New Roman" w:cs="Times New Roman"/>
          <w:sz w:val="24"/>
        </w:rPr>
        <w:t>________________ - это социальный индивид, обладающий определенными психологическими характеристиками, которые формируются в процессе деятельности и общения.</w:t>
      </w:r>
    </w:p>
    <w:p w:rsidR="00B51FD7" w:rsidRPr="006E23A4" w:rsidRDefault="00B51FD7" w:rsidP="00B51FD7">
      <w:pPr>
        <w:pStyle w:val="a3"/>
        <w:widowControl/>
        <w:numPr>
          <w:ilvl w:val="0"/>
          <w:numId w:val="2"/>
        </w:numPr>
        <w:tabs>
          <w:tab w:val="left" w:pos="851"/>
        </w:tabs>
        <w:ind w:left="0" w:firstLine="567"/>
        <w:rPr>
          <w:rFonts w:eastAsia="Times New Roman" w:cs="Times New Roman"/>
          <w:bCs/>
          <w:sz w:val="24"/>
        </w:rPr>
      </w:pPr>
      <w:r w:rsidRPr="006E23A4">
        <w:rPr>
          <w:rFonts w:eastAsia="Times New Roman" w:cs="Times New Roman"/>
          <w:sz w:val="24"/>
        </w:rPr>
        <w:t>________________ - это личность в её своеобразии.</w:t>
      </w:r>
    </w:p>
    <w:p w:rsidR="00B51FD7" w:rsidRPr="006E23A4" w:rsidRDefault="00B51FD7" w:rsidP="00B51FD7">
      <w:pPr>
        <w:pStyle w:val="a3"/>
        <w:widowControl/>
        <w:numPr>
          <w:ilvl w:val="0"/>
          <w:numId w:val="2"/>
        </w:numPr>
        <w:tabs>
          <w:tab w:val="left" w:pos="851"/>
        </w:tabs>
        <w:ind w:left="0" w:firstLine="567"/>
        <w:rPr>
          <w:rFonts w:eastAsia="Times New Roman" w:cs="Times New Roman"/>
          <w:bCs/>
          <w:sz w:val="24"/>
        </w:rPr>
      </w:pPr>
      <w:r w:rsidRPr="006E23A4">
        <w:rPr>
          <w:rFonts w:eastAsia="Times New Roman" w:cs="Times New Roman"/>
          <w:sz w:val="24"/>
        </w:rPr>
        <w:t>________________ - это отдельный человек с его природными особенностями.</w:t>
      </w:r>
    </w:p>
    <w:p w:rsidR="00B51FD7" w:rsidRPr="006E23A4" w:rsidRDefault="00B51FD7" w:rsidP="00B51FD7">
      <w:pPr>
        <w:pStyle w:val="a3"/>
        <w:widowControl/>
        <w:numPr>
          <w:ilvl w:val="0"/>
          <w:numId w:val="2"/>
        </w:numPr>
        <w:tabs>
          <w:tab w:val="left" w:pos="851"/>
        </w:tabs>
        <w:ind w:left="0" w:firstLine="567"/>
        <w:rPr>
          <w:rFonts w:eastAsia="Times New Roman" w:cs="Times New Roman"/>
          <w:bCs/>
          <w:sz w:val="24"/>
        </w:rPr>
      </w:pPr>
      <w:r w:rsidRPr="006E23A4">
        <w:rPr>
          <w:rFonts w:cs="Times New Roman"/>
          <w:sz w:val="24"/>
        </w:rPr>
        <w:t>__________________ - это нормативно одобренный пример поведения, которого ждут от каждого, кто занимает ту или иную позицию в обществе.</w:t>
      </w:r>
    </w:p>
    <w:p w:rsidR="00B51FD7" w:rsidRPr="006E23A4" w:rsidRDefault="00B51FD7" w:rsidP="00B51FD7">
      <w:pPr>
        <w:ind w:left="709"/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>Задание 4 (максимально 3 балла)</w:t>
      </w:r>
    </w:p>
    <w:p w:rsidR="00B51FD7" w:rsidRPr="006E23A4" w:rsidRDefault="00B51FD7" w:rsidP="00B51FD7">
      <w:pPr>
        <w:ind w:firstLine="709"/>
        <w:rPr>
          <w:rFonts w:eastAsia="Times New Roman" w:cs="Times New Roman"/>
          <w:bCs/>
          <w:i/>
          <w:sz w:val="24"/>
        </w:rPr>
      </w:pPr>
      <w:r w:rsidRPr="006E23A4">
        <w:rPr>
          <w:rFonts w:eastAsia="Times New Roman" w:cs="Times New Roman"/>
          <w:i/>
          <w:sz w:val="24"/>
        </w:rPr>
        <w:t xml:space="preserve">Нарисуйте таблицу, в которой распределите согласно теории </w:t>
      </w:r>
      <w:proofErr w:type="spellStart"/>
      <w:r w:rsidRPr="006E23A4">
        <w:rPr>
          <w:rFonts w:eastAsia="Times New Roman" w:cs="Times New Roman"/>
          <w:i/>
          <w:sz w:val="24"/>
        </w:rPr>
        <w:t>К.К.Платонова</w:t>
      </w:r>
      <w:proofErr w:type="spellEnd"/>
      <w:r w:rsidRPr="006E23A4">
        <w:rPr>
          <w:rFonts w:eastAsia="Times New Roman" w:cs="Times New Roman"/>
          <w:i/>
          <w:sz w:val="24"/>
        </w:rPr>
        <w:t xml:space="preserve"> о структуре </w:t>
      </w:r>
      <w:proofErr w:type="gramStart"/>
      <w:r w:rsidRPr="006E23A4">
        <w:rPr>
          <w:rFonts w:eastAsia="Times New Roman" w:cs="Times New Roman"/>
          <w:i/>
          <w:sz w:val="24"/>
        </w:rPr>
        <w:t>личности</w:t>
      </w:r>
      <w:proofErr w:type="gramEnd"/>
      <w:r w:rsidRPr="006E23A4">
        <w:rPr>
          <w:rFonts w:eastAsia="Times New Roman" w:cs="Times New Roman"/>
          <w:i/>
          <w:sz w:val="24"/>
        </w:rPr>
        <w:t xml:space="preserve"> следующие её проявления:</w:t>
      </w:r>
    </w:p>
    <w:p w:rsidR="00B51FD7" w:rsidRPr="006E23A4" w:rsidRDefault="00B51FD7" w:rsidP="00B51FD7">
      <w:pPr>
        <w:ind w:firstLine="709"/>
        <w:rPr>
          <w:rFonts w:eastAsia="Times New Roman" w:cs="Times New Roman"/>
          <w:bCs/>
          <w:sz w:val="24"/>
        </w:rPr>
      </w:pPr>
      <w:r w:rsidRPr="006E23A4">
        <w:rPr>
          <w:rFonts w:eastAsia="Times New Roman" w:cs="Times New Roman"/>
          <w:sz w:val="24"/>
        </w:rPr>
        <w:t>быстрое появление румянца на щеках при волнении, хорошая память, рассеянное внимание, религиозность, умение быстро набирать текст на клавиатуре, большая эмоциональная возбудимость, порядочность, умение делать чертежи, стремление к богатству.</w:t>
      </w:r>
    </w:p>
    <w:p w:rsidR="00B51FD7" w:rsidRPr="006E23A4" w:rsidRDefault="00B51FD7" w:rsidP="00B51FD7">
      <w:pPr>
        <w:ind w:left="709"/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>Задание 5 (максимально 2 балла)</w:t>
      </w:r>
    </w:p>
    <w:p w:rsidR="00B51FD7" w:rsidRPr="006E23A4" w:rsidRDefault="00B51FD7" w:rsidP="00B51FD7">
      <w:pPr>
        <w:jc w:val="center"/>
        <w:rPr>
          <w:rFonts w:cs="Times New Roman"/>
          <w:i/>
          <w:sz w:val="24"/>
        </w:rPr>
      </w:pPr>
      <w:r w:rsidRPr="006E23A4">
        <w:rPr>
          <w:rFonts w:cs="Times New Roman"/>
          <w:i/>
          <w:sz w:val="24"/>
        </w:rPr>
        <w:t xml:space="preserve">Определите уровень подструктуры личности в соответствии с теорией </w:t>
      </w:r>
      <w:proofErr w:type="spellStart"/>
      <w:r w:rsidRPr="006E23A4">
        <w:rPr>
          <w:rFonts w:cs="Times New Roman"/>
          <w:i/>
          <w:sz w:val="24"/>
        </w:rPr>
        <w:t>К.К.Платонова</w:t>
      </w:r>
      <w:proofErr w:type="spellEnd"/>
      <w:r w:rsidRPr="006E23A4">
        <w:rPr>
          <w:rFonts w:cs="Times New Roman"/>
          <w:i/>
          <w:sz w:val="24"/>
        </w:rPr>
        <w:t>. Запишите в тетради названия этих  подструктур.</w:t>
      </w:r>
    </w:p>
    <w:p w:rsidR="00B51FD7" w:rsidRPr="006E23A4" w:rsidRDefault="00B51FD7" w:rsidP="00B51FD7">
      <w:pPr>
        <w:pStyle w:val="a3"/>
        <w:widowControl/>
        <w:numPr>
          <w:ilvl w:val="0"/>
          <w:numId w:val="3"/>
        </w:numPr>
        <w:tabs>
          <w:tab w:val="left" w:pos="567"/>
        </w:tabs>
        <w:ind w:left="0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Свойства личности, входящие в эту подструктуру, значительно зависят от физиологических особенностей мозга человека. Социальное влияние способно только компенсировать, отчасти изменить эти проявления путем тренировки. Это ___________ подструктура личности.</w:t>
      </w:r>
    </w:p>
    <w:p w:rsidR="00B51FD7" w:rsidRPr="006E23A4" w:rsidRDefault="00B51FD7" w:rsidP="00B51FD7">
      <w:pPr>
        <w:pStyle w:val="a3"/>
        <w:widowControl/>
        <w:numPr>
          <w:ilvl w:val="0"/>
          <w:numId w:val="3"/>
        </w:numPr>
        <w:tabs>
          <w:tab w:val="left" w:pos="567"/>
        </w:tabs>
        <w:ind w:left="0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Данная подструктура формируется путем воспитания.  Она является результатом того социального опыта, который получает человек. Это ___________ подструктура личности.</w:t>
      </w:r>
    </w:p>
    <w:p w:rsidR="00B51FD7" w:rsidRPr="006E23A4" w:rsidRDefault="00B51FD7" w:rsidP="00B51FD7">
      <w:pPr>
        <w:pStyle w:val="a3"/>
        <w:widowControl/>
        <w:numPr>
          <w:ilvl w:val="0"/>
          <w:numId w:val="3"/>
        </w:numPr>
        <w:tabs>
          <w:tab w:val="left" w:pos="567"/>
        </w:tabs>
        <w:ind w:left="0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Очень важно научить ребенка самостоятельно заправлять по утрам свою кровать, выработать у него привычку чистить зубы и мыть руки перед едой. Речь идет о ___________ подструктуре личности.</w:t>
      </w:r>
    </w:p>
    <w:p w:rsidR="00B51FD7" w:rsidRPr="006E23A4" w:rsidRDefault="00B51FD7" w:rsidP="00B51FD7">
      <w:pPr>
        <w:pStyle w:val="a3"/>
        <w:widowControl/>
        <w:numPr>
          <w:ilvl w:val="0"/>
          <w:numId w:val="3"/>
        </w:numPr>
        <w:tabs>
          <w:tab w:val="left" w:pos="567"/>
        </w:tabs>
        <w:ind w:left="0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lastRenderedPageBreak/>
        <w:t>Каждый студент сможет без труда запоминать номера телефонов, если будет делать специальные упражнения по развитию памяти. Речь идет о ___________ подструктуре личности.</w:t>
      </w:r>
    </w:p>
    <w:p w:rsidR="00B51FD7" w:rsidRPr="006E23A4" w:rsidRDefault="00B51FD7" w:rsidP="00B51FD7">
      <w:pPr>
        <w:ind w:left="709"/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>Задание 6 (максимально 1 балл)</w:t>
      </w:r>
    </w:p>
    <w:p w:rsidR="00B51FD7" w:rsidRPr="006E23A4" w:rsidRDefault="00B51FD7" w:rsidP="00B51FD7">
      <w:pPr>
        <w:ind w:left="709"/>
        <w:jc w:val="center"/>
        <w:rPr>
          <w:rFonts w:cs="Times New Roman"/>
          <w:i/>
          <w:sz w:val="24"/>
        </w:rPr>
      </w:pPr>
      <w:r w:rsidRPr="006E23A4">
        <w:rPr>
          <w:rFonts w:cs="Times New Roman"/>
          <w:i/>
          <w:sz w:val="24"/>
        </w:rPr>
        <w:t>Установите соответствия: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B51FD7" w:rsidRPr="006E23A4" w:rsidTr="007B307F">
        <w:tc>
          <w:tcPr>
            <w:tcW w:w="3510" w:type="dxa"/>
          </w:tcPr>
          <w:p w:rsidR="00B51FD7" w:rsidRPr="006E23A4" w:rsidRDefault="00B51FD7" w:rsidP="007B307F">
            <w:pPr>
              <w:jc w:val="center"/>
              <w:rPr>
                <w:rFonts w:eastAsia="Times New Roman" w:cs="Times New Roman"/>
                <w:b/>
                <w:bCs/>
                <w:sz w:val="24"/>
              </w:rPr>
            </w:pPr>
            <w:r w:rsidRPr="006E23A4">
              <w:rPr>
                <w:rFonts w:eastAsia="Times New Roman" w:cs="Times New Roman"/>
                <w:b/>
                <w:sz w:val="24"/>
              </w:rPr>
              <w:t>подструктура</w:t>
            </w:r>
          </w:p>
        </w:tc>
        <w:tc>
          <w:tcPr>
            <w:tcW w:w="2870" w:type="dxa"/>
          </w:tcPr>
          <w:p w:rsidR="00B51FD7" w:rsidRPr="006E23A4" w:rsidRDefault="00B51FD7" w:rsidP="007B307F">
            <w:pPr>
              <w:jc w:val="center"/>
              <w:rPr>
                <w:rFonts w:eastAsia="Times New Roman" w:cs="Times New Roman"/>
                <w:b/>
                <w:bCs/>
                <w:sz w:val="24"/>
              </w:rPr>
            </w:pPr>
            <w:r w:rsidRPr="006E23A4">
              <w:rPr>
                <w:rFonts w:eastAsia="Times New Roman" w:cs="Times New Roman"/>
                <w:b/>
                <w:sz w:val="24"/>
              </w:rPr>
              <w:t>качества, особенности</w:t>
            </w:r>
          </w:p>
        </w:tc>
        <w:tc>
          <w:tcPr>
            <w:tcW w:w="3191" w:type="dxa"/>
          </w:tcPr>
          <w:p w:rsidR="00B51FD7" w:rsidRPr="006E23A4" w:rsidRDefault="00B51FD7" w:rsidP="007B307F">
            <w:pPr>
              <w:jc w:val="center"/>
              <w:rPr>
                <w:rFonts w:eastAsia="Times New Roman" w:cs="Times New Roman"/>
                <w:b/>
                <w:bCs/>
                <w:sz w:val="24"/>
              </w:rPr>
            </w:pPr>
            <w:r w:rsidRPr="006E23A4">
              <w:rPr>
                <w:rFonts w:eastAsia="Times New Roman" w:cs="Times New Roman"/>
                <w:b/>
                <w:sz w:val="24"/>
              </w:rPr>
              <w:t>уровень</w:t>
            </w:r>
          </w:p>
        </w:tc>
      </w:tr>
      <w:tr w:rsidR="00B51FD7" w:rsidRPr="006E23A4" w:rsidTr="007B307F">
        <w:tc>
          <w:tcPr>
            <w:tcW w:w="3510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А. направленности</w:t>
            </w:r>
          </w:p>
        </w:tc>
        <w:tc>
          <w:tcPr>
            <w:tcW w:w="2870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1. память</w:t>
            </w:r>
          </w:p>
        </w:tc>
        <w:tc>
          <w:tcPr>
            <w:tcW w:w="3191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!    биологический</w:t>
            </w:r>
          </w:p>
        </w:tc>
      </w:tr>
      <w:tr w:rsidR="00B51FD7" w:rsidRPr="006E23A4" w:rsidTr="007B307F">
        <w:tc>
          <w:tcPr>
            <w:tcW w:w="3510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Б. опыта</w:t>
            </w:r>
          </w:p>
        </w:tc>
        <w:tc>
          <w:tcPr>
            <w:tcW w:w="2870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2.мировоззрение</w:t>
            </w:r>
          </w:p>
        </w:tc>
        <w:tc>
          <w:tcPr>
            <w:tcW w:w="3191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?   биосоциальный</w:t>
            </w:r>
          </w:p>
        </w:tc>
      </w:tr>
      <w:tr w:rsidR="00B51FD7" w:rsidRPr="006E23A4" w:rsidTr="007B307F">
        <w:tc>
          <w:tcPr>
            <w:tcW w:w="3510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В. форм отражения</w:t>
            </w:r>
          </w:p>
        </w:tc>
        <w:tc>
          <w:tcPr>
            <w:tcW w:w="2870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3.умение быстро считать</w:t>
            </w:r>
          </w:p>
        </w:tc>
        <w:tc>
          <w:tcPr>
            <w:tcW w:w="3191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*  социально-биологический</w:t>
            </w:r>
          </w:p>
        </w:tc>
      </w:tr>
      <w:tr w:rsidR="00B51FD7" w:rsidRPr="006E23A4" w:rsidTr="007B307F">
        <w:tc>
          <w:tcPr>
            <w:tcW w:w="3510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Г. конституциональных свойств</w:t>
            </w:r>
          </w:p>
        </w:tc>
        <w:tc>
          <w:tcPr>
            <w:tcW w:w="2870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4.возбудимость</w:t>
            </w:r>
          </w:p>
        </w:tc>
        <w:tc>
          <w:tcPr>
            <w:tcW w:w="3191" w:type="dxa"/>
          </w:tcPr>
          <w:p w:rsidR="00B51FD7" w:rsidRPr="006E23A4" w:rsidRDefault="00B51FD7" w:rsidP="007B307F">
            <w:pPr>
              <w:rPr>
                <w:rFonts w:eastAsia="Times New Roman" w:cs="Times New Roman"/>
                <w:bCs/>
                <w:sz w:val="24"/>
              </w:rPr>
            </w:pPr>
            <w:r w:rsidRPr="006E23A4">
              <w:rPr>
                <w:rFonts w:eastAsia="Times New Roman" w:cs="Times New Roman"/>
                <w:sz w:val="24"/>
              </w:rPr>
              <w:t>$   социальный</w:t>
            </w:r>
          </w:p>
        </w:tc>
      </w:tr>
    </w:tbl>
    <w:p w:rsidR="00B51FD7" w:rsidRPr="006E23A4" w:rsidRDefault="00B51FD7" w:rsidP="00B51FD7">
      <w:pPr>
        <w:ind w:firstLine="709"/>
        <w:rPr>
          <w:rFonts w:eastAsia="Times New Roman" w:cs="Times New Roman"/>
          <w:bCs/>
          <w:i/>
          <w:sz w:val="24"/>
        </w:rPr>
      </w:pPr>
      <w:r w:rsidRPr="006E23A4">
        <w:rPr>
          <w:rFonts w:eastAsia="Times New Roman" w:cs="Times New Roman"/>
          <w:i/>
          <w:sz w:val="24"/>
        </w:rPr>
        <w:t xml:space="preserve">Ответ запишите по принципу: Д – 9 - #  </w:t>
      </w:r>
    </w:p>
    <w:p w:rsidR="00B51FD7" w:rsidRPr="006E23A4" w:rsidRDefault="00B51FD7" w:rsidP="00B51FD7">
      <w:pPr>
        <w:ind w:left="709"/>
        <w:jc w:val="center"/>
        <w:rPr>
          <w:rFonts w:cs="Times New Roman"/>
          <w:b/>
          <w:sz w:val="24"/>
        </w:rPr>
      </w:pPr>
    </w:p>
    <w:p w:rsidR="00B51FD7" w:rsidRPr="006E23A4" w:rsidRDefault="00B51FD7" w:rsidP="00B51FD7">
      <w:pPr>
        <w:ind w:left="709"/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>Задание 7 (максимально 4 балла)</w:t>
      </w:r>
    </w:p>
    <w:p w:rsidR="00B51FD7" w:rsidRPr="006E23A4" w:rsidRDefault="00B51FD7" w:rsidP="00B51FD7">
      <w:pPr>
        <w:ind w:firstLine="709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Как известно, гармоничное развитие личности происходит под влиянием трех, согласованно действующих факторов: наследственности, окружающей среды и воспитания.  Подумайте, каковы могут оказаться последствия для личности, если действие этих факторов неравномерно?  Рассмотрите на любом примере. Запишите в тетради свои рассуждения и выводы.</w:t>
      </w:r>
    </w:p>
    <w:p w:rsidR="00B51FD7" w:rsidRPr="006E23A4" w:rsidRDefault="00B51FD7" w:rsidP="00B51FD7">
      <w:pPr>
        <w:ind w:left="709"/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>Задание 8 (максимально 3 балла)</w:t>
      </w:r>
    </w:p>
    <w:p w:rsidR="00B51FD7" w:rsidRPr="006E23A4" w:rsidRDefault="00B51FD7" w:rsidP="00B51FD7">
      <w:pPr>
        <w:ind w:firstLine="540"/>
        <w:rPr>
          <w:rFonts w:cs="Times New Roman"/>
          <w:i/>
          <w:sz w:val="24"/>
        </w:rPr>
      </w:pPr>
      <w:r w:rsidRPr="006E23A4">
        <w:rPr>
          <w:rFonts w:cs="Times New Roman"/>
          <w:i/>
          <w:sz w:val="24"/>
        </w:rPr>
        <w:t>Весь мир – театр.</w:t>
      </w:r>
    </w:p>
    <w:p w:rsidR="00B51FD7" w:rsidRPr="006E23A4" w:rsidRDefault="00B51FD7" w:rsidP="00B51FD7">
      <w:pPr>
        <w:ind w:firstLine="540"/>
        <w:rPr>
          <w:rFonts w:cs="Times New Roman"/>
          <w:i/>
          <w:sz w:val="24"/>
        </w:rPr>
      </w:pPr>
      <w:r w:rsidRPr="006E23A4">
        <w:rPr>
          <w:rFonts w:cs="Times New Roman"/>
          <w:i/>
          <w:sz w:val="24"/>
        </w:rPr>
        <w:t>В нём женщины, мужчины – все актёры.</w:t>
      </w:r>
    </w:p>
    <w:p w:rsidR="00B51FD7" w:rsidRPr="006E23A4" w:rsidRDefault="00B51FD7" w:rsidP="00B51FD7">
      <w:pPr>
        <w:ind w:firstLine="540"/>
        <w:rPr>
          <w:rFonts w:cs="Times New Roman"/>
          <w:i/>
          <w:sz w:val="24"/>
        </w:rPr>
      </w:pPr>
      <w:r w:rsidRPr="006E23A4">
        <w:rPr>
          <w:rFonts w:cs="Times New Roman"/>
          <w:i/>
          <w:sz w:val="24"/>
        </w:rPr>
        <w:t>У них свои есть выходы, уходы,</w:t>
      </w:r>
    </w:p>
    <w:p w:rsidR="00B51FD7" w:rsidRPr="006E23A4" w:rsidRDefault="00B51FD7" w:rsidP="00B51FD7">
      <w:pPr>
        <w:ind w:firstLine="540"/>
        <w:rPr>
          <w:rFonts w:cs="Times New Roman"/>
          <w:i/>
          <w:sz w:val="24"/>
        </w:rPr>
      </w:pPr>
      <w:r w:rsidRPr="006E23A4">
        <w:rPr>
          <w:rFonts w:cs="Times New Roman"/>
          <w:i/>
          <w:sz w:val="24"/>
        </w:rPr>
        <w:t>И каждый не одну играет роль…                             (</w:t>
      </w:r>
      <w:proofErr w:type="spellStart"/>
      <w:r w:rsidRPr="006E23A4">
        <w:rPr>
          <w:rFonts w:cs="Times New Roman"/>
          <w:i/>
          <w:sz w:val="24"/>
        </w:rPr>
        <w:t>У.Шекспир</w:t>
      </w:r>
      <w:proofErr w:type="spellEnd"/>
      <w:r w:rsidRPr="006E23A4">
        <w:rPr>
          <w:rFonts w:cs="Times New Roman"/>
          <w:i/>
          <w:sz w:val="24"/>
        </w:rPr>
        <w:t>)</w:t>
      </w:r>
    </w:p>
    <w:p w:rsidR="00B51FD7" w:rsidRPr="006E23A4" w:rsidRDefault="00B51FD7" w:rsidP="00B51FD7">
      <w:pPr>
        <w:ind w:firstLine="540"/>
        <w:rPr>
          <w:rFonts w:cs="Times New Roman"/>
          <w:sz w:val="24"/>
        </w:rPr>
      </w:pPr>
      <w:r w:rsidRPr="006E23A4">
        <w:rPr>
          <w:rFonts w:cs="Times New Roman"/>
          <w:sz w:val="24"/>
        </w:rPr>
        <w:t xml:space="preserve">Используя термин «роль», психологи часто приводят сравнения из мира театра, видя в нём модель жизни. Какие «роли» </w:t>
      </w:r>
      <w:proofErr w:type="gramStart"/>
      <w:r w:rsidRPr="006E23A4">
        <w:rPr>
          <w:rFonts w:cs="Times New Roman"/>
          <w:sz w:val="24"/>
        </w:rPr>
        <w:t>имеет ввиду</w:t>
      </w:r>
      <w:proofErr w:type="gramEnd"/>
      <w:r w:rsidRPr="006E23A4">
        <w:rPr>
          <w:rFonts w:cs="Times New Roman"/>
          <w:sz w:val="24"/>
        </w:rPr>
        <w:t xml:space="preserve"> </w:t>
      </w:r>
      <w:proofErr w:type="spellStart"/>
      <w:r w:rsidRPr="006E23A4">
        <w:rPr>
          <w:rFonts w:cs="Times New Roman"/>
          <w:sz w:val="24"/>
        </w:rPr>
        <w:t>У.Шекспир</w:t>
      </w:r>
      <w:proofErr w:type="spellEnd"/>
      <w:r w:rsidRPr="006E23A4">
        <w:rPr>
          <w:rFonts w:cs="Times New Roman"/>
          <w:sz w:val="24"/>
        </w:rPr>
        <w:t xml:space="preserve">? Есть ли у тебя такие «роли»? Если есть, то </w:t>
      </w:r>
      <w:proofErr w:type="gramStart"/>
      <w:r w:rsidRPr="006E23A4">
        <w:rPr>
          <w:rFonts w:cs="Times New Roman"/>
          <w:sz w:val="24"/>
        </w:rPr>
        <w:t>какие</w:t>
      </w:r>
      <w:proofErr w:type="gramEnd"/>
      <w:r w:rsidRPr="006E23A4">
        <w:rPr>
          <w:rFonts w:cs="Times New Roman"/>
          <w:sz w:val="24"/>
        </w:rPr>
        <w:t>? Запишите свое пояснение в тетради.</w:t>
      </w:r>
    </w:p>
    <w:p w:rsidR="00B51FD7" w:rsidRPr="006E23A4" w:rsidRDefault="00B51FD7" w:rsidP="00B51FD7">
      <w:pPr>
        <w:ind w:firstLine="709"/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>Задание 9 (максимально 2 балла)</w:t>
      </w:r>
    </w:p>
    <w:p w:rsidR="00B51FD7" w:rsidRPr="006E23A4" w:rsidRDefault="00B51FD7" w:rsidP="00B51FD7">
      <w:pPr>
        <w:ind w:firstLine="709"/>
        <w:jc w:val="center"/>
        <w:rPr>
          <w:rFonts w:cs="Times New Roman"/>
          <w:i/>
          <w:sz w:val="24"/>
        </w:rPr>
      </w:pPr>
      <w:r w:rsidRPr="006E23A4">
        <w:rPr>
          <w:rFonts w:cs="Times New Roman"/>
          <w:i/>
          <w:sz w:val="24"/>
        </w:rPr>
        <w:t xml:space="preserve">Согласны ли вы со следующими утверждениями </w:t>
      </w:r>
    </w:p>
    <w:p w:rsidR="00B51FD7" w:rsidRPr="006E23A4" w:rsidRDefault="00B51FD7" w:rsidP="00B51FD7">
      <w:pPr>
        <w:ind w:firstLine="709"/>
        <w:jc w:val="center"/>
        <w:rPr>
          <w:rFonts w:cs="Times New Roman"/>
          <w:i/>
          <w:sz w:val="24"/>
        </w:rPr>
      </w:pPr>
      <w:r w:rsidRPr="006E23A4">
        <w:rPr>
          <w:rFonts w:cs="Times New Roman"/>
          <w:i/>
          <w:sz w:val="24"/>
        </w:rPr>
        <w:t>(отметить в тетради «ДА / НЕТ»):</w:t>
      </w:r>
    </w:p>
    <w:p w:rsidR="00B51FD7" w:rsidRPr="006E23A4" w:rsidRDefault="00B51FD7" w:rsidP="00B51FD7">
      <w:pPr>
        <w:pStyle w:val="a3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Понятие «личность» охватывает все характеристики человека как отдельного представителя человечества (рост, вес, пол, возраст, темперамент, особенности познавательных процессов и др.)</w:t>
      </w:r>
    </w:p>
    <w:p w:rsidR="00B51FD7" w:rsidRPr="006E23A4" w:rsidRDefault="00B51FD7" w:rsidP="00B51FD7">
      <w:pPr>
        <w:pStyle w:val="a3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Обязательным условием для формирования личности обязательной является социальная среда.</w:t>
      </w:r>
    </w:p>
    <w:p w:rsidR="00B51FD7" w:rsidRPr="006E23A4" w:rsidRDefault="00B51FD7" w:rsidP="00B51FD7">
      <w:pPr>
        <w:pStyle w:val="a3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cs="Times New Roman"/>
          <w:sz w:val="24"/>
        </w:rPr>
      </w:pPr>
      <w:r w:rsidRPr="006E23A4">
        <w:rPr>
          <w:rFonts w:cs="Times New Roman"/>
          <w:sz w:val="24"/>
        </w:rPr>
        <w:lastRenderedPageBreak/>
        <w:t>При рождении младенец не может рассматриваться как личность, ее становление проис</w:t>
      </w:r>
      <w:r w:rsidRPr="006E23A4">
        <w:rPr>
          <w:rFonts w:cs="Times New Roman"/>
          <w:sz w:val="24"/>
        </w:rPr>
        <w:softHyphen/>
        <w:t>ходит в процессе роста, воспитания и самореализации.</w:t>
      </w:r>
    </w:p>
    <w:p w:rsidR="00B51FD7" w:rsidRPr="006E23A4" w:rsidRDefault="00B51FD7" w:rsidP="00B51FD7">
      <w:pPr>
        <w:pStyle w:val="a3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Личность – устойчивое образование. У взрослого человека личность не меняется на протяжении жизни.</w:t>
      </w:r>
    </w:p>
    <w:p w:rsidR="00B51FD7" w:rsidRPr="006E23A4" w:rsidRDefault="00B51FD7" w:rsidP="00B51FD7">
      <w:pPr>
        <w:pStyle w:val="a3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Если ребенок длительное время был лишен общения с людьми («дети-</w:t>
      </w:r>
      <w:proofErr w:type="spellStart"/>
      <w:r w:rsidRPr="006E23A4">
        <w:rPr>
          <w:rFonts w:cs="Times New Roman"/>
          <w:sz w:val="24"/>
        </w:rPr>
        <w:t>маугли</w:t>
      </w:r>
      <w:proofErr w:type="spellEnd"/>
      <w:r w:rsidRPr="006E23A4">
        <w:rPr>
          <w:rFonts w:cs="Times New Roman"/>
          <w:sz w:val="24"/>
        </w:rPr>
        <w:t>»), то он не может состояться в качестве полноценной личности.</w:t>
      </w:r>
    </w:p>
    <w:p w:rsidR="00B51FD7" w:rsidRPr="006E23A4" w:rsidRDefault="00B51FD7" w:rsidP="00B51FD7">
      <w:pPr>
        <w:ind w:firstLine="709"/>
        <w:jc w:val="center"/>
        <w:rPr>
          <w:rFonts w:cs="Times New Roman"/>
          <w:b/>
          <w:sz w:val="24"/>
        </w:rPr>
      </w:pPr>
      <w:r w:rsidRPr="006E23A4">
        <w:rPr>
          <w:rFonts w:cs="Times New Roman"/>
          <w:b/>
          <w:sz w:val="24"/>
        </w:rPr>
        <w:t>Задание 10 (максимально 1 балл)</w:t>
      </w:r>
    </w:p>
    <w:p w:rsidR="00B51FD7" w:rsidRPr="006E23A4" w:rsidRDefault="00B51FD7" w:rsidP="00B51FD7">
      <w:pPr>
        <w:jc w:val="center"/>
        <w:rPr>
          <w:rFonts w:cs="Times New Roman"/>
          <w:i/>
          <w:sz w:val="24"/>
        </w:rPr>
      </w:pPr>
      <w:r w:rsidRPr="006E23A4">
        <w:rPr>
          <w:rFonts w:cs="Times New Roman"/>
          <w:i/>
          <w:sz w:val="24"/>
        </w:rPr>
        <w:t>Решите тестовые задания:</w:t>
      </w:r>
    </w:p>
    <w:p w:rsidR="00B51FD7" w:rsidRPr="006E23A4" w:rsidRDefault="00B51FD7" w:rsidP="00B51FD7">
      <w:pPr>
        <w:pStyle w:val="a3"/>
        <w:widowControl/>
        <w:numPr>
          <w:ilvl w:val="0"/>
          <w:numId w:val="5"/>
        </w:numPr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>То, чем данный человек отличается от других, своеобразие свойств – это:</w:t>
      </w:r>
    </w:p>
    <w:p w:rsidR="00B51FD7" w:rsidRPr="006E23A4" w:rsidRDefault="00B51FD7" w:rsidP="00B51FD7">
      <w:pPr>
        <w:pStyle w:val="a3"/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а) личность</w:t>
      </w:r>
    </w:p>
    <w:p w:rsidR="00B51FD7" w:rsidRPr="006E23A4" w:rsidRDefault="00B51FD7" w:rsidP="00B51FD7">
      <w:pPr>
        <w:pStyle w:val="a3"/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б) индивид</w:t>
      </w:r>
    </w:p>
    <w:p w:rsidR="00B51FD7" w:rsidRPr="006E23A4" w:rsidRDefault="00B51FD7" w:rsidP="00B51FD7">
      <w:pPr>
        <w:pStyle w:val="a3"/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в) индивидуальность</w:t>
      </w:r>
    </w:p>
    <w:p w:rsidR="00B51FD7" w:rsidRPr="006E23A4" w:rsidRDefault="00B51FD7" w:rsidP="00B51FD7">
      <w:pPr>
        <w:pStyle w:val="a3"/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г) человек</w:t>
      </w:r>
    </w:p>
    <w:p w:rsidR="00B51FD7" w:rsidRPr="006E23A4" w:rsidRDefault="00B51FD7" w:rsidP="00B51FD7">
      <w:pPr>
        <w:pStyle w:val="a3"/>
        <w:widowControl/>
        <w:numPr>
          <w:ilvl w:val="0"/>
          <w:numId w:val="5"/>
        </w:numPr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>Социальный индивид, субъект общественных отношений, деятельности и общения – это: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а) личность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б) индивид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в) индивидуальность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г) человек</w:t>
      </w:r>
    </w:p>
    <w:p w:rsidR="00B51FD7" w:rsidRPr="006E23A4" w:rsidRDefault="00B51FD7" w:rsidP="00B51FD7">
      <w:pPr>
        <w:pStyle w:val="a3"/>
        <w:widowControl/>
        <w:numPr>
          <w:ilvl w:val="0"/>
          <w:numId w:val="5"/>
        </w:numPr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>Родовое понятие, указывающее на все свойства человека, отличающее его от животных – это: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а) личность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б) индивид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в) индивидуальность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г) человек</w:t>
      </w:r>
    </w:p>
    <w:p w:rsidR="00B51FD7" w:rsidRPr="006E23A4" w:rsidRDefault="00B51FD7" w:rsidP="00B51FD7">
      <w:pPr>
        <w:pStyle w:val="a3"/>
        <w:widowControl/>
        <w:numPr>
          <w:ilvl w:val="0"/>
          <w:numId w:val="5"/>
        </w:numPr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Процесс вхождения каждого индивида в социум – это: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а) социальная роль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б) социализация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в) воспитание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г) обучение</w:t>
      </w:r>
    </w:p>
    <w:p w:rsidR="00B51FD7" w:rsidRPr="006E23A4" w:rsidRDefault="00B51FD7" w:rsidP="00B51FD7">
      <w:pPr>
        <w:pStyle w:val="a3"/>
        <w:widowControl/>
        <w:numPr>
          <w:ilvl w:val="0"/>
          <w:numId w:val="5"/>
        </w:numPr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На процесс развития личности оказывают влияние: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а) наследственность и воспитание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б) обучение, воспитание и окружающая среда</w:t>
      </w:r>
    </w:p>
    <w:p w:rsidR="00B51FD7" w:rsidRPr="006E23A4" w:rsidRDefault="00B51FD7" w:rsidP="00B51FD7">
      <w:pPr>
        <w:ind w:left="426" w:firstLine="284"/>
        <w:rPr>
          <w:rFonts w:cs="Times New Roman"/>
          <w:sz w:val="24"/>
        </w:rPr>
      </w:pPr>
      <w:r w:rsidRPr="006E23A4">
        <w:rPr>
          <w:rFonts w:cs="Times New Roman"/>
          <w:sz w:val="24"/>
        </w:rPr>
        <w:t>в) условия жизни и воспитание</w:t>
      </w:r>
    </w:p>
    <w:p w:rsidR="004F6FBE" w:rsidRPr="006E23A4" w:rsidRDefault="00B51FD7" w:rsidP="006E23A4">
      <w:pPr>
        <w:pStyle w:val="a3"/>
        <w:ind w:left="426"/>
        <w:rPr>
          <w:rFonts w:cs="Times New Roman"/>
          <w:sz w:val="24"/>
        </w:rPr>
      </w:pPr>
      <w:r w:rsidRPr="006E23A4">
        <w:rPr>
          <w:rFonts w:cs="Times New Roman"/>
          <w:sz w:val="24"/>
        </w:rPr>
        <w:t xml:space="preserve">    г) наследственность, воспитание и окружающая среда</w:t>
      </w:r>
      <w:bookmarkStart w:id="0" w:name="_GoBack"/>
      <w:bookmarkEnd w:id="0"/>
    </w:p>
    <w:sectPr w:rsidR="004F6FBE" w:rsidRPr="006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79D9"/>
    <w:multiLevelType w:val="hybridMultilevel"/>
    <w:tmpl w:val="92D22154"/>
    <w:lvl w:ilvl="0" w:tplc="6518C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F6C13"/>
    <w:multiLevelType w:val="hybridMultilevel"/>
    <w:tmpl w:val="B4549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1D5E77"/>
    <w:multiLevelType w:val="hybridMultilevel"/>
    <w:tmpl w:val="3C2CE0B6"/>
    <w:lvl w:ilvl="0" w:tplc="E7843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637F2C"/>
    <w:multiLevelType w:val="hybridMultilevel"/>
    <w:tmpl w:val="22D00CD8"/>
    <w:lvl w:ilvl="0" w:tplc="F3BE4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D379A1"/>
    <w:multiLevelType w:val="hybridMultilevel"/>
    <w:tmpl w:val="878A3406"/>
    <w:lvl w:ilvl="0" w:tplc="13D08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C4"/>
    <w:rsid w:val="00180CC4"/>
    <w:rsid w:val="002820CB"/>
    <w:rsid w:val="004F6FBE"/>
    <w:rsid w:val="006E23A4"/>
    <w:rsid w:val="00B5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1FD7"/>
    <w:pPr>
      <w:widowControl w:val="0"/>
      <w:spacing w:after="0" w:line="360" w:lineRule="auto"/>
      <w:jc w:val="both"/>
    </w:pPr>
    <w:rPr>
      <w:rFonts w:cs="Courier New"/>
      <w:bCs w:val="0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D7"/>
    <w:pPr>
      <w:ind w:left="720"/>
      <w:contextualSpacing/>
    </w:pPr>
  </w:style>
  <w:style w:type="table" w:styleId="a4">
    <w:name w:val="Table Grid"/>
    <w:basedOn w:val="a1"/>
    <w:uiPriority w:val="59"/>
    <w:rsid w:val="00B51FD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1FD7"/>
    <w:pPr>
      <w:widowControl w:val="0"/>
      <w:spacing w:after="0" w:line="360" w:lineRule="auto"/>
      <w:jc w:val="both"/>
    </w:pPr>
    <w:rPr>
      <w:rFonts w:cs="Courier New"/>
      <w:bCs w:val="0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D7"/>
    <w:pPr>
      <w:ind w:left="720"/>
      <w:contextualSpacing/>
    </w:pPr>
  </w:style>
  <w:style w:type="table" w:styleId="a4">
    <w:name w:val="Table Grid"/>
    <w:basedOn w:val="a1"/>
    <w:uiPriority w:val="59"/>
    <w:rsid w:val="00B51FD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Biblio1</dc:creator>
  <cp:keywords/>
  <dc:description/>
  <cp:lastModifiedBy>Biblio1</cp:lastModifiedBy>
  <cp:revision>3</cp:revision>
  <dcterms:created xsi:type="dcterms:W3CDTF">2018-09-19T09:10:00Z</dcterms:created>
  <dcterms:modified xsi:type="dcterms:W3CDTF">2018-09-19T09:15:00Z</dcterms:modified>
</cp:coreProperties>
</file>