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3B" w:rsidRPr="00224D9E" w:rsidRDefault="0002583B" w:rsidP="0002583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E071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4.</w:t>
      </w:r>
    </w:p>
    <w:p w:rsidR="0002583B" w:rsidRDefault="0002583B" w:rsidP="00025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C9">
        <w:rPr>
          <w:rFonts w:ascii="Times New Roman" w:hAnsi="Times New Roman" w:cs="Times New Roman"/>
          <w:b/>
          <w:sz w:val="28"/>
          <w:szCs w:val="28"/>
        </w:rPr>
        <w:t>Мониторинг подг</w:t>
      </w:r>
      <w:r>
        <w:rPr>
          <w:rFonts w:ascii="Times New Roman" w:hAnsi="Times New Roman" w:cs="Times New Roman"/>
          <w:b/>
          <w:sz w:val="28"/>
          <w:szCs w:val="28"/>
        </w:rPr>
        <w:t xml:space="preserve">отовки к ЕГЭ по математике профильный </w:t>
      </w:r>
      <w:r w:rsidRPr="004C5FC9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учащегося 11 класса МБОУ «</w:t>
      </w:r>
      <w:r w:rsidRPr="004C5FC9">
        <w:rPr>
          <w:rFonts w:ascii="Times New Roman" w:hAnsi="Times New Roman" w:cs="Times New Roman"/>
          <w:b/>
          <w:sz w:val="28"/>
          <w:szCs w:val="28"/>
        </w:rPr>
        <w:t>СОШ №2»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C5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155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3682"/>
        <w:gridCol w:w="425"/>
        <w:gridCol w:w="425"/>
        <w:gridCol w:w="425"/>
        <w:gridCol w:w="351"/>
        <w:gridCol w:w="12"/>
        <w:gridCol w:w="413"/>
        <w:gridCol w:w="13"/>
        <w:gridCol w:w="413"/>
        <w:gridCol w:w="476"/>
        <w:gridCol w:w="12"/>
        <w:gridCol w:w="451"/>
        <w:gridCol w:w="25"/>
        <w:gridCol w:w="413"/>
        <w:gridCol w:w="13"/>
        <w:gridCol w:w="463"/>
        <w:gridCol w:w="13"/>
        <w:gridCol w:w="425"/>
        <w:gridCol w:w="13"/>
        <w:gridCol w:w="426"/>
        <w:gridCol w:w="463"/>
        <w:gridCol w:w="13"/>
        <w:gridCol w:w="526"/>
        <w:gridCol w:w="12"/>
        <w:gridCol w:w="489"/>
        <w:gridCol w:w="12"/>
        <w:gridCol w:w="414"/>
        <w:gridCol w:w="526"/>
        <w:gridCol w:w="12"/>
        <w:gridCol w:w="426"/>
        <w:gridCol w:w="13"/>
        <w:gridCol w:w="438"/>
        <w:gridCol w:w="25"/>
        <w:gridCol w:w="488"/>
        <w:gridCol w:w="13"/>
        <w:gridCol w:w="539"/>
        <w:gridCol w:w="426"/>
        <w:gridCol w:w="25"/>
        <w:gridCol w:w="427"/>
        <w:gridCol w:w="625"/>
        <w:gridCol w:w="14"/>
      </w:tblGrid>
      <w:tr w:rsidR="0002583B" w:rsidRPr="00DD636A" w:rsidTr="00B6013B">
        <w:trPr>
          <w:trHeight w:val="51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2583B" w:rsidRPr="006C6FE0" w:rsidRDefault="0002583B" w:rsidP="00B6013B">
            <w:pPr>
              <w:pStyle w:val="a5"/>
              <w:tabs>
                <w:tab w:val="center" w:pos="17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ab/>
              <w:t>работа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2583B" w:rsidRPr="00F823FF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F823FF" w:rsidRDefault="0002583B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2583B" w:rsidRPr="00DD636A" w:rsidTr="00B6013B">
        <w:trPr>
          <w:gridAfter w:val="1"/>
          <w:wAfter w:w="14" w:type="dxa"/>
          <w:trHeight w:val="238"/>
        </w:trPr>
        <w:tc>
          <w:tcPr>
            <w:tcW w:w="15511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:rsidR="0002583B" w:rsidRPr="00E87BE8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часть</w:t>
            </w:r>
          </w:p>
        </w:tc>
      </w:tr>
      <w:tr w:rsidR="0002583B" w:rsidRPr="00DD636A" w:rsidTr="00B6013B">
        <w:trPr>
          <w:gridAfter w:val="1"/>
          <w:wAfter w:w="14" w:type="dxa"/>
          <w:trHeight w:val="101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2583B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713"/>
        </w:trPr>
        <w:tc>
          <w:tcPr>
            <w:tcW w:w="710" w:type="dxa"/>
            <w:tcBorders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2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координатами и векторами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776"/>
        </w:trPr>
        <w:tc>
          <w:tcPr>
            <w:tcW w:w="710" w:type="dxa"/>
            <w:tcBorders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2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координатами и векторами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 xml:space="preserve">Выполнение действия с функциями.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66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2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координатами и векторами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87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319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125"/>
        </w:trPr>
        <w:tc>
          <w:tcPr>
            <w:tcW w:w="710" w:type="dxa"/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36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функциями.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115"/>
        </w:trPr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Итого баллов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часть</w:t>
            </w:r>
          </w:p>
          <w:p w:rsidR="0002583B" w:rsidRPr="00E87BE8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125"/>
        </w:trPr>
        <w:tc>
          <w:tcPr>
            <w:tcW w:w="15511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E87BE8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часть</w:t>
            </w:r>
          </w:p>
        </w:tc>
      </w:tr>
      <w:tr w:rsidR="0002583B" w:rsidRPr="00DD636A" w:rsidTr="00B6013B">
        <w:trPr>
          <w:gridAfter w:val="1"/>
          <w:wAfter w:w="14" w:type="dxa"/>
          <w:trHeight w:val="1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33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координатами и векторами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3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</w:t>
            </w:r>
            <w:r>
              <w:rPr>
                <w:rFonts w:ascii="Times New Roman" w:hAnsi="Times New Roman" w:cs="Times New Roman"/>
              </w:rPr>
              <w:t xml:space="preserve">твия с геометрическими фигурами, </w:t>
            </w:r>
            <w:r>
              <w:t>координатами и векторами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3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212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0258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баллов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0258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3B" w:rsidRPr="00DD636A" w:rsidTr="00B6013B">
        <w:trPr>
          <w:gridAfter w:val="1"/>
          <w:wAfter w:w="14" w:type="dxa"/>
          <w:trHeight w:val="538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E87BE8" w:rsidRDefault="0002583B" w:rsidP="00B601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баллов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87B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части работы.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3B" w:rsidRPr="006C6FE0" w:rsidRDefault="0002583B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0116" w:rsidRPr="0002583B" w:rsidRDefault="0002583B" w:rsidP="0002583B">
      <w:pPr>
        <w:rPr>
          <w:lang w:val="en-US"/>
        </w:rPr>
      </w:pPr>
    </w:p>
    <w:sectPr w:rsidR="00B30116" w:rsidRPr="0002583B" w:rsidSect="00FE0C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3B"/>
    <w:rsid w:val="00014091"/>
    <w:rsid w:val="0002583B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7489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25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25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2018-12-26T14:03:00Z</dcterms:created>
  <dcterms:modified xsi:type="dcterms:W3CDTF">2018-12-26T14:04:00Z</dcterms:modified>
</cp:coreProperties>
</file>