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97" w:rsidRPr="00E03DC1" w:rsidRDefault="009D3497" w:rsidP="009D3497">
      <w:pPr>
        <w:pStyle w:val="2"/>
        <w:contextualSpacing/>
        <w:rPr>
          <w:b w:val="0"/>
          <w:sz w:val="24"/>
          <w:u w:val="single"/>
        </w:rPr>
      </w:pPr>
      <w:r>
        <w:rPr>
          <w:sz w:val="24"/>
        </w:rPr>
        <w:t>Рабочий лист</w:t>
      </w:r>
    </w:p>
    <w:p w:rsidR="009D3497" w:rsidRPr="00E03DC1" w:rsidRDefault="009D3497" w:rsidP="009D349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97" w:rsidRPr="00E03DC1" w:rsidRDefault="009D3497" w:rsidP="009D3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D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55551">
        <w:rPr>
          <w:rFonts w:ascii="Times New Roman" w:hAnsi="Times New Roman" w:cs="Times New Roman"/>
          <w:b/>
          <w:sz w:val="24"/>
          <w:szCs w:val="24"/>
          <w:u w:val="single"/>
        </w:rPr>
        <w:t>Мировоззрение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это целостная совокупность взглядов, идей, теорий о мире, месте человека в мире, о смысле человеческого бытия.</w:t>
      </w: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sz w:val="24"/>
          <w:szCs w:val="24"/>
        </w:rPr>
      </w:pPr>
      <w:r w:rsidRPr="00E03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D3497" w:rsidRPr="00E03DC1" w:rsidRDefault="009D3497" w:rsidP="009D3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55551">
        <w:rPr>
          <w:rFonts w:ascii="Times New Roman" w:hAnsi="Times New Roman" w:cs="Times New Roman"/>
          <w:b/>
          <w:sz w:val="24"/>
          <w:szCs w:val="24"/>
          <w:u w:val="single"/>
        </w:rPr>
        <w:t>Вера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____________________________________________________________________</w:t>
      </w: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sz w:val="24"/>
          <w:szCs w:val="24"/>
        </w:rPr>
      </w:pPr>
      <w:r w:rsidRPr="00E03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D3497" w:rsidRPr="009B4847" w:rsidRDefault="009D3497" w:rsidP="009D3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03DC1">
        <w:rPr>
          <w:rFonts w:ascii="Times New Roman" w:hAnsi="Times New Roman" w:cs="Times New Roman"/>
          <w:sz w:val="24"/>
          <w:szCs w:val="24"/>
        </w:rPr>
        <w:t xml:space="preserve"> </w:t>
      </w:r>
      <w:r w:rsidRPr="00C55551">
        <w:rPr>
          <w:rFonts w:ascii="Times New Roman" w:hAnsi="Times New Roman" w:cs="Times New Roman"/>
          <w:b/>
          <w:sz w:val="24"/>
          <w:szCs w:val="24"/>
          <w:u w:val="single"/>
        </w:rPr>
        <w:t>Убеждение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-________________________________________________________ _</w:t>
      </w:r>
      <w:r w:rsidRPr="00E03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D3497" w:rsidRPr="00E03DC1" w:rsidRDefault="009D3497" w:rsidP="009D3497">
      <w:pPr>
        <w:pStyle w:val="3"/>
        <w:contextualSpacing/>
        <w:rPr>
          <w:sz w:val="24"/>
          <w:u w:val="single"/>
        </w:rPr>
      </w:pPr>
      <w:r w:rsidRPr="00E03DC1">
        <w:rPr>
          <w:sz w:val="24"/>
          <w:u w:val="single"/>
        </w:rPr>
        <w:t xml:space="preserve"> </w:t>
      </w:r>
      <w:r>
        <w:rPr>
          <w:sz w:val="24"/>
          <w:u w:val="single"/>
        </w:rPr>
        <w:t>Мировоззрение всегда исторично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03DC1">
        <w:rPr>
          <w:rFonts w:ascii="Times New Roman" w:hAnsi="Times New Roman" w:cs="Times New Roman"/>
          <w:bCs/>
          <w:sz w:val="24"/>
          <w:szCs w:val="24"/>
        </w:rPr>
        <w:t>_</w:t>
      </w:r>
      <w:r w:rsidRPr="009B4847">
        <w:rPr>
          <w:rFonts w:ascii="Times New Roman" w:hAnsi="Times New Roman" w:cs="Times New Roman"/>
          <w:bCs/>
          <w:sz w:val="24"/>
          <w:szCs w:val="24"/>
          <w:u w:val="single"/>
        </w:rPr>
        <w:t>Примеры:</w:t>
      </w:r>
      <w:r w:rsidRPr="00E03D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D3497" w:rsidRPr="00134AE8" w:rsidRDefault="009D3497" w:rsidP="009D3497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34A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Структура мировоззрения  </w:t>
      </w: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25400</wp:posOffset>
                </wp:positionV>
                <wp:extent cx="971550" cy="370205"/>
                <wp:effectExtent l="38100" t="11430" r="9525" b="565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6.2pt;margin-top:2pt;width:76.5pt;height:2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25400</wp:posOffset>
                </wp:positionV>
                <wp:extent cx="923925" cy="370205"/>
                <wp:effectExtent l="9525" t="11430" r="3810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5.95pt;margin-top:2pt;width:72.7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25400</wp:posOffset>
                </wp:positionV>
                <wp:extent cx="0" cy="705485"/>
                <wp:effectExtent l="57150" t="11430" r="57150" b="1651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03.7pt;margin-top:2pt;width:0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62230</wp:posOffset>
                </wp:positionV>
                <wp:extent cx="0" cy="0"/>
                <wp:effectExtent l="9525" t="60960" r="19050" b="533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08.95pt;margin-top:4.9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">
                <v:stroke endarrow="block"/>
              </v:shape>
            </w:pict>
          </mc:Fallback>
        </mc:AlternateContent>
      </w:r>
      <w:r w:rsidRPr="009160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мировоззрение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Pr="009160BD">
        <w:rPr>
          <w:rFonts w:ascii="Times New Roman" w:hAnsi="Times New Roman" w:cs="Times New Roman"/>
          <w:bCs/>
          <w:sz w:val="24"/>
          <w:szCs w:val="24"/>
          <w:u w:val="single"/>
        </w:rPr>
        <w:t>мироощущения</w:t>
      </w:r>
    </w:p>
    <w:p w:rsidR="009D3497" w:rsidRPr="00E03DC1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(знания, идеи, теории)                                                                        (чувства, эмоции)</w:t>
      </w:r>
    </w:p>
    <w:p w:rsidR="009D3497" w:rsidRPr="009160BD" w:rsidRDefault="009D3497" w:rsidP="009D3497">
      <w:pPr>
        <w:ind w:left="2832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9160BD">
        <w:rPr>
          <w:rFonts w:ascii="Times New Roman" w:hAnsi="Times New Roman" w:cs="Times New Roman"/>
          <w:bCs/>
          <w:sz w:val="24"/>
          <w:szCs w:val="24"/>
          <w:u w:val="single"/>
        </w:rPr>
        <w:t>мировосприятие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(образы, восприятие мира) 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3497" w:rsidRPr="00134AE8" w:rsidRDefault="009D3497" w:rsidP="009D3497">
      <w:pPr>
        <w:ind w:left="2124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34AE8">
        <w:rPr>
          <w:rFonts w:ascii="Times New Roman" w:hAnsi="Times New Roman" w:cs="Times New Roman"/>
          <w:b/>
          <w:bCs/>
          <w:sz w:val="24"/>
          <w:szCs w:val="24"/>
        </w:rPr>
        <w:t>Функции мировоззрения и их содержание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551"/>
        <w:gridCol w:w="2268"/>
        <w:gridCol w:w="2092"/>
      </w:tblGrid>
      <w:tr w:rsidR="009D3497" w:rsidTr="00EE0963">
        <w:tc>
          <w:tcPr>
            <w:tcW w:w="2410" w:type="dxa"/>
          </w:tcPr>
          <w:p w:rsidR="009D3497" w:rsidRPr="00AB0453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453">
              <w:rPr>
                <w:rFonts w:ascii="Times New Roman" w:hAnsi="Times New Roman" w:cs="Times New Roman"/>
                <w:sz w:val="24"/>
                <w:szCs w:val="24"/>
              </w:rPr>
              <w:t>Гносеологическая</w:t>
            </w: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B045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</w:t>
            </w:r>
          </w:p>
        </w:tc>
        <w:tc>
          <w:tcPr>
            <w:tcW w:w="2268" w:type="dxa"/>
          </w:tcPr>
          <w:p w:rsidR="009D3497" w:rsidRPr="00AB0453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453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453">
              <w:rPr>
                <w:rFonts w:ascii="Times New Roman" w:hAnsi="Times New Roman" w:cs="Times New Roman"/>
                <w:bCs/>
                <w:sz w:val="24"/>
                <w:szCs w:val="24"/>
              </w:rPr>
              <w:t>Аксиологическая</w:t>
            </w: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497" w:rsidTr="00EE0963">
        <w:tc>
          <w:tcPr>
            <w:tcW w:w="2410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9D3497" w:rsidRDefault="009D3497" w:rsidP="00EE096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D3497" w:rsidRDefault="009D3497" w:rsidP="009D3497">
      <w:pPr>
        <w:ind w:left="283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D3497" w:rsidRPr="003934CE" w:rsidRDefault="009D3497" w:rsidP="009D3497">
      <w:pPr>
        <w:ind w:left="283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Типы мировоззрений и их особенности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934CE">
        <w:rPr>
          <w:rFonts w:ascii="Times New Roman" w:hAnsi="Times New Roman" w:cs="Times New Roman"/>
          <w:bCs/>
          <w:sz w:val="24"/>
          <w:szCs w:val="24"/>
        </w:rPr>
        <w:t>Обыденное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- ________________________________________________________________ ____________________________________________________________________________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Религиозное - ________________________________________________________________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9D3497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Научное - ____________________________________________________________________</w:t>
      </w:r>
    </w:p>
    <w:p w:rsidR="009D3497" w:rsidRPr="003934CE" w:rsidRDefault="009D3497" w:rsidP="009D34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B30116" w:rsidRDefault="009D3497" w:rsidP="009D3497"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9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D3497"/>
    <w:rsid w:val="00A4354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D34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D34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9D34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D34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D34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9D34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2049</Characters>
  <Application>Microsoft Office Word</Application>
  <DocSecurity>0</DocSecurity>
  <Lines>93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2018-12-27T14:27:00Z</dcterms:created>
  <dcterms:modified xsi:type="dcterms:W3CDTF">2018-12-27T14:27:00Z</dcterms:modified>
</cp:coreProperties>
</file>