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57" w:rsidRPr="001B0B73" w:rsidRDefault="00000857" w:rsidP="0000085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1B0B73">
        <w:rPr>
          <w:rFonts w:ascii="Times New Roman" w:eastAsia="Times New Roman" w:hAnsi="Times New Roman"/>
          <w:b/>
          <w:sz w:val="24"/>
          <w:szCs w:val="24"/>
          <w:lang w:eastAsia="ru-RU"/>
        </w:rPr>
        <w:t>Коллективный анализ предложений.</w:t>
      </w:r>
    </w:p>
    <w:p w:rsidR="00000857" w:rsidRPr="001B0B73" w:rsidRDefault="00000857" w:rsidP="0000085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0857" w:rsidRDefault="00000857" w:rsidP="00000857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1C068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(Задание 9)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Среди предложений 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7 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 9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 найдите предложения с обособленным распространённым определением. </w:t>
      </w:r>
    </w:p>
    <w:p w:rsidR="00000857" w:rsidRPr="001C068C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68C">
        <w:rPr>
          <w:rFonts w:ascii="Times New Roman" w:hAnsi="Times New Roman"/>
          <w:sz w:val="24"/>
          <w:szCs w:val="24"/>
        </w:rPr>
        <w:t xml:space="preserve">(8) Скреплённый цементом дикий камень с металлической доской, </w:t>
      </w:r>
      <w:r>
        <w:rPr>
          <w:rFonts w:ascii="Times New Roman" w:hAnsi="Times New Roman"/>
          <w:sz w:val="24"/>
          <w:szCs w:val="24"/>
        </w:rPr>
        <w:t>/</w:t>
      </w:r>
      <w:r w:rsidRPr="001C068C">
        <w:rPr>
          <w:rFonts w:ascii="Times New Roman" w:hAnsi="Times New Roman"/>
          <w:sz w:val="24"/>
          <w:szCs w:val="24"/>
          <w:u w:val="wave"/>
        </w:rPr>
        <w:t>привинченной к нему</w:t>
      </w:r>
      <w:r>
        <w:rPr>
          <w:rFonts w:ascii="Times New Roman" w:hAnsi="Times New Roman"/>
          <w:sz w:val="24"/>
          <w:szCs w:val="24"/>
          <w:u w:val="wave"/>
        </w:rPr>
        <w:t>/</w:t>
      </w:r>
      <w:r w:rsidRPr="001C068C">
        <w:rPr>
          <w:rFonts w:ascii="Times New Roman" w:hAnsi="Times New Roman"/>
          <w:sz w:val="24"/>
          <w:szCs w:val="24"/>
        </w:rPr>
        <w:t xml:space="preserve">, или сваренная из листовой стали тумба, </w:t>
      </w:r>
      <w:r>
        <w:rPr>
          <w:rFonts w:ascii="Times New Roman" w:hAnsi="Times New Roman"/>
          <w:sz w:val="24"/>
          <w:szCs w:val="24"/>
        </w:rPr>
        <w:t>/</w:t>
      </w:r>
      <w:r w:rsidRPr="001C068C">
        <w:rPr>
          <w:rFonts w:ascii="Times New Roman" w:hAnsi="Times New Roman"/>
          <w:sz w:val="24"/>
          <w:szCs w:val="24"/>
          <w:u w:val="wave"/>
        </w:rPr>
        <w:t>увенчанная стальной звездой</w:t>
      </w:r>
      <w:r>
        <w:rPr>
          <w:rFonts w:ascii="Times New Roman" w:hAnsi="Times New Roman"/>
          <w:sz w:val="24"/>
          <w:szCs w:val="24"/>
          <w:u w:val="wave"/>
        </w:rPr>
        <w:t>/</w:t>
      </w:r>
      <w:r w:rsidRPr="001C068C">
        <w:rPr>
          <w:rFonts w:ascii="Times New Roman" w:hAnsi="Times New Roman"/>
          <w:sz w:val="24"/>
          <w:szCs w:val="24"/>
        </w:rPr>
        <w:t>, простые, идущие из глубины вечно тоскующего сердца слова бесконечной благодарности ныне живущих тем, кто осенью 1942 года в этих скалах и долинах положил свои жизни на алтарь Отечества.</w:t>
      </w:r>
    </w:p>
    <w:p w:rsidR="00000857" w:rsidRDefault="00000857" w:rsidP="0000085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857" w:rsidRDefault="00000857" w:rsidP="0000085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сущ.,/</w:t>
      </w:r>
      <w:r w:rsidRPr="001C245C">
        <w:rPr>
          <w:rFonts w:ascii="Times New Roman" w:eastAsia="Times New Roman" w:hAnsi="Times New Roman"/>
          <w:sz w:val="24"/>
          <w:szCs w:val="24"/>
          <w:u w:val="wave"/>
          <w:lang w:eastAsia="ru-RU"/>
        </w:rPr>
        <w:t>прич. об.</w:t>
      </w:r>
      <w:r w:rsidRPr="001C245C">
        <w:rPr>
          <w:rFonts w:ascii="Times New Roman" w:eastAsia="Times New Roman" w:hAnsi="Times New Roman"/>
          <w:sz w:val="24"/>
          <w:szCs w:val="24"/>
          <w:lang w:eastAsia="ru-RU"/>
        </w:rPr>
        <w:t>/,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.. сущ.,/</w:t>
      </w:r>
      <w:r w:rsidRPr="001C245C">
        <w:rPr>
          <w:rFonts w:ascii="Times New Roman" w:eastAsia="Times New Roman" w:hAnsi="Times New Roman"/>
          <w:sz w:val="24"/>
          <w:szCs w:val="24"/>
          <w:u w:val="wave"/>
          <w:lang w:eastAsia="ru-RU"/>
        </w:rPr>
        <w:t>прич. об.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000857" w:rsidRDefault="00000857" w:rsidP="00000857">
      <w:pPr>
        <w:pStyle w:val="a7"/>
        <w:spacing w:after="0" w:line="240" w:lineRule="auto"/>
        <w:ind w:left="1416" w:firstLine="708"/>
        <w:jc w:val="both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</w:p>
    <w:p w:rsidR="00000857" w:rsidRPr="008A0312" w:rsidRDefault="00000857" w:rsidP="00000857">
      <w:pPr>
        <w:pStyle w:val="a7"/>
        <w:spacing w:after="0" w:line="240" w:lineRule="auto"/>
        <w:ind w:left="1416" w:firstLine="708"/>
        <w:jc w:val="both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8A0312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Определите значение приставки в слове</w:t>
      </w:r>
    </w:p>
    <w:p w:rsidR="00000857" w:rsidRPr="008A0312" w:rsidRDefault="00000857" w:rsidP="00000857">
      <w:pPr>
        <w:pStyle w:val="a7"/>
        <w:spacing w:after="0" w:line="240" w:lineRule="auto"/>
        <w:ind w:left="1416"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A0312">
        <w:rPr>
          <w:rFonts w:ascii="Times New Roman" w:hAnsi="Times New Roman"/>
          <w:b/>
          <w:color w:val="FF0000"/>
          <w:sz w:val="24"/>
          <w:szCs w:val="24"/>
          <w:u w:val="wave"/>
        </w:rPr>
        <w:t>при</w:t>
      </w:r>
      <w:r w:rsidRPr="001C068C">
        <w:rPr>
          <w:rFonts w:ascii="Times New Roman" w:hAnsi="Times New Roman"/>
          <w:sz w:val="24"/>
          <w:szCs w:val="24"/>
          <w:u w:val="wave"/>
        </w:rPr>
        <w:t>винченной</w:t>
      </w:r>
      <w:r>
        <w:rPr>
          <w:rFonts w:ascii="Times New Roman" w:hAnsi="Times New Roman"/>
          <w:sz w:val="24"/>
          <w:szCs w:val="24"/>
          <w:u w:val="wave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u w:val="wave"/>
        </w:rPr>
        <w:t>(присоединение)</w:t>
      </w:r>
    </w:p>
    <w:p w:rsidR="00000857" w:rsidRDefault="00000857" w:rsidP="00000857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857" w:rsidRDefault="00000857" w:rsidP="00000857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8A0312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бъясните правописание НН в словах</w:t>
      </w:r>
    </w:p>
    <w:p w:rsidR="00000857" w:rsidRDefault="00000857" w:rsidP="00000857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C068C">
        <w:rPr>
          <w:rFonts w:ascii="Times New Roman" w:hAnsi="Times New Roman"/>
          <w:sz w:val="24"/>
          <w:szCs w:val="24"/>
        </w:rPr>
        <w:t>Скрепл</w:t>
      </w:r>
      <w:r w:rsidRPr="00E0085B">
        <w:rPr>
          <w:rFonts w:ascii="Times New Roman" w:hAnsi="Times New Roman"/>
          <w:b/>
          <w:color w:val="FF0000"/>
          <w:sz w:val="24"/>
          <w:szCs w:val="24"/>
        </w:rPr>
        <w:t>ённ</w:t>
      </w:r>
      <w:r w:rsidRPr="001C068C">
        <w:rPr>
          <w:rFonts w:ascii="Times New Roman" w:hAnsi="Times New Roman"/>
          <w:sz w:val="24"/>
          <w:szCs w:val="24"/>
        </w:rPr>
        <w:t>ый</w:t>
      </w:r>
    </w:p>
    <w:p w:rsidR="00000857" w:rsidRDefault="00000857" w:rsidP="00000857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085B">
        <w:rPr>
          <w:rFonts w:ascii="Times New Roman" w:hAnsi="Times New Roman"/>
          <w:sz w:val="24"/>
          <w:szCs w:val="24"/>
        </w:rPr>
        <w:t>привинч</w:t>
      </w:r>
      <w:r w:rsidRPr="00E0085B">
        <w:rPr>
          <w:rFonts w:ascii="Times New Roman" w:hAnsi="Times New Roman"/>
          <w:b/>
          <w:color w:val="FF0000"/>
          <w:sz w:val="24"/>
          <w:szCs w:val="24"/>
        </w:rPr>
        <w:t>енн</w:t>
      </w:r>
      <w:r w:rsidRPr="00E0085B">
        <w:rPr>
          <w:rFonts w:ascii="Times New Roman" w:hAnsi="Times New Roman"/>
          <w:sz w:val="24"/>
          <w:szCs w:val="24"/>
        </w:rPr>
        <w:t>ой</w:t>
      </w:r>
    </w:p>
    <w:p w:rsidR="00000857" w:rsidRDefault="00000857" w:rsidP="00000857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085B">
        <w:rPr>
          <w:rFonts w:ascii="Times New Roman" w:hAnsi="Times New Roman"/>
          <w:sz w:val="24"/>
          <w:szCs w:val="24"/>
        </w:rPr>
        <w:t>свар</w:t>
      </w:r>
      <w:r w:rsidRPr="00E0085B">
        <w:rPr>
          <w:rFonts w:ascii="Times New Roman" w:hAnsi="Times New Roman"/>
          <w:b/>
          <w:color w:val="FF0000"/>
          <w:sz w:val="24"/>
          <w:szCs w:val="24"/>
        </w:rPr>
        <w:t>енн</w:t>
      </w:r>
      <w:r w:rsidRPr="00E0085B">
        <w:rPr>
          <w:rFonts w:ascii="Times New Roman" w:hAnsi="Times New Roman"/>
          <w:sz w:val="24"/>
          <w:szCs w:val="24"/>
        </w:rPr>
        <w:t>ая</w:t>
      </w:r>
    </w:p>
    <w:p w:rsidR="00000857" w:rsidRDefault="00000857" w:rsidP="00000857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E0085B">
        <w:rPr>
          <w:rFonts w:ascii="Times New Roman" w:hAnsi="Times New Roman"/>
          <w:sz w:val="24"/>
          <w:szCs w:val="24"/>
        </w:rPr>
        <w:t>увенча</w:t>
      </w:r>
      <w:r w:rsidRPr="00E0085B">
        <w:rPr>
          <w:rFonts w:ascii="Times New Roman" w:hAnsi="Times New Roman"/>
          <w:b/>
          <w:color w:val="FF0000"/>
          <w:sz w:val="24"/>
          <w:szCs w:val="24"/>
        </w:rPr>
        <w:t>нн</w:t>
      </w:r>
      <w:r w:rsidRPr="00E0085B">
        <w:rPr>
          <w:rFonts w:ascii="Times New Roman" w:hAnsi="Times New Roman"/>
          <w:sz w:val="24"/>
          <w:szCs w:val="24"/>
        </w:rPr>
        <w:t>ая</w:t>
      </w:r>
    </w:p>
    <w:p w:rsidR="00000857" w:rsidRPr="001B0B73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1B0B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0857" w:rsidRPr="001B0B73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B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0857" w:rsidRPr="001C068C" w:rsidRDefault="00000857" w:rsidP="00000857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1C068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(Задание 12)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Выпишите цифр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у(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)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, обозначающ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ую(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ие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0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 запят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ую(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)</w:t>
      </w:r>
      <w:r w:rsidRPr="001C068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 между частями сложного предложения, связанными подчинительной связью.</w:t>
      </w:r>
    </w:p>
    <w:p w:rsidR="00000857" w:rsidRPr="001C068C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68C">
        <w:rPr>
          <w:rFonts w:ascii="Times New Roman" w:hAnsi="Times New Roman"/>
          <w:sz w:val="24"/>
          <w:szCs w:val="24"/>
        </w:rPr>
        <w:t xml:space="preserve">(8)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1C068C">
        <w:rPr>
          <w:rFonts w:ascii="Times New Roman" w:hAnsi="Times New Roman"/>
          <w:sz w:val="24"/>
          <w:szCs w:val="24"/>
        </w:rPr>
        <w:t xml:space="preserve">Скреплённый цементом дикий камень с металлической доской, </w:t>
      </w:r>
      <w:r w:rsidRPr="001C068C">
        <w:rPr>
          <w:rFonts w:ascii="Times New Roman" w:hAnsi="Times New Roman"/>
          <w:i/>
          <w:sz w:val="24"/>
          <w:szCs w:val="24"/>
        </w:rPr>
        <w:t xml:space="preserve">(1) </w:t>
      </w:r>
      <w:r w:rsidRPr="001C068C">
        <w:rPr>
          <w:rFonts w:ascii="Times New Roman" w:hAnsi="Times New Roman"/>
          <w:sz w:val="24"/>
          <w:szCs w:val="24"/>
        </w:rPr>
        <w:t xml:space="preserve">привинченной к нему, </w:t>
      </w:r>
      <w:r w:rsidRPr="001C068C">
        <w:rPr>
          <w:rFonts w:ascii="Times New Roman" w:hAnsi="Times New Roman"/>
          <w:i/>
          <w:sz w:val="24"/>
          <w:szCs w:val="24"/>
        </w:rPr>
        <w:t xml:space="preserve">(2) </w:t>
      </w:r>
      <w:r w:rsidRPr="001C068C">
        <w:rPr>
          <w:rFonts w:ascii="Times New Roman" w:hAnsi="Times New Roman"/>
          <w:sz w:val="24"/>
          <w:szCs w:val="24"/>
        </w:rPr>
        <w:t xml:space="preserve">или сваренная из листовой стали тумба, </w:t>
      </w:r>
      <w:r w:rsidRPr="001C068C">
        <w:rPr>
          <w:rFonts w:ascii="Times New Roman" w:hAnsi="Times New Roman"/>
          <w:i/>
          <w:sz w:val="24"/>
          <w:szCs w:val="24"/>
        </w:rPr>
        <w:t xml:space="preserve">(3) </w:t>
      </w:r>
      <w:r w:rsidRPr="001C068C">
        <w:rPr>
          <w:rFonts w:ascii="Times New Roman" w:hAnsi="Times New Roman"/>
          <w:sz w:val="24"/>
          <w:szCs w:val="24"/>
        </w:rPr>
        <w:t xml:space="preserve">увенчанная стальной звездой, </w:t>
      </w:r>
      <w:r w:rsidRPr="001C068C">
        <w:rPr>
          <w:rFonts w:ascii="Times New Roman" w:hAnsi="Times New Roman"/>
          <w:i/>
          <w:sz w:val="24"/>
          <w:szCs w:val="24"/>
        </w:rPr>
        <w:t xml:space="preserve">(4) </w:t>
      </w:r>
      <w:r w:rsidRPr="001C068C">
        <w:rPr>
          <w:rFonts w:ascii="Times New Roman" w:hAnsi="Times New Roman"/>
          <w:sz w:val="24"/>
          <w:szCs w:val="24"/>
        </w:rPr>
        <w:t xml:space="preserve">простые, </w:t>
      </w:r>
      <w:r w:rsidRPr="001C068C">
        <w:rPr>
          <w:rFonts w:ascii="Times New Roman" w:hAnsi="Times New Roman"/>
          <w:i/>
          <w:sz w:val="24"/>
          <w:szCs w:val="24"/>
        </w:rPr>
        <w:t xml:space="preserve">(5) </w:t>
      </w:r>
      <w:r w:rsidRPr="001C068C">
        <w:rPr>
          <w:rFonts w:ascii="Times New Roman" w:hAnsi="Times New Roman"/>
          <w:sz w:val="24"/>
          <w:szCs w:val="24"/>
        </w:rPr>
        <w:t>идущие из глубины вечно тоскующего сердца слова бесконечной благодарности ныне живущих тем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1C068C">
        <w:rPr>
          <w:rFonts w:ascii="Times New Roman" w:hAnsi="Times New Roman"/>
          <w:sz w:val="24"/>
          <w:szCs w:val="24"/>
        </w:rPr>
        <w:t xml:space="preserve">, </w:t>
      </w:r>
      <w:r w:rsidRPr="001C068C">
        <w:rPr>
          <w:rFonts w:ascii="Times New Roman" w:hAnsi="Times New Roman"/>
          <w:i/>
          <w:sz w:val="24"/>
          <w:szCs w:val="24"/>
        </w:rPr>
        <w:t xml:space="preserve">(6) </w:t>
      </w:r>
      <w:r>
        <w:rPr>
          <w:rFonts w:ascii="Times New Roman" w:hAnsi="Times New Roman"/>
          <w:sz w:val="24"/>
          <w:szCs w:val="24"/>
        </w:rPr>
        <w:t>(</w:t>
      </w:r>
      <w:r w:rsidRPr="001C068C">
        <w:rPr>
          <w:rFonts w:ascii="Times New Roman" w:hAnsi="Times New Roman"/>
          <w:sz w:val="24"/>
          <w:szCs w:val="24"/>
        </w:rPr>
        <w:t>кто осенью 1942 года в этих скалах и долинах положил свои жизни на алтарь Отечества</w:t>
      </w:r>
      <w:r>
        <w:rPr>
          <w:rFonts w:ascii="Times New Roman" w:hAnsi="Times New Roman"/>
          <w:sz w:val="24"/>
          <w:szCs w:val="24"/>
        </w:rPr>
        <w:t>)</w:t>
      </w:r>
      <w:r w:rsidRPr="001C068C">
        <w:rPr>
          <w:rFonts w:ascii="Times New Roman" w:hAnsi="Times New Roman"/>
          <w:sz w:val="24"/>
          <w:szCs w:val="24"/>
        </w:rPr>
        <w:t>.</w:t>
      </w:r>
    </w:p>
    <w:p w:rsidR="00000857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857" w:rsidRPr="00494BCC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(кто…).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СПП с прид. мест.-опр./изъясн.</w:t>
      </w:r>
    </w:p>
    <w:p w:rsidR="00000857" w:rsidRPr="00494BCC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857" w:rsidRPr="00494BCC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6</w:t>
      </w:r>
    </w:p>
    <w:p w:rsidR="00000857" w:rsidRPr="001B0B73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857" w:rsidRPr="00DE121C" w:rsidRDefault="00000857" w:rsidP="00000857">
      <w:pPr>
        <w:pStyle w:val="a7"/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DE121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(Задание 10)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121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Найдите в тексте предложение с обращением и выпишите цифры, обозначающие запятые при обращении.</w:t>
      </w:r>
    </w:p>
    <w:p w:rsidR="00000857" w:rsidRPr="00DE121C" w:rsidRDefault="00000857" w:rsidP="00000857">
      <w:pPr>
        <w:jc w:val="both"/>
        <w:rPr>
          <w:rFonts w:ascii="Times New Roman" w:hAnsi="Times New Roman"/>
          <w:sz w:val="24"/>
          <w:szCs w:val="24"/>
        </w:rPr>
      </w:pPr>
      <w:r w:rsidRPr="00DE121C">
        <w:rPr>
          <w:rFonts w:ascii="Times New Roman" w:hAnsi="Times New Roman"/>
          <w:sz w:val="24"/>
          <w:szCs w:val="24"/>
        </w:rPr>
        <w:t>(10) И если тебе,</w:t>
      </w:r>
      <w:r w:rsidRPr="00DE121C">
        <w:rPr>
          <w:rFonts w:ascii="Times New Roman" w:hAnsi="Times New Roman"/>
          <w:i/>
          <w:sz w:val="24"/>
          <w:szCs w:val="24"/>
        </w:rPr>
        <w:t>(1)</w:t>
      </w:r>
      <w:r w:rsidRPr="00DE121C">
        <w:rPr>
          <w:rFonts w:ascii="Times New Roman" w:hAnsi="Times New Roman"/>
          <w:sz w:val="24"/>
          <w:szCs w:val="24"/>
        </w:rPr>
        <w:t xml:space="preserve"> мой читатель</w:t>
      </w:r>
      <w:r w:rsidRPr="00DE121C">
        <w:rPr>
          <w:rFonts w:ascii="Times New Roman" w:hAnsi="Times New Roman"/>
          <w:i/>
          <w:sz w:val="24"/>
          <w:szCs w:val="24"/>
        </w:rPr>
        <w:t>,(2)</w:t>
      </w:r>
      <w:r w:rsidRPr="00DE121C">
        <w:rPr>
          <w:rFonts w:ascii="Times New Roman" w:hAnsi="Times New Roman"/>
          <w:sz w:val="24"/>
          <w:szCs w:val="24"/>
        </w:rPr>
        <w:t xml:space="preserve"> посчастливится побывать когда-нибудь в Кавказском заповеднике и пройти по тропе,</w:t>
      </w:r>
      <w:r w:rsidRPr="00DE121C">
        <w:rPr>
          <w:rFonts w:ascii="Times New Roman" w:hAnsi="Times New Roman"/>
          <w:i/>
          <w:sz w:val="24"/>
          <w:szCs w:val="24"/>
        </w:rPr>
        <w:t>(3)</w:t>
      </w:r>
      <w:r w:rsidRPr="00DE121C">
        <w:rPr>
          <w:rFonts w:ascii="Times New Roman" w:hAnsi="Times New Roman"/>
          <w:sz w:val="24"/>
          <w:szCs w:val="24"/>
        </w:rPr>
        <w:t xml:space="preserve"> обочь которой стоит такой обелиск,</w:t>
      </w:r>
      <w:r w:rsidRPr="00DE121C">
        <w:rPr>
          <w:rFonts w:ascii="Times New Roman" w:hAnsi="Times New Roman"/>
          <w:i/>
          <w:sz w:val="24"/>
          <w:szCs w:val="24"/>
        </w:rPr>
        <w:t>(4)</w:t>
      </w:r>
      <w:r w:rsidRPr="00DE121C">
        <w:rPr>
          <w:rFonts w:ascii="Times New Roman" w:hAnsi="Times New Roman"/>
          <w:sz w:val="24"/>
          <w:szCs w:val="24"/>
        </w:rPr>
        <w:t xml:space="preserve"> низко поклонись памяти защитников нашей Родины…</w:t>
      </w:r>
    </w:p>
    <w:p w:rsidR="00000857" w:rsidRPr="00C12FE2" w:rsidRDefault="00000857" w:rsidP="00000857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C12FE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1,2</w:t>
      </w:r>
    </w:p>
    <w:p w:rsidR="00000857" w:rsidRPr="00C7536C" w:rsidRDefault="00000857" w:rsidP="00000857">
      <w:pPr>
        <w:pStyle w:val="a7"/>
        <w:spacing w:after="0" w:line="240" w:lineRule="auto"/>
        <w:ind w:left="2160"/>
        <w:jc w:val="both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C7536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Найдите слово с чередующейся гласной в корне, подберите однокоренные с чередованием.</w:t>
      </w:r>
    </w:p>
    <w:p w:rsidR="00000857" w:rsidRDefault="00000857" w:rsidP="00000857">
      <w:pPr>
        <w:pStyle w:val="a7"/>
        <w:spacing w:after="0" w:line="240" w:lineRule="auto"/>
        <w:ind w:left="21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121C">
        <w:rPr>
          <w:rFonts w:ascii="Times New Roman" w:hAnsi="Times New Roman"/>
          <w:sz w:val="24"/>
          <w:szCs w:val="24"/>
        </w:rPr>
        <w:t>по</w:t>
      </w:r>
      <w:r w:rsidRPr="00E0085B">
        <w:rPr>
          <w:rFonts w:ascii="Times New Roman" w:hAnsi="Times New Roman"/>
          <w:b/>
          <w:color w:val="FF0000"/>
          <w:sz w:val="24"/>
          <w:szCs w:val="24"/>
        </w:rPr>
        <w:t>клон</w:t>
      </w:r>
      <w:r w:rsidRPr="00DE121C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ь – кл</w:t>
      </w:r>
      <w:r w:rsidRPr="00E0085B">
        <w:rPr>
          <w:rFonts w:ascii="Times New Roman" w:hAnsi="Times New Roman"/>
          <w:b/>
          <w:color w:val="FF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няться, покл</w:t>
      </w:r>
      <w:r w:rsidRPr="00E0085B">
        <w:rPr>
          <w:rFonts w:ascii="Times New Roman" w:hAnsi="Times New Roman"/>
          <w:b/>
          <w:color w:val="FF0000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</w:t>
      </w:r>
    </w:p>
    <w:p w:rsidR="00000857" w:rsidRDefault="00000857" w:rsidP="00000857">
      <w:pPr>
        <w:pStyle w:val="a7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</w:p>
    <w:p w:rsidR="00000857" w:rsidRPr="00494BCC" w:rsidRDefault="00000857" w:rsidP="00000857">
      <w:pPr>
        <w:pStyle w:val="a7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494BC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Каким способом образовано неопределённое 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наречие</w:t>
      </w:r>
      <w:r w:rsidRPr="00494BC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?</w:t>
      </w:r>
    </w:p>
    <w:p w:rsidR="00000857" w:rsidRPr="00C12FE2" w:rsidRDefault="00000857" w:rsidP="00000857">
      <w:pPr>
        <w:pStyle w:val="a7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когда-</w:t>
      </w:r>
      <w:r w:rsidRPr="00494BC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нибудь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когда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 (суффиксальный) </w:t>
      </w:r>
    </w:p>
    <w:p w:rsidR="00000857" w:rsidRPr="001B0B73" w:rsidRDefault="00000857" w:rsidP="00000857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b/>
          <w:color w:val="008000"/>
          <w:sz w:val="24"/>
          <w:szCs w:val="24"/>
        </w:rPr>
      </w:pPr>
    </w:p>
    <w:p w:rsidR="00000857" w:rsidRDefault="00000857" w:rsidP="000008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color w:val="6600CC"/>
          <w:sz w:val="24"/>
          <w:szCs w:val="24"/>
          <w:lang w:eastAsia="ru-RU"/>
        </w:rPr>
      </w:pPr>
      <w:r w:rsidRPr="00494BC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(Задание 13)</w:t>
      </w:r>
      <w:r w:rsidRPr="00494B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4BCC">
        <w:rPr>
          <w:rFonts w:ascii="Times New Roman" w:hAnsi="Times New Roman"/>
          <w:color w:val="6600CC"/>
          <w:sz w:val="24"/>
          <w:szCs w:val="24"/>
          <w:lang w:eastAsia="ru-RU"/>
        </w:rPr>
        <w:t>Среди предложений 8</w:t>
      </w:r>
      <w:r>
        <w:rPr>
          <w:rFonts w:ascii="Times New Roman" w:hAnsi="Times New Roman"/>
          <w:color w:val="6600CC"/>
          <w:sz w:val="24"/>
          <w:szCs w:val="24"/>
          <w:lang w:eastAsia="ru-RU"/>
        </w:rPr>
        <w:t>–</w:t>
      </w:r>
      <w:r w:rsidRPr="00494BCC">
        <w:rPr>
          <w:rFonts w:ascii="Times New Roman" w:hAnsi="Times New Roman"/>
          <w:color w:val="6600CC"/>
          <w:sz w:val="24"/>
          <w:szCs w:val="24"/>
          <w:lang w:eastAsia="ru-RU"/>
        </w:rPr>
        <w:t xml:space="preserve">10 найдите сложноподчинённое предложение </w:t>
      </w:r>
      <w:r w:rsidRPr="00494BCC">
        <w:rPr>
          <w:rFonts w:ascii="Times New Roman" w:hAnsi="Times New Roman"/>
          <w:b/>
          <w:bCs/>
          <w:color w:val="6600CC"/>
          <w:sz w:val="24"/>
          <w:szCs w:val="24"/>
          <w:lang w:eastAsia="ru-RU"/>
        </w:rPr>
        <w:t xml:space="preserve">с последовательным </w:t>
      </w:r>
      <w:r w:rsidRPr="00494BCC">
        <w:rPr>
          <w:rFonts w:ascii="Times New Roman" w:hAnsi="Times New Roman"/>
          <w:color w:val="6600CC"/>
          <w:sz w:val="24"/>
          <w:szCs w:val="24"/>
          <w:lang w:eastAsia="ru-RU"/>
        </w:rPr>
        <w:t>подчинением придаточных. Напишите номер этого предложения.</w:t>
      </w:r>
    </w:p>
    <w:p w:rsidR="00000857" w:rsidRPr="00DE121C" w:rsidRDefault="00000857" w:rsidP="00000857">
      <w:pPr>
        <w:jc w:val="both"/>
        <w:rPr>
          <w:rFonts w:ascii="Times New Roman" w:hAnsi="Times New Roman"/>
          <w:sz w:val="24"/>
          <w:szCs w:val="24"/>
        </w:rPr>
      </w:pPr>
      <w:r w:rsidRPr="00DE121C">
        <w:rPr>
          <w:rFonts w:ascii="Times New Roman" w:hAnsi="Times New Roman"/>
          <w:sz w:val="24"/>
          <w:szCs w:val="24"/>
        </w:rPr>
        <w:t xml:space="preserve">(10) </w:t>
      </w:r>
      <w:r>
        <w:rPr>
          <w:rFonts w:ascii="Times New Roman" w:hAnsi="Times New Roman"/>
          <w:sz w:val="24"/>
          <w:szCs w:val="24"/>
        </w:rPr>
        <w:t>(</w:t>
      </w:r>
      <w:r w:rsidRPr="00DE121C">
        <w:rPr>
          <w:rFonts w:ascii="Times New Roman" w:hAnsi="Times New Roman"/>
          <w:sz w:val="24"/>
          <w:szCs w:val="24"/>
        </w:rPr>
        <w:t>И если тебе,</w:t>
      </w:r>
      <w:r w:rsidRPr="00DE121C">
        <w:rPr>
          <w:rFonts w:ascii="Times New Roman" w:hAnsi="Times New Roman"/>
          <w:i/>
          <w:sz w:val="24"/>
          <w:szCs w:val="24"/>
        </w:rPr>
        <w:t>(1)</w:t>
      </w:r>
      <w:r w:rsidRPr="00DE121C">
        <w:rPr>
          <w:rFonts w:ascii="Times New Roman" w:hAnsi="Times New Roman"/>
          <w:sz w:val="24"/>
          <w:szCs w:val="24"/>
        </w:rPr>
        <w:t xml:space="preserve"> мой читатель</w:t>
      </w:r>
      <w:r w:rsidRPr="00DE121C">
        <w:rPr>
          <w:rFonts w:ascii="Times New Roman" w:hAnsi="Times New Roman"/>
          <w:i/>
          <w:sz w:val="24"/>
          <w:szCs w:val="24"/>
        </w:rPr>
        <w:t>,(2)</w:t>
      </w:r>
      <w:r w:rsidRPr="00DE121C">
        <w:rPr>
          <w:rFonts w:ascii="Times New Roman" w:hAnsi="Times New Roman"/>
          <w:sz w:val="24"/>
          <w:szCs w:val="24"/>
        </w:rPr>
        <w:t xml:space="preserve"> посчастливится побывать когда-нибудь в Кавказском заповеднике и пройти по тропе</w:t>
      </w:r>
      <w:r>
        <w:rPr>
          <w:rFonts w:ascii="Times New Roman" w:hAnsi="Times New Roman"/>
          <w:sz w:val="24"/>
          <w:szCs w:val="24"/>
        </w:rPr>
        <w:t>)</w:t>
      </w:r>
      <w:r w:rsidRPr="00DE121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21C">
        <w:rPr>
          <w:rFonts w:ascii="Times New Roman" w:hAnsi="Times New Roman"/>
          <w:i/>
          <w:sz w:val="24"/>
          <w:szCs w:val="24"/>
        </w:rPr>
        <w:t>(3)</w:t>
      </w:r>
      <w:r w:rsidRPr="00DE12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E121C">
        <w:rPr>
          <w:rFonts w:ascii="Times New Roman" w:hAnsi="Times New Roman"/>
          <w:sz w:val="24"/>
          <w:szCs w:val="24"/>
        </w:rPr>
        <w:t>обочь которой стоит такой обелиск</w:t>
      </w:r>
      <w:r>
        <w:rPr>
          <w:rFonts w:ascii="Times New Roman" w:hAnsi="Times New Roman"/>
          <w:sz w:val="24"/>
          <w:szCs w:val="24"/>
        </w:rPr>
        <w:t>)</w:t>
      </w:r>
      <w:r w:rsidRPr="00DE121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21C">
        <w:rPr>
          <w:rFonts w:ascii="Times New Roman" w:hAnsi="Times New Roman"/>
          <w:i/>
          <w:sz w:val="24"/>
          <w:szCs w:val="24"/>
        </w:rPr>
        <w:t>(4)</w:t>
      </w:r>
      <w:r w:rsidRPr="00DE121C">
        <w:rPr>
          <w:rFonts w:ascii="Times New Roman" w:hAnsi="Times New Roman"/>
          <w:sz w:val="24"/>
          <w:szCs w:val="24"/>
        </w:rPr>
        <w:t xml:space="preserve">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DE121C">
        <w:rPr>
          <w:rFonts w:ascii="Times New Roman" w:hAnsi="Times New Roman"/>
          <w:sz w:val="24"/>
          <w:szCs w:val="24"/>
        </w:rPr>
        <w:t>низко поклонись памяти защитников нашей Родины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DE121C">
        <w:rPr>
          <w:rFonts w:ascii="Times New Roman" w:hAnsi="Times New Roman"/>
          <w:sz w:val="24"/>
          <w:szCs w:val="24"/>
        </w:rPr>
        <w:t>…</w:t>
      </w:r>
    </w:p>
    <w:p w:rsidR="00000857" w:rsidRPr="001401A6" w:rsidRDefault="00000857" w:rsidP="0000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(И если, о,..безл.О и О), (…которой…),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опр.-личное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СПП с прид. условия и опр., с последовательным подчинением.</w:t>
      </w:r>
    </w:p>
    <w:p w:rsidR="00000857" w:rsidRDefault="00000857" w:rsidP="0000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000857" w:rsidRDefault="00000857" w:rsidP="0000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lastRenderedPageBreak/>
        <w:t>10</w:t>
      </w:r>
    </w:p>
    <w:p w:rsidR="00000857" w:rsidRDefault="00000857" w:rsidP="0000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000857" w:rsidRDefault="00000857" w:rsidP="00000857">
      <w:pPr>
        <w:pStyle w:val="a7"/>
        <w:spacing w:after="0" w:line="240" w:lineRule="auto"/>
        <w:ind w:left="2160"/>
        <w:jc w:val="both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1401A6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Подберите стилистически нейтральный синоним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 к разговорному слову</w:t>
      </w:r>
    </w:p>
    <w:p w:rsidR="00000857" w:rsidRPr="001401A6" w:rsidRDefault="00000857" w:rsidP="00000857">
      <w:pPr>
        <w:pStyle w:val="a7"/>
        <w:spacing w:after="0" w:line="240" w:lineRule="auto"/>
        <w:ind w:left="2160"/>
        <w:jc w:val="both"/>
        <w:rPr>
          <w:rFonts w:ascii="Times New Roman" w:hAnsi="Times New Roman"/>
          <w:b/>
          <w:color w:val="6600CC"/>
          <w:sz w:val="24"/>
          <w:szCs w:val="24"/>
        </w:rPr>
      </w:pPr>
      <w:r w:rsidRPr="00DE121C">
        <w:rPr>
          <w:rFonts w:ascii="Times New Roman" w:hAnsi="Times New Roman"/>
          <w:sz w:val="24"/>
          <w:szCs w:val="24"/>
        </w:rPr>
        <w:t>обочь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401A6">
        <w:rPr>
          <w:rFonts w:ascii="Times New Roman" w:hAnsi="Times New Roman"/>
          <w:sz w:val="24"/>
          <w:szCs w:val="24"/>
        </w:rPr>
        <w:t>сбоку</w:t>
      </w:r>
      <w:r>
        <w:rPr>
          <w:rFonts w:ascii="Times New Roman" w:hAnsi="Times New Roman"/>
          <w:sz w:val="24"/>
          <w:szCs w:val="24"/>
        </w:rPr>
        <w:t>, в стороне</w:t>
      </w:r>
    </w:p>
    <w:p w:rsidR="00000857" w:rsidRPr="00494BCC" w:rsidRDefault="00000857" w:rsidP="00000857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000857" w:rsidRDefault="00000857" w:rsidP="00000857">
      <w:pPr>
        <w:pStyle w:val="a7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1401A6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Подберите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 однокоренное слово</w:t>
      </w:r>
    </w:p>
    <w:p w:rsidR="00B30116" w:rsidRPr="00000857" w:rsidRDefault="00000857" w:rsidP="00000857">
      <w:pPr>
        <w:pStyle w:val="a7"/>
        <w:spacing w:after="0" w:line="240" w:lineRule="auto"/>
        <w:ind w:left="2160"/>
        <w:jc w:val="both"/>
        <w:textAlignment w:val="baseline"/>
        <w:rPr>
          <w:rFonts w:ascii="TimesNewRoman" w:hAnsi="TimesNewRoman" w:cs="TimesNewRoman"/>
          <w:sz w:val="24"/>
          <w:szCs w:val="24"/>
          <w:lang w:val="en-US" w:eastAsia="ru-RU"/>
        </w:rPr>
      </w:pPr>
      <w:r w:rsidRPr="001401A6">
        <w:rPr>
          <w:rFonts w:ascii="TimesNewRoman" w:hAnsi="TimesNewRoman" w:cs="TimesNewRoman"/>
          <w:color w:val="FF0000"/>
          <w:sz w:val="24"/>
          <w:szCs w:val="24"/>
          <w:lang w:eastAsia="ru-RU"/>
        </w:rPr>
        <w:t xml:space="preserve">обочина </w:t>
      </w:r>
      <w:r>
        <w:rPr>
          <w:rFonts w:ascii="TimesNewRoman" w:hAnsi="TimesNewRoman" w:cs="TimesNewRoman"/>
          <w:sz w:val="24"/>
          <w:szCs w:val="24"/>
          <w:lang w:eastAsia="ru-RU"/>
        </w:rPr>
        <w:t>тропы</w:t>
      </w:r>
      <w:bookmarkStart w:id="0" w:name="_GoBack"/>
      <w:bookmarkEnd w:id="0"/>
    </w:p>
    <w:sectPr w:rsidR="00B30116" w:rsidRPr="00000857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3847"/>
    <w:multiLevelType w:val="hybridMultilevel"/>
    <w:tmpl w:val="47B2C42E"/>
    <w:lvl w:ilvl="0" w:tplc="91D2B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541EA"/>
    <w:multiLevelType w:val="hybridMultilevel"/>
    <w:tmpl w:val="EC48077E"/>
    <w:lvl w:ilvl="0" w:tplc="B5CE2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57"/>
    <w:rsid w:val="0000085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A54A4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2019-01-21T11:30:00Z</dcterms:created>
  <dcterms:modified xsi:type="dcterms:W3CDTF">2019-01-21T11:31:00Z</dcterms:modified>
</cp:coreProperties>
</file>