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36" w:rsidRDefault="00772436" w:rsidP="00B23979">
      <w:pPr>
        <w:jc w:val="center"/>
        <w:rPr>
          <w:b/>
          <w:sz w:val="28"/>
          <w:szCs w:val="28"/>
        </w:rPr>
      </w:pPr>
    </w:p>
    <w:p w:rsidR="00F4784D" w:rsidRPr="00F4784D" w:rsidRDefault="00772436" w:rsidP="00F4784D">
      <w:pPr>
        <w:rPr>
          <w:b/>
          <w:i/>
        </w:rPr>
      </w:pPr>
      <w:r>
        <w:rPr>
          <w:b/>
          <w:sz w:val="28"/>
          <w:szCs w:val="28"/>
        </w:rPr>
        <w:t>ПРИЛОЖЕНИЕ:</w:t>
      </w:r>
      <w:r w:rsidR="00F4784D" w:rsidRPr="00F4784D">
        <w:t xml:space="preserve"> </w:t>
      </w:r>
      <w:r w:rsidR="00F4784D">
        <w:t xml:space="preserve">Лабораторный практикум к курсу </w:t>
      </w:r>
      <w:r w:rsidR="00F4784D" w:rsidRPr="00F4784D">
        <w:rPr>
          <w:b/>
          <w:i/>
        </w:rPr>
        <w:t>«Волновая оптика, квантовая и атомная физика»</w:t>
      </w:r>
    </w:p>
    <w:p w:rsidR="00F4784D" w:rsidRDefault="00F4784D" w:rsidP="00F4784D">
      <w:pPr>
        <w:rPr>
          <w:rFonts w:eastAsiaTheme="minorHAnsi"/>
          <w:sz w:val="22"/>
          <w:szCs w:val="22"/>
          <w:lang w:eastAsia="en-US"/>
        </w:rPr>
      </w:pPr>
      <w:r>
        <w:t xml:space="preserve"> внеурочной деятельности по физике в профильных 11 классах МОУ «Лицей №1» г. Всеволожска</w:t>
      </w:r>
    </w:p>
    <w:p w:rsidR="00772436" w:rsidRDefault="00772436" w:rsidP="00B23979">
      <w:pPr>
        <w:jc w:val="center"/>
        <w:rPr>
          <w:b/>
          <w:sz w:val="28"/>
          <w:szCs w:val="28"/>
        </w:rPr>
      </w:pPr>
    </w:p>
    <w:p w:rsidR="00772436" w:rsidRDefault="00772436" w:rsidP="00772436">
      <w:pPr>
        <w:rPr>
          <w:b/>
          <w:sz w:val="28"/>
          <w:szCs w:val="28"/>
        </w:rPr>
      </w:pPr>
    </w:p>
    <w:p w:rsidR="00B23979" w:rsidRPr="002671AC" w:rsidRDefault="00B23979" w:rsidP="00B23979">
      <w:pPr>
        <w:jc w:val="center"/>
        <w:rPr>
          <w:b/>
          <w:sz w:val="28"/>
          <w:szCs w:val="28"/>
        </w:rPr>
      </w:pPr>
      <w:r w:rsidRPr="002671AC">
        <w:rPr>
          <w:b/>
          <w:sz w:val="28"/>
          <w:szCs w:val="28"/>
        </w:rPr>
        <w:t>Лабораторная работа -№</w:t>
      </w:r>
      <w:r>
        <w:rPr>
          <w:b/>
          <w:sz w:val="28"/>
          <w:szCs w:val="28"/>
        </w:rPr>
        <w:t>1</w:t>
      </w:r>
      <w:r w:rsidRPr="002671AC">
        <w:rPr>
          <w:b/>
          <w:sz w:val="28"/>
          <w:szCs w:val="28"/>
        </w:rPr>
        <w:t>.</w:t>
      </w:r>
    </w:p>
    <w:p w:rsidR="00B23979" w:rsidRPr="002671AC" w:rsidRDefault="00B23979" w:rsidP="00B23979">
      <w:pPr>
        <w:jc w:val="center"/>
        <w:rPr>
          <w:b/>
          <w:sz w:val="28"/>
          <w:szCs w:val="28"/>
        </w:rPr>
      </w:pPr>
      <w:r w:rsidRPr="002671AC">
        <w:rPr>
          <w:b/>
          <w:sz w:val="28"/>
          <w:szCs w:val="28"/>
        </w:rPr>
        <w:t>Определение длины волны света с помощью</w:t>
      </w:r>
    </w:p>
    <w:p w:rsidR="00B23979" w:rsidRPr="002671AC" w:rsidRDefault="00B23979" w:rsidP="00B23979">
      <w:pPr>
        <w:jc w:val="center"/>
        <w:rPr>
          <w:b/>
          <w:sz w:val="28"/>
          <w:szCs w:val="28"/>
        </w:rPr>
      </w:pPr>
      <w:r w:rsidRPr="002671AC">
        <w:rPr>
          <w:b/>
          <w:sz w:val="28"/>
          <w:szCs w:val="28"/>
        </w:rPr>
        <w:t>дифракционной решетки</w:t>
      </w:r>
    </w:p>
    <w:p w:rsidR="00B23979" w:rsidRPr="002671AC" w:rsidRDefault="00B23979" w:rsidP="00772436">
      <w:pPr>
        <w:ind w:firstLine="708"/>
        <w:jc w:val="both"/>
        <w:rPr>
          <w:sz w:val="28"/>
          <w:szCs w:val="28"/>
        </w:rPr>
      </w:pPr>
      <w:r w:rsidRPr="002671AC">
        <w:rPr>
          <w:b/>
          <w:sz w:val="28"/>
          <w:szCs w:val="28"/>
        </w:rPr>
        <w:t>Цель работы:</w:t>
      </w:r>
      <w:r w:rsidRPr="002671AC">
        <w:rPr>
          <w:sz w:val="28"/>
          <w:szCs w:val="28"/>
        </w:rPr>
        <w:t xml:space="preserve"> Определить длину волны света с помощью дифракционной решетки.</w:t>
      </w:r>
    </w:p>
    <w:p w:rsidR="00B23979" w:rsidRPr="002671AC" w:rsidRDefault="00B23979" w:rsidP="00772436">
      <w:pPr>
        <w:ind w:firstLine="708"/>
        <w:jc w:val="both"/>
        <w:rPr>
          <w:b/>
          <w:sz w:val="28"/>
          <w:szCs w:val="28"/>
        </w:rPr>
      </w:pPr>
      <w:r w:rsidRPr="002671AC">
        <w:rPr>
          <w:b/>
          <w:sz w:val="28"/>
          <w:szCs w:val="28"/>
        </w:rPr>
        <w:t xml:space="preserve">Приборы и принадлежности: </w:t>
      </w:r>
      <w:r w:rsidRPr="002671AC">
        <w:rPr>
          <w:sz w:val="28"/>
          <w:szCs w:val="28"/>
        </w:rPr>
        <w:t xml:space="preserve">Набор лабораторного оборудования «Оптика -1»: оптическая скамья, лампа или фонарик, экран, дифракционная решетка с периодом </w:t>
      </w:r>
      <w:r w:rsidRPr="002671AC">
        <w:rPr>
          <w:i/>
          <w:sz w:val="28"/>
          <w:szCs w:val="28"/>
        </w:rPr>
        <w:t xml:space="preserve">d = </w:t>
      </w:r>
      <w:smartTag w:uri="urn:schemas-microsoft-com:office:smarttags" w:element="metricconverter">
        <w:smartTagPr>
          <w:attr w:name="ProductID" w:val="0,05 мм"/>
        </w:smartTagPr>
        <w:r w:rsidRPr="002671AC">
          <w:rPr>
            <w:i/>
            <w:sz w:val="28"/>
            <w:szCs w:val="28"/>
          </w:rPr>
          <w:t>0,05 мм</w:t>
        </w:r>
      </w:smartTag>
      <w:r w:rsidRPr="002671AC">
        <w:rPr>
          <w:sz w:val="28"/>
          <w:szCs w:val="28"/>
        </w:rPr>
        <w:t>, источник питания для источника света, измерительная лента.</w:t>
      </w:r>
    </w:p>
    <w:p w:rsidR="00B23979" w:rsidRPr="002671AC" w:rsidRDefault="00B23979" w:rsidP="00772436">
      <w:pPr>
        <w:ind w:firstLine="708"/>
        <w:jc w:val="both"/>
        <w:rPr>
          <w:sz w:val="28"/>
          <w:szCs w:val="28"/>
        </w:rPr>
      </w:pPr>
      <w:r w:rsidRPr="002671AC">
        <w:rPr>
          <w:b/>
          <w:sz w:val="28"/>
          <w:szCs w:val="28"/>
        </w:rPr>
        <w:t xml:space="preserve">Описание и теория: </w:t>
      </w:r>
      <w:r w:rsidRPr="002671AC">
        <w:rPr>
          <w:sz w:val="28"/>
          <w:szCs w:val="28"/>
        </w:rPr>
        <w:t>Параллельный пучок света, проходя через дифракционную решетку, после решетки вследствие дифракции, распространяется по всевозможным направлениям и интерферирует, в результате чего на экране наблюдается интерференционная картина</w:t>
      </w:r>
      <w:r>
        <w:rPr>
          <w:sz w:val="28"/>
          <w:szCs w:val="28"/>
        </w:rPr>
        <w:t>,</w:t>
      </w:r>
      <w:r w:rsidRPr="002671AC">
        <w:rPr>
          <w:sz w:val="28"/>
          <w:szCs w:val="28"/>
        </w:rPr>
        <w:t xml:space="preserve"> состоящая из максимумов и минимумов. Максимумы света будут находиться в точках экрана, для которых выполняется условие - в разности хода Δ двух лучей, идущих от двух соседних щелей решетки, помещается целое число волн:</w:t>
      </w:r>
    </w:p>
    <w:p w:rsidR="00B23979" w:rsidRPr="002671AC" w:rsidRDefault="00B23979" w:rsidP="002D79EF">
      <w:pPr>
        <w:jc w:val="center"/>
        <w:rPr>
          <w:sz w:val="28"/>
          <w:szCs w:val="28"/>
        </w:rPr>
      </w:pPr>
      <w:r w:rsidRPr="002671AC">
        <w:rPr>
          <w:noProof/>
          <w:sz w:val="28"/>
          <w:szCs w:val="28"/>
          <w:lang w:eastAsia="ru-RU"/>
        </w:rPr>
        <w:drawing>
          <wp:inline distT="0" distB="0" distL="0" distR="0">
            <wp:extent cx="1371600" cy="228600"/>
            <wp:effectExtent l="0" t="0" r="0" b="0"/>
            <wp:docPr id="3" name="Рисунок 3" descr="C:\Documents and Settings\User\Рабочий сто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C:\Documents and Settings\User\Рабочий стол\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rsidR="00B23979" w:rsidRPr="002671AC" w:rsidRDefault="00B23979" w:rsidP="00772436">
      <w:pPr>
        <w:jc w:val="both"/>
        <w:rPr>
          <w:sz w:val="28"/>
          <w:szCs w:val="28"/>
        </w:rPr>
      </w:pPr>
    </w:p>
    <w:p w:rsidR="00B23979" w:rsidRPr="002671AC" w:rsidRDefault="00B23979" w:rsidP="00772436">
      <w:pPr>
        <w:jc w:val="both"/>
        <w:rPr>
          <w:sz w:val="28"/>
          <w:szCs w:val="28"/>
        </w:rPr>
      </w:pPr>
      <w:r w:rsidRPr="002671AC">
        <w:rPr>
          <w:sz w:val="28"/>
          <w:szCs w:val="28"/>
        </w:rPr>
        <w:t xml:space="preserve">где d - период решетки (сумма ширины щели и ширины между щелями), </w:t>
      </w:r>
      <m:oMath>
        <m:r>
          <w:rPr>
            <w:rFonts w:ascii="Cambria Math" w:hAnsi="Cambria Math"/>
            <w:sz w:val="28"/>
          </w:rPr>
          <m:t>φ</m:t>
        </m:r>
      </m:oMath>
      <w:r w:rsidRPr="002671AC">
        <w:rPr>
          <w:sz w:val="28"/>
          <w:szCs w:val="28"/>
        </w:rPr>
        <w:t xml:space="preserve">- угол между перпендикуляром к плоскости решетки и направлением луча в данную точку максимума (см.рис. 1), </w:t>
      </w:r>
      <w:r w:rsidRPr="002671AC">
        <w:rPr>
          <w:sz w:val="28"/>
          <w:szCs w:val="28"/>
          <w:lang w:val="en-US"/>
        </w:rPr>
        <w:t>m</w:t>
      </w:r>
      <w:r w:rsidRPr="002671AC">
        <w:rPr>
          <w:sz w:val="28"/>
          <w:szCs w:val="28"/>
        </w:rPr>
        <w:t>=±1, 2, 3,....- порядок спектра, то есть порядковый номер максимума, λ - длина волны.</w:t>
      </w:r>
    </w:p>
    <w:p w:rsidR="00B23979" w:rsidRPr="002671AC" w:rsidRDefault="00B23979" w:rsidP="00772436">
      <w:pPr>
        <w:jc w:val="both"/>
        <w:rPr>
          <w:sz w:val="28"/>
          <w:szCs w:val="28"/>
        </w:rPr>
      </w:pPr>
    </w:p>
    <w:p w:rsidR="00B23979" w:rsidRPr="002671AC" w:rsidRDefault="00B23979" w:rsidP="00772436">
      <w:pPr>
        <w:ind w:firstLine="708"/>
        <w:jc w:val="both"/>
        <w:rPr>
          <w:sz w:val="28"/>
          <w:szCs w:val="28"/>
        </w:rPr>
      </w:pPr>
      <w:r w:rsidRPr="002671AC">
        <w:rPr>
          <w:sz w:val="28"/>
          <w:szCs w:val="28"/>
        </w:rPr>
        <w:t>Пусть L - расстояние от дифракционной решетки до экрана, а Х</w:t>
      </w:r>
      <w:r w:rsidRPr="002671AC">
        <w:rPr>
          <w:sz w:val="28"/>
          <w:szCs w:val="28"/>
          <w:vertAlign w:val="subscript"/>
          <w:lang w:val="en-US"/>
        </w:rPr>
        <w:t>m</w:t>
      </w:r>
      <w:r w:rsidRPr="002671AC">
        <w:rPr>
          <w:sz w:val="28"/>
          <w:szCs w:val="28"/>
        </w:rPr>
        <w:t xml:space="preserve"> - расстояние от центрального максимума (</w:t>
      </w:r>
      <w:r w:rsidRPr="002671AC">
        <w:rPr>
          <w:sz w:val="28"/>
          <w:szCs w:val="28"/>
          <w:lang w:val="en-US"/>
        </w:rPr>
        <w:t>m</w:t>
      </w:r>
      <w:r w:rsidRPr="002671AC">
        <w:rPr>
          <w:sz w:val="28"/>
          <w:szCs w:val="28"/>
        </w:rPr>
        <w:t xml:space="preserve"> = 0) до максимума </w:t>
      </w:r>
      <w:r w:rsidRPr="002671AC">
        <w:rPr>
          <w:sz w:val="28"/>
          <w:szCs w:val="28"/>
          <w:lang w:val="en-US"/>
        </w:rPr>
        <w:t>m</w:t>
      </w:r>
      <w:r w:rsidRPr="002671AC">
        <w:rPr>
          <w:sz w:val="28"/>
          <w:szCs w:val="28"/>
        </w:rPr>
        <w:t>-го по</w:t>
      </w:r>
      <w:r>
        <w:rPr>
          <w:sz w:val="28"/>
          <w:szCs w:val="28"/>
        </w:rPr>
        <w:t>рядка</w:t>
      </w:r>
      <w:r w:rsidRPr="002671AC">
        <w:rPr>
          <w:sz w:val="28"/>
          <w:szCs w:val="28"/>
        </w:rPr>
        <w:t>. Тогда из</w:t>
      </w:r>
      <w:r>
        <w:rPr>
          <w:sz w:val="28"/>
          <w:szCs w:val="28"/>
        </w:rPr>
        <w:t xml:space="preserve"> прямоугольного треугольника</w:t>
      </w:r>
      <w:r w:rsidRPr="002671AC">
        <w:rPr>
          <w:sz w:val="28"/>
          <w:szCs w:val="28"/>
        </w:rPr>
        <w:t>:</w:t>
      </w:r>
    </w:p>
    <w:p w:rsidR="00B23979" w:rsidRPr="002671AC" w:rsidRDefault="00B23979" w:rsidP="00772436">
      <w:pPr>
        <w:jc w:val="both"/>
        <w:rPr>
          <w:sz w:val="28"/>
          <w:szCs w:val="28"/>
        </w:rPr>
      </w:pPr>
      <m:oMath>
        <m:r>
          <w:rPr>
            <w:rFonts w:ascii="Cambria Math" w:hAnsi="Cambria Math"/>
            <w:sz w:val="28"/>
          </w:rPr>
          <m:t>sinφ=</m:t>
        </m:r>
        <m:f>
          <m:fPr>
            <m:ctrlPr>
              <w:rPr>
                <w:rFonts w:ascii="Cambria Math" w:hAnsi="Cambria Math"/>
                <w:i/>
                <w:sz w:val="28"/>
              </w:rPr>
            </m:ctrlPr>
          </m:fPr>
          <m:num>
            <m:r>
              <w:rPr>
                <w:rFonts w:ascii="Cambria Math" w:hAnsi="Cambria Math"/>
                <w:sz w:val="28"/>
              </w:rPr>
              <m:t>OM</m:t>
            </m:r>
          </m:num>
          <m:den>
            <m:r>
              <w:rPr>
                <w:rFonts w:ascii="Cambria Math" w:hAnsi="Cambria Math"/>
                <w:sz w:val="28"/>
              </w:rPr>
              <m:t>MA</m:t>
            </m:r>
          </m:den>
        </m:f>
        <m: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X</m:t>
                </m:r>
              </m:e>
              <m:sub>
                <m:r>
                  <w:rPr>
                    <w:rFonts w:ascii="Cambria Math" w:hAnsi="Cambria Math"/>
                    <w:sz w:val="28"/>
                  </w:rPr>
                  <m:t>m</m:t>
                </m:r>
              </m:sub>
            </m:sSub>
          </m:num>
          <m:den>
            <m:rad>
              <m:radPr>
                <m:degHide m:val="1"/>
                <m:ctrlPr>
                  <w:rPr>
                    <w:rFonts w:ascii="Cambria Math" w:hAnsi="Cambria Math"/>
                    <w:i/>
                    <w:sz w:val="28"/>
                  </w:rPr>
                </m:ctrlPr>
              </m:radPr>
              <m:deg/>
              <m:e>
                <m:sSubSup>
                  <m:sSubSupPr>
                    <m:ctrlPr>
                      <w:rPr>
                        <w:rFonts w:ascii="Cambria Math" w:hAnsi="Cambria Math"/>
                        <w:i/>
                        <w:sz w:val="28"/>
                      </w:rPr>
                    </m:ctrlPr>
                  </m:sSubSupPr>
                  <m:e>
                    <m:r>
                      <w:rPr>
                        <w:rFonts w:ascii="Cambria Math" w:hAnsi="Cambria Math"/>
                        <w:sz w:val="28"/>
                      </w:rPr>
                      <m:t>X</m:t>
                    </m:r>
                  </m:e>
                  <m:sub>
                    <m:r>
                      <w:rPr>
                        <w:rFonts w:ascii="Cambria Math" w:hAnsi="Cambria Math"/>
                        <w:sz w:val="28"/>
                      </w:rPr>
                      <m:t>m</m:t>
                    </m:r>
                  </m:sub>
                  <m:sup>
                    <m:r>
                      <w:rPr>
                        <w:rFonts w:ascii="Cambria Math" w:hAnsi="Cambria Math"/>
                        <w:sz w:val="28"/>
                      </w:rPr>
                      <m:t>2</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L</m:t>
                    </m:r>
                  </m:e>
                  <m:sup>
                    <m:r>
                      <w:rPr>
                        <w:rFonts w:ascii="Cambria Math" w:hAnsi="Cambria Math"/>
                        <w:sz w:val="28"/>
                      </w:rPr>
                      <m:t>2</m:t>
                    </m:r>
                  </m:sup>
                </m:sSup>
              </m:e>
            </m:rad>
          </m:den>
        </m:f>
        <m:r>
          <w:rPr>
            <w:rFonts w:ascii="Cambria Math" w:hAnsi="Cambria Math"/>
            <w:sz w:val="28"/>
          </w:rPr>
          <m:t xml:space="preserve">        </m:t>
        </m:r>
      </m:oMath>
      <w:r w:rsidRPr="002671AC">
        <w:rPr>
          <w:sz w:val="28"/>
          <w:szCs w:val="28"/>
        </w:rPr>
        <w:t>(2). Выразив из (1) λ и подставив вместо</w:t>
      </w:r>
      <w:r>
        <w:rPr>
          <w:sz w:val="28"/>
          <w:szCs w:val="28"/>
        </w:rPr>
        <w:t xml:space="preserve"> </w:t>
      </w:r>
      <w:r w:rsidRPr="002671AC">
        <w:rPr>
          <w:sz w:val="28"/>
          <w:szCs w:val="28"/>
        </w:rPr>
        <w:t xml:space="preserve"> </w:t>
      </w:r>
      <m:oMath>
        <m:r>
          <w:rPr>
            <w:rFonts w:ascii="Cambria Math" w:hAnsi="Cambria Math"/>
            <w:sz w:val="28"/>
          </w:rPr>
          <m:t>sinφ</m:t>
        </m:r>
      </m:oMath>
      <w:r w:rsidRPr="002671AC">
        <w:rPr>
          <w:rFonts w:eastAsia="Times New Roman"/>
          <w:sz w:val="28"/>
          <w:szCs w:val="28"/>
        </w:rPr>
        <w:t xml:space="preserve"> </w:t>
      </w:r>
      <w:r w:rsidRPr="002671AC">
        <w:rPr>
          <w:sz w:val="28"/>
          <w:szCs w:val="28"/>
        </w:rPr>
        <w:t>выражение (2), находим окончательную формулу для нахождения шины волны:</w:t>
      </w:r>
    </w:p>
    <w:p w:rsidR="00B23979" w:rsidRPr="002671AC" w:rsidRDefault="00B23979" w:rsidP="00772436">
      <w:pPr>
        <w:jc w:val="both"/>
        <w:rPr>
          <w:sz w:val="28"/>
          <w:szCs w:val="28"/>
        </w:rPr>
      </w:pPr>
      <w:bookmarkStart w:id="0" w:name="bookmark4"/>
      <m:oMath>
        <m:r>
          <w:rPr>
            <w:rFonts w:ascii="Cambria Math" w:hAnsi="Cambria Math"/>
            <w:sz w:val="28"/>
          </w:rPr>
          <m:t>λ=</m:t>
        </m:r>
        <m:f>
          <m:fPr>
            <m:ctrlPr>
              <w:rPr>
                <w:rFonts w:ascii="Cambria Math" w:hAnsi="Cambria Math"/>
                <w:i/>
                <w:sz w:val="28"/>
              </w:rPr>
            </m:ctrlPr>
          </m:fPr>
          <m:num>
            <m:r>
              <w:rPr>
                <w:rFonts w:ascii="Cambria Math" w:hAnsi="Cambria Math"/>
                <w:sz w:val="28"/>
              </w:rPr>
              <m:t>d∙</m:t>
            </m:r>
            <m:sSub>
              <m:sSubPr>
                <m:ctrlPr>
                  <w:rPr>
                    <w:rFonts w:ascii="Cambria Math" w:hAnsi="Cambria Math"/>
                    <w:i/>
                    <w:sz w:val="28"/>
                  </w:rPr>
                </m:ctrlPr>
              </m:sSubPr>
              <m:e>
                <m:r>
                  <w:rPr>
                    <w:rFonts w:ascii="Cambria Math" w:hAnsi="Cambria Math"/>
                    <w:sz w:val="28"/>
                  </w:rPr>
                  <m:t>X</m:t>
                </m:r>
              </m:e>
              <m:sub>
                <m:r>
                  <w:rPr>
                    <w:rFonts w:ascii="Cambria Math" w:hAnsi="Cambria Math"/>
                    <w:sz w:val="28"/>
                  </w:rPr>
                  <m:t>m</m:t>
                </m:r>
              </m:sub>
            </m:sSub>
          </m:num>
          <m:den>
            <m:r>
              <w:rPr>
                <w:rFonts w:ascii="Cambria Math" w:hAnsi="Cambria Math"/>
                <w:sz w:val="28"/>
              </w:rPr>
              <m:t>m∙</m:t>
            </m:r>
            <m:rad>
              <m:radPr>
                <m:degHide m:val="1"/>
                <m:ctrlPr>
                  <w:rPr>
                    <w:rFonts w:ascii="Cambria Math" w:hAnsi="Cambria Math"/>
                    <w:i/>
                    <w:sz w:val="28"/>
                  </w:rPr>
                </m:ctrlPr>
              </m:radPr>
              <m:deg/>
              <m:e>
                <m:sSubSup>
                  <m:sSubSupPr>
                    <m:ctrlPr>
                      <w:rPr>
                        <w:rFonts w:ascii="Cambria Math" w:hAnsi="Cambria Math"/>
                        <w:i/>
                        <w:sz w:val="28"/>
                      </w:rPr>
                    </m:ctrlPr>
                  </m:sSubSupPr>
                  <m:e>
                    <m:r>
                      <w:rPr>
                        <w:rFonts w:ascii="Cambria Math" w:hAnsi="Cambria Math"/>
                        <w:sz w:val="28"/>
                      </w:rPr>
                      <m:t>X</m:t>
                    </m:r>
                  </m:e>
                  <m:sub>
                    <m:r>
                      <w:rPr>
                        <w:rFonts w:ascii="Cambria Math" w:hAnsi="Cambria Math"/>
                        <w:sz w:val="28"/>
                      </w:rPr>
                      <m:t>m</m:t>
                    </m:r>
                  </m:sub>
                  <m:sup>
                    <m:r>
                      <w:rPr>
                        <w:rFonts w:ascii="Cambria Math" w:hAnsi="Cambria Math"/>
                        <w:sz w:val="28"/>
                      </w:rPr>
                      <m:t>2</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L</m:t>
                    </m:r>
                  </m:e>
                  <m:sup>
                    <m:r>
                      <w:rPr>
                        <w:rFonts w:ascii="Cambria Math" w:hAnsi="Cambria Math"/>
                        <w:sz w:val="28"/>
                      </w:rPr>
                      <m:t>2</m:t>
                    </m:r>
                  </m:sup>
                </m:sSup>
              </m:e>
            </m:rad>
          </m:den>
        </m:f>
        <m:r>
          <w:rPr>
            <w:rFonts w:ascii="Cambria Math" w:hAnsi="Cambria Math"/>
            <w:sz w:val="28"/>
          </w:rPr>
          <m:t xml:space="preserve">     </m:t>
        </m:r>
      </m:oMath>
      <w:r w:rsidRPr="002671AC">
        <w:rPr>
          <w:sz w:val="28"/>
          <w:szCs w:val="28"/>
        </w:rPr>
        <w:t xml:space="preserve">        (3);</w:t>
      </w:r>
      <w:bookmarkEnd w:id="0"/>
    </w:p>
    <w:p w:rsidR="00B23979" w:rsidRPr="002671AC" w:rsidRDefault="00B23979" w:rsidP="00772436">
      <w:pPr>
        <w:jc w:val="both"/>
        <w:rPr>
          <w:sz w:val="28"/>
          <w:szCs w:val="28"/>
        </w:rPr>
      </w:pPr>
    </w:p>
    <w:p w:rsidR="00B23979" w:rsidRPr="002671AC" w:rsidRDefault="00B23979" w:rsidP="00772436">
      <w:pPr>
        <w:jc w:val="both"/>
        <w:rPr>
          <w:b/>
          <w:sz w:val="28"/>
          <w:szCs w:val="28"/>
        </w:rPr>
      </w:pPr>
      <w:r w:rsidRPr="002671AC">
        <w:rPr>
          <w:b/>
          <w:sz w:val="28"/>
          <w:szCs w:val="28"/>
        </w:rPr>
        <w:t>Порядок выполнения работы</w:t>
      </w:r>
    </w:p>
    <w:p w:rsidR="00B23979" w:rsidRPr="002671AC" w:rsidRDefault="00B23979" w:rsidP="00772436">
      <w:pPr>
        <w:pStyle w:val="a6"/>
        <w:numPr>
          <w:ilvl w:val="0"/>
          <w:numId w:val="1"/>
        </w:numPr>
        <w:spacing w:after="0"/>
        <w:jc w:val="both"/>
        <w:rPr>
          <w:rFonts w:ascii="Times New Roman" w:hAnsi="Times New Roman"/>
          <w:sz w:val="28"/>
          <w:szCs w:val="28"/>
        </w:rPr>
      </w:pPr>
      <w:r w:rsidRPr="002671AC">
        <w:rPr>
          <w:rFonts w:ascii="Times New Roman" w:hAnsi="Times New Roman"/>
          <w:noProof/>
          <w:sz w:val="28"/>
          <w:szCs w:val="28"/>
          <w:lang w:eastAsia="ru-RU"/>
        </w:rPr>
        <w:drawing>
          <wp:anchor distT="0" distB="0" distL="114300" distR="114300" simplePos="0" relativeHeight="251661312" behindDoc="0" locked="0" layoutInCell="1" allowOverlap="1">
            <wp:simplePos x="0" y="0"/>
            <wp:positionH relativeFrom="column">
              <wp:posOffset>4057650</wp:posOffset>
            </wp:positionH>
            <wp:positionV relativeFrom="paragraph">
              <wp:posOffset>870585</wp:posOffset>
            </wp:positionV>
            <wp:extent cx="2743200" cy="24574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1AC">
        <w:rPr>
          <w:rFonts w:ascii="Times New Roman" w:hAnsi="Times New Roman"/>
          <w:sz w:val="28"/>
          <w:szCs w:val="28"/>
        </w:rPr>
        <w:t xml:space="preserve">Собрать установку согласно рисунку. На рис. 3 представлена измерительная установка. Дифракционная решетка 1 устанавливается в держателе 2, который прикреплен линейке также расположен экран 4 с узкой к концу линейки вертикальной щелью 5. </w:t>
      </w:r>
    </w:p>
    <w:p w:rsidR="00B23979" w:rsidRPr="002671AC" w:rsidRDefault="00B23979" w:rsidP="00B23979">
      <w:pPr>
        <w:pStyle w:val="a6"/>
        <w:numPr>
          <w:ilvl w:val="0"/>
          <w:numId w:val="1"/>
        </w:numPr>
        <w:spacing w:after="0"/>
        <w:rPr>
          <w:rFonts w:ascii="Times New Roman" w:hAnsi="Times New Roman"/>
          <w:sz w:val="28"/>
          <w:szCs w:val="28"/>
        </w:rPr>
      </w:pPr>
      <w:r w:rsidRPr="002671AC">
        <w:rPr>
          <w:rFonts w:ascii="Times New Roman" w:hAnsi="Times New Roman"/>
          <w:sz w:val="28"/>
          <w:szCs w:val="28"/>
        </w:rPr>
        <w:t>Найти X</w:t>
      </w:r>
      <w:r w:rsidRPr="002671AC">
        <w:rPr>
          <w:rFonts w:ascii="Times New Roman" w:hAnsi="Times New Roman"/>
          <w:sz w:val="28"/>
          <w:szCs w:val="28"/>
          <w:vertAlign w:val="subscript"/>
        </w:rPr>
        <w:t>1</w:t>
      </w:r>
      <w:r w:rsidRPr="002671AC">
        <w:rPr>
          <w:rFonts w:ascii="Times New Roman" w:hAnsi="Times New Roman"/>
          <w:sz w:val="28"/>
          <w:szCs w:val="28"/>
        </w:rPr>
        <w:t xml:space="preserve"> для и Х</w:t>
      </w:r>
      <w:r w:rsidRPr="002671AC">
        <w:rPr>
          <w:rFonts w:ascii="Times New Roman" w:hAnsi="Times New Roman"/>
          <w:sz w:val="28"/>
          <w:szCs w:val="28"/>
          <w:vertAlign w:val="subscript"/>
        </w:rPr>
        <w:t>2</w:t>
      </w:r>
      <w:r w:rsidRPr="002671AC">
        <w:rPr>
          <w:rFonts w:ascii="Times New Roman" w:hAnsi="Times New Roman"/>
          <w:sz w:val="28"/>
          <w:szCs w:val="28"/>
        </w:rPr>
        <w:t xml:space="preserve"> для первого и второго порядка:</w:t>
      </w:r>
      <w:r w:rsidRPr="002671AC">
        <w:rPr>
          <w:rFonts w:ascii="Times New Roman" w:eastAsia="Times New Roman" w:hAnsi="Times New Roman"/>
          <w:sz w:val="28"/>
          <w:szCs w:val="28"/>
        </w:rPr>
        <w:t xml:space="preserve">    </w:t>
      </w:r>
    </w:p>
    <w:p w:rsidR="00B23979" w:rsidRPr="002671AC" w:rsidRDefault="00B23979" w:rsidP="00B23979">
      <w:pPr>
        <w:pStyle w:val="a6"/>
        <w:numPr>
          <w:ilvl w:val="0"/>
          <w:numId w:val="1"/>
        </w:numPr>
        <w:spacing w:after="0"/>
        <w:rPr>
          <w:rFonts w:ascii="Times New Roman" w:hAnsi="Times New Roman"/>
          <w:sz w:val="28"/>
          <w:szCs w:val="28"/>
        </w:rPr>
      </w:pPr>
      <w:r w:rsidRPr="002671AC">
        <w:rPr>
          <w:rFonts w:ascii="Times New Roman" w:hAnsi="Times New Roman"/>
          <w:sz w:val="28"/>
          <w:szCs w:val="28"/>
        </w:rPr>
        <w:t>Вычислить по формуле (3) λ</w:t>
      </w:r>
      <w:r w:rsidRPr="002671AC">
        <w:rPr>
          <w:rFonts w:ascii="Times New Roman" w:hAnsi="Times New Roman"/>
          <w:sz w:val="28"/>
          <w:szCs w:val="28"/>
          <w:vertAlign w:val="subscript"/>
        </w:rPr>
        <w:t>1</w:t>
      </w:r>
      <w:r w:rsidRPr="002671AC">
        <w:rPr>
          <w:rFonts w:ascii="Times New Roman" w:hAnsi="Times New Roman"/>
          <w:sz w:val="28"/>
          <w:szCs w:val="28"/>
        </w:rPr>
        <w:t>, и λ</w:t>
      </w:r>
      <w:r w:rsidRPr="002671AC">
        <w:rPr>
          <w:rFonts w:ascii="Times New Roman" w:hAnsi="Times New Roman"/>
          <w:sz w:val="28"/>
          <w:szCs w:val="28"/>
          <w:vertAlign w:val="subscript"/>
        </w:rPr>
        <w:t>2</w:t>
      </w:r>
      <w:r w:rsidRPr="002671AC">
        <w:rPr>
          <w:rFonts w:ascii="Times New Roman" w:hAnsi="Times New Roman"/>
          <w:sz w:val="28"/>
          <w:szCs w:val="28"/>
        </w:rPr>
        <w:t xml:space="preserve"> используя значения L, Х</w:t>
      </w:r>
      <w:r w:rsidRPr="002671AC">
        <w:rPr>
          <w:rFonts w:ascii="Times New Roman" w:hAnsi="Times New Roman"/>
          <w:sz w:val="28"/>
          <w:szCs w:val="28"/>
          <w:vertAlign w:val="subscript"/>
        </w:rPr>
        <w:t>1</w:t>
      </w:r>
      <w:r w:rsidRPr="002671AC">
        <w:rPr>
          <w:rFonts w:ascii="Times New Roman" w:hAnsi="Times New Roman"/>
          <w:sz w:val="28"/>
          <w:szCs w:val="28"/>
        </w:rPr>
        <w:t>, Х</w:t>
      </w:r>
      <w:r w:rsidRPr="002671AC">
        <w:rPr>
          <w:rFonts w:ascii="Times New Roman" w:hAnsi="Times New Roman"/>
          <w:sz w:val="28"/>
          <w:szCs w:val="28"/>
          <w:vertAlign w:val="subscript"/>
        </w:rPr>
        <w:t>2</w:t>
      </w:r>
      <w:r w:rsidRPr="002671AC">
        <w:rPr>
          <w:rFonts w:ascii="Times New Roman" w:hAnsi="Times New Roman"/>
          <w:sz w:val="28"/>
          <w:szCs w:val="28"/>
        </w:rPr>
        <w:t>.</w:t>
      </w:r>
    </w:p>
    <w:p w:rsidR="00B23979" w:rsidRPr="002671AC" w:rsidRDefault="00B23979" w:rsidP="00B23979">
      <w:pPr>
        <w:pStyle w:val="a6"/>
        <w:numPr>
          <w:ilvl w:val="0"/>
          <w:numId w:val="1"/>
        </w:numPr>
        <w:spacing w:after="0"/>
        <w:rPr>
          <w:rFonts w:ascii="Times New Roman" w:eastAsia="Times New Roman" w:hAnsi="Times New Roman"/>
          <w:sz w:val="28"/>
          <w:szCs w:val="28"/>
        </w:rPr>
      </w:pPr>
      <w:r w:rsidRPr="002671AC">
        <w:rPr>
          <w:rFonts w:ascii="Times New Roman" w:hAnsi="Times New Roman"/>
          <w:sz w:val="28"/>
          <w:szCs w:val="28"/>
        </w:rPr>
        <w:t xml:space="preserve">Найти среднее значение длины волны: Сравнить полученное значение со справочным значением длины красного света </w:t>
      </w:r>
      <w:proofErr w:type="spellStart"/>
      <w:r w:rsidRPr="002671AC">
        <w:rPr>
          <w:rFonts w:ascii="Times New Roman" w:hAnsi="Times New Roman"/>
          <w:sz w:val="28"/>
          <w:szCs w:val="28"/>
        </w:rPr>
        <w:lastRenderedPageBreak/>
        <w:t>λ</w:t>
      </w:r>
      <w:r w:rsidRPr="002671AC">
        <w:rPr>
          <w:rFonts w:ascii="Times New Roman" w:hAnsi="Times New Roman"/>
          <w:sz w:val="28"/>
          <w:szCs w:val="28"/>
          <w:vertAlign w:val="subscript"/>
        </w:rPr>
        <w:t>красн</w:t>
      </w:r>
      <w:proofErr w:type="spellEnd"/>
      <w:r w:rsidRPr="002671AC">
        <w:rPr>
          <w:rFonts w:ascii="Times New Roman" w:hAnsi="Times New Roman"/>
          <w:sz w:val="28"/>
          <w:szCs w:val="28"/>
        </w:rPr>
        <w:t xml:space="preserve"> = 4,3 • 10</w:t>
      </w:r>
      <w:r w:rsidRPr="002671AC">
        <w:rPr>
          <w:rFonts w:ascii="Times New Roman" w:hAnsi="Times New Roman"/>
          <w:sz w:val="28"/>
          <w:szCs w:val="28"/>
          <w:vertAlign w:val="superscript"/>
        </w:rPr>
        <w:t>-</w:t>
      </w:r>
      <w:smartTag w:uri="urn:schemas-microsoft-com:office:smarttags" w:element="metricconverter">
        <w:smartTagPr>
          <w:attr w:name="ProductID" w:val="7 м"/>
        </w:smartTagPr>
        <w:r w:rsidRPr="002671AC">
          <w:rPr>
            <w:rFonts w:ascii="Times New Roman" w:hAnsi="Times New Roman"/>
            <w:sz w:val="28"/>
            <w:szCs w:val="28"/>
            <w:vertAlign w:val="superscript"/>
          </w:rPr>
          <w:t>7</w:t>
        </w:r>
        <w:r w:rsidRPr="002671AC">
          <w:rPr>
            <w:rFonts w:ascii="Times New Roman" w:hAnsi="Times New Roman"/>
            <w:sz w:val="28"/>
            <w:szCs w:val="28"/>
          </w:rPr>
          <w:t xml:space="preserve"> </w:t>
        </w:r>
        <w:proofErr w:type="gramStart"/>
        <w:r w:rsidRPr="002671AC">
          <w:rPr>
            <w:rFonts w:ascii="Times New Roman" w:hAnsi="Times New Roman"/>
            <w:sz w:val="28"/>
            <w:szCs w:val="28"/>
          </w:rPr>
          <w:t>м</w:t>
        </w:r>
      </w:smartTag>
      <w:r w:rsidRPr="002671AC">
        <w:rPr>
          <w:rFonts w:ascii="Times New Roman" w:hAnsi="Times New Roman"/>
          <w:sz w:val="28"/>
          <w:szCs w:val="28"/>
        </w:rPr>
        <w:t xml:space="preserve"> .</w:t>
      </w:r>
      <w:proofErr w:type="gramEnd"/>
      <w:r w:rsidRPr="002671AC">
        <w:rPr>
          <w:rFonts w:ascii="Times New Roman" w:hAnsi="Times New Roman"/>
          <w:sz w:val="28"/>
          <w:szCs w:val="28"/>
        </w:rPr>
        <w:t xml:space="preserve"> Найти абсолютную погрешность</w:t>
      </w:r>
      <w:proofErr w:type="gramStart"/>
      <w:r w:rsidRPr="002671AC">
        <w:rPr>
          <w:rFonts w:ascii="Times New Roman" w:hAnsi="Times New Roman"/>
          <w:sz w:val="28"/>
          <w:szCs w:val="28"/>
        </w:rPr>
        <w:t xml:space="preserve">: </w:t>
      </w:r>
      <m:oMath>
        <m:r>
          <w:rPr>
            <w:rFonts w:ascii="Cambria Math" w:hAnsi="Cambria Math"/>
            <w:sz w:val="28"/>
          </w:rPr>
          <m:t>∆λ=</m:t>
        </m:r>
        <m:d>
          <m:dPr>
            <m:begChr m:val="|"/>
            <m:endChr m:val="|"/>
            <m:ctrlPr>
              <w:rPr>
                <w:rFonts w:ascii="Cambria Math" w:hAnsi="Cambria Math"/>
                <w:i/>
                <w:sz w:val="28"/>
              </w:rPr>
            </m:ctrlPr>
          </m:dPr>
          <m:e>
            <m:sSub>
              <m:sSubPr>
                <m:ctrlPr>
                  <w:rPr>
                    <w:rFonts w:ascii="Cambria Math" w:hAnsi="Cambria Math"/>
                    <w:i/>
                    <w:sz w:val="28"/>
                  </w:rPr>
                </m:ctrlPr>
              </m:sSubPr>
              <m:e>
                <m:r>
                  <w:rPr>
                    <w:rFonts w:ascii="Cambria Math" w:hAnsi="Cambria Math"/>
                    <w:sz w:val="28"/>
                  </w:rPr>
                  <m:t>λ</m:t>
                </m:r>
              </m:e>
              <m:sub>
                <m:r>
                  <w:rPr>
                    <w:rFonts w:ascii="Cambria Math" w:hAnsi="Cambria Math"/>
                    <w:sz w:val="28"/>
                  </w:rPr>
                  <m:t>ср</m:t>
                </m:r>
              </m:sub>
            </m:sSub>
            <m:r>
              <w:rPr>
                <w:rFonts w:ascii="Cambria Math" w:hAnsi="Cambria Math"/>
                <w:sz w:val="28"/>
              </w:rPr>
              <m:t>-</m:t>
            </m:r>
            <m:sSub>
              <m:sSubPr>
                <m:ctrlPr>
                  <w:rPr>
                    <w:rFonts w:ascii="Cambria Math" w:hAnsi="Cambria Math"/>
                    <w:i/>
                    <w:sz w:val="28"/>
                  </w:rPr>
                </m:ctrlPr>
              </m:sSubPr>
              <m:e>
                <m:r>
                  <w:rPr>
                    <w:rFonts w:ascii="Cambria Math" w:hAnsi="Cambria Math"/>
                    <w:sz w:val="28"/>
                  </w:rPr>
                  <m:t>λ</m:t>
                </m:r>
              </m:e>
              <m:sub>
                <m:r>
                  <w:rPr>
                    <w:rFonts w:ascii="Cambria Math" w:hAnsi="Cambria Math"/>
                    <w:sz w:val="28"/>
                  </w:rPr>
                  <m:t>красн</m:t>
                </m:r>
              </m:sub>
            </m:sSub>
          </m:e>
        </m:d>
      </m:oMath>
      <w:r w:rsidRPr="002671AC">
        <w:rPr>
          <w:rFonts w:ascii="Times New Roman" w:hAnsi="Times New Roman"/>
          <w:sz w:val="28"/>
          <w:szCs w:val="28"/>
        </w:rPr>
        <w:t>,</w:t>
      </w:r>
      <w:proofErr w:type="gramEnd"/>
      <w:r w:rsidRPr="002671AC">
        <w:rPr>
          <w:rFonts w:ascii="Times New Roman" w:hAnsi="Times New Roman"/>
          <w:sz w:val="28"/>
          <w:szCs w:val="28"/>
        </w:rPr>
        <w:t xml:space="preserve"> относительную погрешность: </w:t>
      </w:r>
      <m:oMath>
        <m:r>
          <w:rPr>
            <w:rFonts w:ascii="Cambria Math" w:hAnsi="Cambria Math"/>
            <w:sz w:val="28"/>
          </w:rPr>
          <m:t>Ɛ</m:t>
        </m:r>
        <m:r>
          <w:rPr>
            <w:rFonts w:ascii="Cambria Math" w:hAnsi="Cambria Math"/>
            <w:sz w:val="28"/>
          </w:rPr>
          <m:t>=</m:t>
        </m:r>
        <m:f>
          <m:fPr>
            <m:ctrlPr>
              <w:rPr>
                <w:rFonts w:ascii="Cambria Math" w:hAnsi="Cambria Math"/>
                <w:i/>
                <w:sz w:val="28"/>
              </w:rPr>
            </m:ctrlPr>
          </m:fPr>
          <m:num>
            <m:r>
              <w:rPr>
                <w:rFonts w:ascii="Cambria Math" w:hAnsi="Cambria Math"/>
                <w:sz w:val="28"/>
              </w:rPr>
              <m:t>∆λ</m:t>
            </m:r>
          </m:num>
          <m:den>
            <m:sSub>
              <m:sSubPr>
                <m:ctrlPr>
                  <w:rPr>
                    <w:rFonts w:ascii="Cambria Math" w:hAnsi="Cambria Math"/>
                    <w:i/>
                    <w:sz w:val="28"/>
                  </w:rPr>
                </m:ctrlPr>
              </m:sSubPr>
              <m:e>
                <m:r>
                  <w:rPr>
                    <w:rFonts w:ascii="Cambria Math" w:hAnsi="Cambria Math"/>
                    <w:sz w:val="28"/>
                  </w:rPr>
                  <m:t>λ</m:t>
                </m:r>
              </m:e>
              <m:sub>
                <m:r>
                  <w:rPr>
                    <w:rFonts w:ascii="Cambria Math" w:hAnsi="Cambria Math"/>
                    <w:sz w:val="28"/>
                  </w:rPr>
                  <m:t>красн</m:t>
                </m:r>
              </m:sub>
            </m:sSub>
          </m:den>
        </m:f>
        <m:r>
          <w:rPr>
            <w:rFonts w:ascii="Cambria Math" w:hAnsi="Cambria Math"/>
            <w:sz w:val="28"/>
          </w:rPr>
          <m:t>∙100%</m:t>
        </m:r>
      </m:oMath>
    </w:p>
    <w:p w:rsidR="00B23979" w:rsidRPr="002671AC" w:rsidRDefault="00B23979" w:rsidP="00B23979">
      <w:pPr>
        <w:pStyle w:val="a6"/>
        <w:numPr>
          <w:ilvl w:val="0"/>
          <w:numId w:val="1"/>
        </w:numPr>
        <w:spacing w:after="0"/>
        <w:rPr>
          <w:rFonts w:ascii="Times New Roman" w:eastAsia="Times New Roman" w:hAnsi="Times New Roman"/>
          <w:sz w:val="28"/>
          <w:szCs w:val="28"/>
        </w:rPr>
      </w:pPr>
      <w:r w:rsidRPr="002671AC">
        <w:rPr>
          <w:rFonts w:ascii="Times New Roman" w:hAnsi="Times New Roman"/>
          <w:sz w:val="28"/>
          <w:szCs w:val="28"/>
        </w:rPr>
        <w:t>Результаты занести в таблицу:</w:t>
      </w:r>
    </w:p>
    <w:p w:rsidR="00B23979" w:rsidRPr="002671AC" w:rsidRDefault="00B23979" w:rsidP="00B23979">
      <w:pPr>
        <w:pStyle w:val="a6"/>
        <w:numPr>
          <w:ilvl w:val="0"/>
          <w:numId w:val="1"/>
        </w:numPr>
        <w:spacing w:after="0"/>
        <w:rPr>
          <w:rFonts w:ascii="Times New Roman" w:eastAsia="Times New Roman" w:hAnsi="Times New Roman"/>
          <w:sz w:val="28"/>
          <w:szCs w:val="28"/>
        </w:rPr>
      </w:pPr>
      <w:r w:rsidRPr="002671AC">
        <w:rPr>
          <w:rFonts w:ascii="Times New Roman" w:hAnsi="Times New Roman"/>
          <w:sz w:val="28"/>
          <w:szCs w:val="28"/>
        </w:rPr>
        <w:t>Повторить измерения для еще двух любых цветов.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509"/>
        <w:gridCol w:w="509"/>
        <w:gridCol w:w="589"/>
        <w:gridCol w:w="388"/>
        <w:gridCol w:w="434"/>
        <w:gridCol w:w="352"/>
        <w:gridCol w:w="592"/>
        <w:gridCol w:w="532"/>
        <w:gridCol w:w="660"/>
        <w:gridCol w:w="745"/>
        <w:gridCol w:w="1656"/>
      </w:tblGrid>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vertAlign w:val="subscript"/>
              </w:rPr>
            </w:pPr>
            <w:r w:rsidRPr="009A12F2">
              <w:rPr>
                <w:rFonts w:ascii="Times New Roman" w:eastAsia="Times New Roman" w:hAnsi="Times New Roman"/>
                <w:sz w:val="28"/>
                <w:szCs w:val="28"/>
              </w:rPr>
              <w:t>Х</w:t>
            </w:r>
            <w:r w:rsidRPr="009A12F2">
              <w:rPr>
                <w:rFonts w:ascii="Times New Roman" w:eastAsia="Times New Roman" w:hAnsi="Times New Roman"/>
                <w:sz w:val="28"/>
                <w:szCs w:val="28"/>
                <w:vertAlign w:val="subscript"/>
              </w:rPr>
              <w:t>1</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vertAlign w:val="subscript"/>
              </w:rPr>
            </w:pPr>
            <w:r w:rsidRPr="009A12F2">
              <w:rPr>
                <w:rFonts w:ascii="Times New Roman" w:eastAsia="Times New Roman" w:hAnsi="Times New Roman"/>
                <w:sz w:val="28"/>
                <w:szCs w:val="28"/>
              </w:rPr>
              <w:t>Х</w:t>
            </w:r>
            <w:r w:rsidRPr="009A12F2">
              <w:rPr>
                <w:rFonts w:ascii="Times New Roman" w:eastAsia="Times New Roman" w:hAnsi="Times New Roman"/>
                <w:sz w:val="28"/>
                <w:szCs w:val="28"/>
                <w:vertAlign w:val="subscript"/>
              </w:rPr>
              <w:t>2</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vertAlign w:val="subscript"/>
              </w:rPr>
            </w:pPr>
            <w:proofErr w:type="spellStart"/>
            <w:r w:rsidRPr="009A12F2">
              <w:rPr>
                <w:rFonts w:ascii="Times New Roman" w:eastAsia="Times New Roman" w:hAnsi="Times New Roman"/>
                <w:sz w:val="28"/>
                <w:szCs w:val="28"/>
              </w:rPr>
              <w:t>Х</w:t>
            </w:r>
            <w:r w:rsidRPr="009A12F2">
              <w:rPr>
                <w:rFonts w:ascii="Times New Roman" w:eastAsia="Times New Roman" w:hAnsi="Times New Roman"/>
                <w:sz w:val="28"/>
                <w:szCs w:val="28"/>
                <w:vertAlign w:val="subscript"/>
              </w:rPr>
              <w:t>ср</w:t>
            </w:r>
            <w:proofErr w:type="spellEnd"/>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lang w:val="en-US"/>
              </w:rPr>
            </w:pPr>
            <w:r w:rsidRPr="009A12F2">
              <w:rPr>
                <w:rFonts w:ascii="Times New Roman" w:eastAsia="Times New Roman" w:hAnsi="Times New Roman"/>
                <w:sz w:val="28"/>
                <w:szCs w:val="28"/>
                <w:lang w:val="en-US"/>
              </w:rPr>
              <w:t>L</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lang w:val="en-US"/>
              </w:rPr>
            </w:pPr>
            <w:r w:rsidRPr="009A12F2">
              <w:rPr>
                <w:rFonts w:ascii="Times New Roman" w:eastAsia="Times New Roman" w:hAnsi="Times New Roman"/>
                <w:sz w:val="28"/>
                <w:szCs w:val="28"/>
                <w:lang w:val="en-US"/>
              </w:rPr>
              <w:t>m</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λ</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vertAlign w:val="subscript"/>
              </w:rPr>
            </w:pPr>
            <w:r w:rsidRPr="009A12F2">
              <w:rPr>
                <w:rFonts w:ascii="Times New Roman" w:eastAsia="Times New Roman" w:hAnsi="Times New Roman"/>
                <w:sz w:val="28"/>
                <w:szCs w:val="28"/>
              </w:rPr>
              <w:t>λ</w:t>
            </w:r>
            <w:r w:rsidRPr="009A12F2">
              <w:rPr>
                <w:rFonts w:ascii="Times New Roman" w:eastAsia="Times New Roman" w:hAnsi="Times New Roman"/>
                <w:sz w:val="28"/>
                <w:szCs w:val="28"/>
                <w:lang w:val="en-US"/>
              </w:rPr>
              <w:t xml:space="preserve"> </w:t>
            </w:r>
            <w:r w:rsidRPr="009A12F2">
              <w:rPr>
                <w:rFonts w:ascii="Times New Roman" w:eastAsia="Times New Roman" w:hAnsi="Times New Roman"/>
                <w:sz w:val="28"/>
                <w:szCs w:val="28"/>
                <w:vertAlign w:val="subscript"/>
              </w:rPr>
              <w:t>ср</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roofErr w:type="spellStart"/>
            <w:r w:rsidRPr="009A12F2">
              <w:rPr>
                <w:rFonts w:ascii="Times New Roman" w:eastAsia="Times New Roman" w:hAnsi="Times New Roman"/>
                <w:sz w:val="28"/>
                <w:szCs w:val="28"/>
              </w:rPr>
              <w:t>Δλ</w:t>
            </w:r>
            <w:proofErr w:type="spellEnd"/>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Ɛ %</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цвет</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λ табличное</w:t>
            </w: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1</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2</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3</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1</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2</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3</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1</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2</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r w:rsidR="00B23979" w:rsidRPr="009A12F2" w:rsidTr="002D79EF">
        <w:tc>
          <w:tcPr>
            <w:tcW w:w="624" w:type="dxa"/>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r w:rsidRPr="009A12F2">
              <w:rPr>
                <w:rFonts w:ascii="Times New Roman" w:eastAsia="Times New Roman" w:hAnsi="Times New Roman"/>
                <w:sz w:val="28"/>
                <w:szCs w:val="28"/>
              </w:rPr>
              <w:t>3</w:t>
            </w: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c>
          <w:tcPr>
            <w:tcW w:w="0" w:type="auto"/>
            <w:shd w:val="clear" w:color="auto" w:fill="auto"/>
          </w:tcPr>
          <w:p w:rsidR="00B23979" w:rsidRPr="009A12F2" w:rsidRDefault="00B23979" w:rsidP="002D79EF">
            <w:pPr>
              <w:pStyle w:val="a6"/>
              <w:spacing w:after="0"/>
              <w:ind w:left="0"/>
              <w:rPr>
                <w:rFonts w:ascii="Times New Roman" w:eastAsia="Times New Roman" w:hAnsi="Times New Roman"/>
                <w:sz w:val="28"/>
                <w:szCs w:val="28"/>
              </w:rPr>
            </w:pPr>
          </w:p>
        </w:tc>
      </w:tr>
    </w:tbl>
    <w:p w:rsidR="00B23979" w:rsidRPr="002671AC" w:rsidRDefault="00B23979" w:rsidP="00B23979">
      <w:pPr>
        <w:pStyle w:val="a6"/>
        <w:spacing w:after="0"/>
        <w:ind w:left="360"/>
        <w:rPr>
          <w:rFonts w:ascii="Times New Roman" w:eastAsia="Times New Roman" w:hAnsi="Times New Roman"/>
          <w:sz w:val="28"/>
          <w:szCs w:val="28"/>
        </w:rPr>
      </w:pPr>
    </w:p>
    <w:p w:rsidR="00B23979" w:rsidRPr="002671AC" w:rsidRDefault="00B23979" w:rsidP="00B23979">
      <w:pPr>
        <w:rPr>
          <w:b/>
          <w:sz w:val="28"/>
          <w:szCs w:val="28"/>
        </w:rPr>
      </w:pPr>
      <w:r w:rsidRPr="002671AC">
        <w:rPr>
          <w:b/>
          <w:sz w:val="28"/>
          <w:szCs w:val="28"/>
        </w:rPr>
        <w:t xml:space="preserve">Вывод: </w:t>
      </w:r>
    </w:p>
    <w:p w:rsidR="00B23979" w:rsidRPr="002671AC" w:rsidRDefault="00B23979" w:rsidP="00B23979">
      <w:pPr>
        <w:pStyle w:val="a5"/>
        <w:rPr>
          <w:b/>
          <w:bCs/>
          <w:sz w:val="28"/>
          <w:szCs w:val="28"/>
        </w:rPr>
      </w:pPr>
    </w:p>
    <w:p w:rsidR="00B23979" w:rsidRPr="002671AC" w:rsidRDefault="00B23979" w:rsidP="00B23979">
      <w:pPr>
        <w:pStyle w:val="a5"/>
        <w:jc w:val="center"/>
        <w:rPr>
          <w:sz w:val="28"/>
          <w:szCs w:val="28"/>
        </w:rPr>
      </w:pPr>
      <w:r>
        <w:rPr>
          <w:b/>
          <w:bCs/>
          <w:sz w:val="28"/>
          <w:szCs w:val="28"/>
        </w:rPr>
        <w:t>Лабораторная работа № 2</w:t>
      </w:r>
    </w:p>
    <w:p w:rsidR="00B23979" w:rsidRPr="002671AC" w:rsidRDefault="00B23979" w:rsidP="00B23979">
      <w:pPr>
        <w:pStyle w:val="a5"/>
        <w:jc w:val="center"/>
        <w:rPr>
          <w:sz w:val="28"/>
          <w:szCs w:val="28"/>
        </w:rPr>
      </w:pPr>
      <w:r w:rsidRPr="002671AC">
        <w:rPr>
          <w:b/>
          <w:bCs/>
          <w:sz w:val="28"/>
          <w:szCs w:val="28"/>
        </w:rPr>
        <w:t>ПРОВЕРКА ЗАКОНА МАЛЮСА</w:t>
      </w:r>
    </w:p>
    <w:p w:rsidR="00B23979" w:rsidRPr="002671AC" w:rsidRDefault="00B23979" w:rsidP="00B23979">
      <w:pPr>
        <w:pStyle w:val="a5"/>
        <w:rPr>
          <w:sz w:val="28"/>
          <w:szCs w:val="28"/>
        </w:rPr>
      </w:pPr>
      <w:r w:rsidRPr="002671AC">
        <w:rPr>
          <w:b/>
          <w:bCs/>
          <w:sz w:val="28"/>
          <w:szCs w:val="28"/>
        </w:rPr>
        <w:t>Цель работы:</w:t>
      </w:r>
      <w:r w:rsidRPr="002671AC">
        <w:rPr>
          <w:sz w:val="28"/>
          <w:szCs w:val="28"/>
        </w:rPr>
        <w:t xml:space="preserve"> изучение поляризации света; проверка закона </w:t>
      </w:r>
      <w:proofErr w:type="spellStart"/>
      <w:r w:rsidRPr="002671AC">
        <w:rPr>
          <w:sz w:val="28"/>
          <w:szCs w:val="28"/>
        </w:rPr>
        <w:t>Малюса</w:t>
      </w:r>
      <w:proofErr w:type="spellEnd"/>
      <w:r w:rsidRPr="002671AC">
        <w:rPr>
          <w:sz w:val="28"/>
          <w:szCs w:val="28"/>
        </w:rPr>
        <w:t>.</w:t>
      </w:r>
    </w:p>
    <w:p w:rsidR="00B23979" w:rsidRPr="002671AC" w:rsidRDefault="00B23979" w:rsidP="00772436">
      <w:pPr>
        <w:pStyle w:val="a5"/>
        <w:jc w:val="both"/>
        <w:rPr>
          <w:sz w:val="28"/>
          <w:szCs w:val="28"/>
        </w:rPr>
      </w:pPr>
      <w:r w:rsidRPr="002671AC">
        <w:rPr>
          <w:b/>
          <w:bCs/>
          <w:sz w:val="28"/>
          <w:szCs w:val="28"/>
        </w:rPr>
        <w:t>Приборы и принадлежности:</w:t>
      </w:r>
      <w:r w:rsidRPr="002671AC">
        <w:rPr>
          <w:sz w:val="28"/>
          <w:szCs w:val="28"/>
        </w:rPr>
        <w:t xml:space="preserve"> оптическая скамья, источник монохроматического света, фотодиод, лимб с указателем, вращающийся поляризатор (</w:t>
      </w:r>
      <w:proofErr w:type="spellStart"/>
      <w:r w:rsidRPr="002671AC">
        <w:rPr>
          <w:sz w:val="28"/>
          <w:szCs w:val="28"/>
        </w:rPr>
        <w:t>поляроидная</w:t>
      </w:r>
      <w:proofErr w:type="spellEnd"/>
      <w:r w:rsidRPr="002671AC">
        <w:rPr>
          <w:sz w:val="28"/>
          <w:szCs w:val="28"/>
        </w:rPr>
        <w:t xml:space="preserve"> пленка), </w:t>
      </w:r>
      <w:proofErr w:type="spellStart"/>
      <w:r w:rsidRPr="002671AC">
        <w:rPr>
          <w:sz w:val="28"/>
          <w:szCs w:val="28"/>
        </w:rPr>
        <w:t>мультиметр</w:t>
      </w:r>
      <w:proofErr w:type="spellEnd"/>
      <w:r w:rsidRPr="002671AC">
        <w:rPr>
          <w:sz w:val="28"/>
          <w:szCs w:val="28"/>
        </w:rPr>
        <w:t>, экран.</w:t>
      </w:r>
    </w:p>
    <w:p w:rsidR="00B23979" w:rsidRPr="002671AC" w:rsidRDefault="00B23979" w:rsidP="00772436">
      <w:pPr>
        <w:pStyle w:val="a5"/>
        <w:jc w:val="both"/>
        <w:rPr>
          <w:sz w:val="28"/>
          <w:szCs w:val="28"/>
        </w:rPr>
      </w:pPr>
      <w:r w:rsidRPr="002671AC">
        <w:rPr>
          <w:sz w:val="28"/>
          <w:szCs w:val="28"/>
          <w:u w:val="single"/>
        </w:rPr>
        <w:t>Теоретическое введение</w:t>
      </w:r>
    </w:p>
    <w:p w:rsidR="00B23979" w:rsidRPr="002671AC" w:rsidRDefault="00B23979" w:rsidP="00772436">
      <w:pPr>
        <w:pStyle w:val="a5"/>
        <w:jc w:val="both"/>
        <w:rPr>
          <w:sz w:val="28"/>
          <w:szCs w:val="28"/>
        </w:rPr>
      </w:pPr>
      <w:r w:rsidRPr="002671AC">
        <w:rPr>
          <w:b/>
          <w:bCs/>
          <w:sz w:val="28"/>
          <w:szCs w:val="28"/>
        </w:rPr>
        <w:t xml:space="preserve">Закон </w:t>
      </w:r>
      <w:proofErr w:type="spellStart"/>
      <w:r w:rsidRPr="002671AC">
        <w:rPr>
          <w:b/>
          <w:bCs/>
          <w:sz w:val="28"/>
          <w:szCs w:val="28"/>
        </w:rPr>
        <w:t>Малюса</w:t>
      </w:r>
      <w:proofErr w:type="spellEnd"/>
      <w:r w:rsidRPr="002671AC">
        <w:rPr>
          <w:b/>
          <w:bCs/>
          <w:sz w:val="28"/>
          <w:szCs w:val="28"/>
        </w:rPr>
        <w:t>.</w:t>
      </w:r>
      <w:r w:rsidRPr="002671AC">
        <w:rPr>
          <w:sz w:val="28"/>
          <w:szCs w:val="28"/>
        </w:rPr>
        <w:t xml:space="preserve"> Для анализа степени поляризации света применяются устройства, </w:t>
      </w:r>
      <w:r w:rsidRPr="002671AC">
        <w:rPr>
          <w:i/>
          <w:iCs/>
          <w:sz w:val="28"/>
          <w:szCs w:val="28"/>
        </w:rPr>
        <w:t>называемые анализаторами</w:t>
      </w:r>
      <w:r w:rsidRPr="002671AC">
        <w:rPr>
          <w:sz w:val="28"/>
          <w:szCs w:val="28"/>
        </w:rPr>
        <w:t>, в качестве которых используют те же поляризаторы, которые обычно применяются для поляризации света (диэлектрики, призмы Николя, поляроиды). Ес</w:t>
      </w:r>
      <w:r w:rsidR="002D79EF">
        <w:rPr>
          <w:sz w:val="28"/>
          <w:szCs w:val="28"/>
        </w:rPr>
        <w:t>ли взять два поляроида</w:t>
      </w:r>
      <w:r w:rsidRPr="002671AC">
        <w:rPr>
          <w:sz w:val="28"/>
          <w:szCs w:val="28"/>
        </w:rPr>
        <w:t xml:space="preserve">: один поляроид Р - поляризатор; из него выходит </w:t>
      </w:r>
      <w:proofErr w:type="spellStart"/>
      <w:r w:rsidRPr="002671AC">
        <w:rPr>
          <w:sz w:val="28"/>
          <w:szCs w:val="28"/>
        </w:rPr>
        <w:t>плоскополяризованный</w:t>
      </w:r>
      <w:proofErr w:type="spellEnd"/>
      <w:r w:rsidRPr="002671AC">
        <w:rPr>
          <w:sz w:val="28"/>
          <w:szCs w:val="28"/>
        </w:rPr>
        <w:t xml:space="preserve"> свет (вектор Е колеблется по направлению РР), второй поляроид А -</w:t>
      </w:r>
      <w:r>
        <w:rPr>
          <w:sz w:val="28"/>
          <w:szCs w:val="28"/>
        </w:rPr>
        <w:t xml:space="preserve"> анализатор (колебания Е по АА), </w:t>
      </w:r>
      <w:r w:rsidRPr="002671AC">
        <w:rPr>
          <w:sz w:val="28"/>
          <w:szCs w:val="28"/>
        </w:rPr>
        <w:t xml:space="preserve">то </w:t>
      </w:r>
      <w:r w:rsidRPr="002671AC">
        <w:rPr>
          <w:i/>
          <w:iCs/>
          <w:sz w:val="28"/>
          <w:szCs w:val="28"/>
        </w:rPr>
        <w:t xml:space="preserve">по закону </w:t>
      </w:r>
      <w:proofErr w:type="spellStart"/>
      <w:r w:rsidRPr="002671AC">
        <w:rPr>
          <w:i/>
          <w:iCs/>
          <w:sz w:val="28"/>
          <w:szCs w:val="28"/>
        </w:rPr>
        <w:t>Малюса</w:t>
      </w:r>
      <w:proofErr w:type="spellEnd"/>
      <w:r w:rsidRPr="002671AC">
        <w:rPr>
          <w:i/>
          <w:iCs/>
          <w:sz w:val="28"/>
          <w:szCs w:val="28"/>
        </w:rPr>
        <w:t xml:space="preserve"> интенсивность света 1, выходящего из анализатора, пропорциональна квадрату косинуса </w:t>
      </w:r>
      <w:proofErr w:type="gramStart"/>
      <w:r w:rsidRPr="002671AC">
        <w:rPr>
          <w:i/>
          <w:iCs/>
          <w:sz w:val="28"/>
          <w:szCs w:val="28"/>
        </w:rPr>
        <w:t>угла</w:t>
      </w:r>
      <w:proofErr w:type="gramEnd"/>
      <w:r w:rsidRPr="002671AC">
        <w:rPr>
          <w:i/>
          <w:iCs/>
          <w:sz w:val="28"/>
          <w:szCs w:val="28"/>
        </w:rPr>
        <w:t xml:space="preserve"> а между направлением плоскостей колебаний (вектора Е) поляризатора и анализатора</w:t>
      </w:r>
      <w:r w:rsidRPr="002671AC">
        <w:rPr>
          <w:sz w:val="28"/>
          <w:szCs w:val="28"/>
        </w:rPr>
        <w:t xml:space="preserve">, т. е. </w:t>
      </w:r>
    </w:p>
    <w:p w:rsidR="00B23979" w:rsidRPr="002671AC" w:rsidRDefault="00B23979" w:rsidP="00772436">
      <w:pPr>
        <w:pStyle w:val="a5"/>
        <w:jc w:val="both"/>
        <w:rPr>
          <w:sz w:val="28"/>
          <w:szCs w:val="28"/>
        </w:rPr>
      </w:pPr>
      <w:r w:rsidRPr="002671AC">
        <w:rPr>
          <w:sz w:val="28"/>
          <w:szCs w:val="28"/>
        </w:rPr>
        <w:t>I = I</w:t>
      </w:r>
      <w:r w:rsidRPr="002671AC">
        <w:rPr>
          <w:sz w:val="28"/>
          <w:szCs w:val="28"/>
          <w:vertAlign w:val="subscript"/>
        </w:rPr>
        <w:t>0</w:t>
      </w:r>
      <w:r w:rsidRPr="002671AC">
        <w:rPr>
          <w:sz w:val="28"/>
          <w:szCs w:val="28"/>
        </w:rPr>
        <w:t xml:space="preserve"> cos</w:t>
      </w:r>
      <w:r w:rsidRPr="002671AC">
        <w:rPr>
          <w:sz w:val="28"/>
          <w:szCs w:val="28"/>
          <w:vertAlign w:val="superscript"/>
        </w:rPr>
        <w:t>2</w:t>
      </w:r>
      <w:r w:rsidRPr="002671AC">
        <w:rPr>
          <w:sz w:val="28"/>
          <w:szCs w:val="28"/>
        </w:rPr>
        <w:t xml:space="preserve">, </w:t>
      </w:r>
      <w:r w:rsidRPr="002671AC">
        <w:rPr>
          <w:b/>
          <w:bCs/>
          <w:sz w:val="28"/>
          <w:szCs w:val="28"/>
        </w:rPr>
        <w:t>(1)</w:t>
      </w:r>
    </w:p>
    <w:p w:rsidR="00B23979" w:rsidRPr="002671AC" w:rsidRDefault="00B23979" w:rsidP="00772436">
      <w:pPr>
        <w:pStyle w:val="a5"/>
        <w:jc w:val="both"/>
        <w:rPr>
          <w:sz w:val="28"/>
          <w:szCs w:val="28"/>
        </w:rPr>
      </w:pPr>
      <w:r w:rsidRPr="002671AC">
        <w:rPr>
          <w:sz w:val="28"/>
          <w:szCs w:val="28"/>
        </w:rPr>
        <w:t>где I</w:t>
      </w:r>
      <w:r w:rsidRPr="002671AC">
        <w:rPr>
          <w:sz w:val="28"/>
          <w:szCs w:val="28"/>
          <w:vertAlign w:val="subscript"/>
        </w:rPr>
        <w:t>0</w:t>
      </w:r>
      <w:r w:rsidRPr="002671AC">
        <w:rPr>
          <w:sz w:val="28"/>
          <w:szCs w:val="28"/>
        </w:rPr>
        <w:t xml:space="preserve"> - интенсивность света, выходящего из поляризатора Р; если I</w:t>
      </w:r>
      <w:r w:rsidRPr="002671AC">
        <w:rPr>
          <w:sz w:val="28"/>
          <w:szCs w:val="28"/>
          <w:vertAlign w:val="subscript"/>
        </w:rPr>
        <w:t>0</w:t>
      </w:r>
      <w:r w:rsidRPr="002671AC">
        <w:rPr>
          <w:sz w:val="28"/>
          <w:szCs w:val="28"/>
        </w:rPr>
        <w:t>'- интенсивность естественного света, то</w:t>
      </w:r>
    </w:p>
    <w:p w:rsidR="00B23979" w:rsidRPr="002671AC" w:rsidRDefault="00B23979" w:rsidP="00772436">
      <w:pPr>
        <w:pStyle w:val="a5"/>
        <w:jc w:val="both"/>
        <w:rPr>
          <w:sz w:val="28"/>
          <w:szCs w:val="28"/>
        </w:rPr>
      </w:pPr>
      <w:r w:rsidRPr="002671AC">
        <w:rPr>
          <w:sz w:val="28"/>
          <w:szCs w:val="28"/>
        </w:rPr>
        <w:t>I</w:t>
      </w:r>
      <w:r w:rsidRPr="002671AC">
        <w:rPr>
          <w:sz w:val="28"/>
          <w:szCs w:val="28"/>
          <w:vertAlign w:val="subscript"/>
        </w:rPr>
        <w:t>0</w:t>
      </w:r>
      <w:r w:rsidRPr="002671AC">
        <w:rPr>
          <w:sz w:val="28"/>
          <w:szCs w:val="28"/>
        </w:rPr>
        <w:t xml:space="preserve"> = I</w:t>
      </w:r>
      <w:r w:rsidRPr="002671AC">
        <w:rPr>
          <w:sz w:val="28"/>
          <w:szCs w:val="28"/>
          <w:vertAlign w:val="subscript"/>
        </w:rPr>
        <w:t>0</w:t>
      </w:r>
      <w:r w:rsidRPr="002671AC">
        <w:rPr>
          <w:sz w:val="28"/>
          <w:szCs w:val="28"/>
        </w:rPr>
        <w:t xml:space="preserve">'/2. </w:t>
      </w:r>
      <w:r w:rsidRPr="002671AC">
        <w:rPr>
          <w:b/>
          <w:bCs/>
          <w:sz w:val="28"/>
          <w:szCs w:val="28"/>
        </w:rPr>
        <w:t>(2)</w:t>
      </w:r>
    </w:p>
    <w:p w:rsidR="00B23979" w:rsidRPr="002671AC" w:rsidRDefault="00B23979" w:rsidP="00772436">
      <w:pPr>
        <w:pStyle w:val="a5"/>
        <w:jc w:val="both"/>
        <w:rPr>
          <w:sz w:val="28"/>
          <w:szCs w:val="28"/>
        </w:rPr>
      </w:pPr>
      <w:r w:rsidRPr="002671AC">
        <w:rPr>
          <w:sz w:val="28"/>
          <w:szCs w:val="28"/>
        </w:rPr>
        <w:t xml:space="preserve">Закон </w:t>
      </w:r>
      <w:proofErr w:type="spellStart"/>
      <w:r w:rsidRPr="002671AC">
        <w:rPr>
          <w:sz w:val="28"/>
          <w:szCs w:val="28"/>
        </w:rPr>
        <w:t>Малюса</w:t>
      </w:r>
      <w:proofErr w:type="spellEnd"/>
      <w:r w:rsidRPr="002671AC">
        <w:rPr>
          <w:sz w:val="28"/>
          <w:szCs w:val="28"/>
        </w:rPr>
        <w:t xml:space="preserve"> очень легко выводится. Интенсивности </w:t>
      </w:r>
    </w:p>
    <w:p w:rsidR="00B23979" w:rsidRPr="002671AC" w:rsidRDefault="00B23979" w:rsidP="00772436">
      <w:pPr>
        <w:pStyle w:val="a5"/>
        <w:jc w:val="both"/>
        <w:rPr>
          <w:sz w:val="28"/>
          <w:szCs w:val="28"/>
        </w:rPr>
      </w:pPr>
      <w:r w:rsidRPr="002671AC">
        <w:rPr>
          <w:sz w:val="28"/>
          <w:szCs w:val="28"/>
        </w:rPr>
        <w:lastRenderedPageBreak/>
        <w:t>I</w:t>
      </w:r>
      <w:r w:rsidRPr="002671AC">
        <w:rPr>
          <w:sz w:val="28"/>
          <w:szCs w:val="28"/>
          <w:vertAlign w:val="subscript"/>
        </w:rPr>
        <w:t>0</w:t>
      </w:r>
      <w:r w:rsidRPr="002671AC">
        <w:rPr>
          <w:sz w:val="28"/>
          <w:szCs w:val="28"/>
        </w:rPr>
        <w:t xml:space="preserve"> = Е</w:t>
      </w:r>
      <w:r w:rsidRPr="002671AC">
        <w:rPr>
          <w:sz w:val="28"/>
          <w:szCs w:val="28"/>
          <w:vertAlign w:val="subscript"/>
        </w:rPr>
        <w:t>Р</w:t>
      </w:r>
      <w:r w:rsidR="002D79EF">
        <w:rPr>
          <w:sz w:val="28"/>
          <w:szCs w:val="28"/>
          <w:vertAlign w:val="superscript"/>
        </w:rPr>
        <w:t>2</w:t>
      </w:r>
      <w:r w:rsidRPr="002671AC">
        <w:rPr>
          <w:sz w:val="28"/>
          <w:szCs w:val="28"/>
        </w:rPr>
        <w:t>; I = Е</w:t>
      </w:r>
      <w:r w:rsidRPr="002671AC">
        <w:rPr>
          <w:sz w:val="28"/>
          <w:szCs w:val="28"/>
          <w:vertAlign w:val="subscript"/>
        </w:rPr>
        <w:t>A</w:t>
      </w:r>
      <w:proofErr w:type="gramStart"/>
      <w:r w:rsidR="002D79EF">
        <w:rPr>
          <w:sz w:val="28"/>
          <w:szCs w:val="28"/>
          <w:vertAlign w:val="superscript"/>
        </w:rPr>
        <w:t>2</w:t>
      </w:r>
      <w:r w:rsidR="002D79EF">
        <w:rPr>
          <w:sz w:val="28"/>
          <w:szCs w:val="28"/>
        </w:rPr>
        <w:t xml:space="preserve"> </w:t>
      </w:r>
      <w:r w:rsidRPr="002671AC">
        <w:rPr>
          <w:sz w:val="28"/>
          <w:szCs w:val="28"/>
        </w:rPr>
        <w:t xml:space="preserve"> (</w:t>
      </w:r>
      <w:proofErr w:type="gramEnd"/>
      <w:r w:rsidRPr="002671AC">
        <w:rPr>
          <w:sz w:val="28"/>
          <w:szCs w:val="28"/>
        </w:rPr>
        <w:t>3)</w:t>
      </w:r>
    </w:p>
    <w:p w:rsidR="00B23979" w:rsidRPr="002671AC" w:rsidRDefault="00B23979" w:rsidP="00772436">
      <w:pPr>
        <w:pStyle w:val="a5"/>
        <w:jc w:val="both"/>
        <w:rPr>
          <w:sz w:val="28"/>
          <w:szCs w:val="28"/>
        </w:rPr>
      </w:pPr>
      <w:r w:rsidRPr="002671AC">
        <w:rPr>
          <w:sz w:val="28"/>
          <w:szCs w:val="28"/>
        </w:rPr>
        <w:t>где Е</w:t>
      </w:r>
      <w:r w:rsidRPr="002671AC">
        <w:rPr>
          <w:sz w:val="28"/>
          <w:szCs w:val="28"/>
          <w:vertAlign w:val="subscript"/>
        </w:rPr>
        <w:t>р</w:t>
      </w:r>
      <w:r w:rsidRPr="002671AC">
        <w:rPr>
          <w:sz w:val="28"/>
          <w:szCs w:val="28"/>
        </w:rPr>
        <w:t xml:space="preserve"> и Е</w:t>
      </w:r>
      <w:r w:rsidRPr="002671AC">
        <w:rPr>
          <w:sz w:val="28"/>
          <w:szCs w:val="28"/>
          <w:vertAlign w:val="subscript"/>
        </w:rPr>
        <w:t>A</w:t>
      </w:r>
      <w:r w:rsidRPr="002671AC">
        <w:rPr>
          <w:sz w:val="28"/>
          <w:szCs w:val="28"/>
        </w:rPr>
        <w:t xml:space="preserve"> - амплитуды колебаний, прошедших анализатор и поляризатор. Из рисунка видно</w:t>
      </w:r>
    </w:p>
    <w:p w:rsidR="00B23979" w:rsidRPr="002671AC" w:rsidRDefault="00B23979" w:rsidP="00772436">
      <w:pPr>
        <w:pStyle w:val="a5"/>
        <w:jc w:val="both"/>
        <w:rPr>
          <w:sz w:val="28"/>
          <w:szCs w:val="28"/>
        </w:rPr>
      </w:pPr>
      <w:r w:rsidRPr="002671AC">
        <w:rPr>
          <w:sz w:val="28"/>
          <w:szCs w:val="28"/>
        </w:rPr>
        <w:t>Е</w:t>
      </w:r>
      <w:r w:rsidRPr="002671AC">
        <w:rPr>
          <w:sz w:val="28"/>
          <w:szCs w:val="28"/>
          <w:vertAlign w:val="subscript"/>
        </w:rPr>
        <w:t>A</w:t>
      </w:r>
      <w:r w:rsidRPr="002671AC">
        <w:rPr>
          <w:sz w:val="28"/>
          <w:szCs w:val="28"/>
        </w:rPr>
        <w:t xml:space="preserve"> = Е</w:t>
      </w:r>
      <w:r w:rsidRPr="002671AC">
        <w:rPr>
          <w:sz w:val="28"/>
          <w:szCs w:val="28"/>
          <w:vertAlign w:val="subscript"/>
        </w:rPr>
        <w:t>р</w:t>
      </w:r>
      <w:r w:rsidRPr="002671AC">
        <w:rPr>
          <w:sz w:val="28"/>
          <w:szCs w:val="28"/>
        </w:rPr>
        <w:t xml:space="preserve"> ·</w:t>
      </w:r>
      <w:proofErr w:type="spellStart"/>
      <w:r w:rsidRPr="002671AC">
        <w:rPr>
          <w:sz w:val="28"/>
          <w:szCs w:val="28"/>
        </w:rPr>
        <w:t>cos</w:t>
      </w:r>
      <w:proofErr w:type="spellEnd"/>
      <w:r w:rsidRPr="002671AC">
        <w:rPr>
          <w:i/>
          <w:iCs/>
          <w:sz w:val="28"/>
          <w:szCs w:val="28"/>
        </w:rPr>
        <w:t>α</w:t>
      </w:r>
      <w:r w:rsidRPr="002671AC">
        <w:rPr>
          <w:sz w:val="28"/>
          <w:szCs w:val="28"/>
        </w:rPr>
        <w:t xml:space="preserve">. </w:t>
      </w:r>
      <w:r w:rsidRPr="002671AC">
        <w:rPr>
          <w:b/>
          <w:bCs/>
          <w:sz w:val="28"/>
          <w:szCs w:val="28"/>
        </w:rPr>
        <w:t xml:space="preserve">(4) </w:t>
      </w:r>
    </w:p>
    <w:p w:rsidR="00B23979" w:rsidRPr="002671AC" w:rsidRDefault="00B23979" w:rsidP="00B23979">
      <w:pPr>
        <w:pStyle w:val="a5"/>
        <w:rPr>
          <w:sz w:val="28"/>
          <w:szCs w:val="28"/>
        </w:rPr>
      </w:pPr>
      <w:r w:rsidRPr="002671AC">
        <w:rPr>
          <w:sz w:val="28"/>
          <w:szCs w:val="28"/>
        </w:rPr>
        <w:t xml:space="preserve">Подставляя выражение (4) в (3), получим: </w:t>
      </w:r>
    </w:p>
    <w:p w:rsidR="00B23979" w:rsidRPr="002671AC" w:rsidRDefault="00B23979" w:rsidP="00B23979">
      <w:pPr>
        <w:pStyle w:val="a5"/>
        <w:rPr>
          <w:sz w:val="28"/>
          <w:szCs w:val="28"/>
          <w:lang w:val="en-US"/>
        </w:rPr>
      </w:pPr>
      <w:r w:rsidRPr="002671AC">
        <w:rPr>
          <w:sz w:val="28"/>
          <w:szCs w:val="28"/>
          <w:lang w:val="en-US"/>
        </w:rPr>
        <w:t xml:space="preserve">I = </w:t>
      </w:r>
      <w:r w:rsidRPr="002671AC">
        <w:rPr>
          <w:sz w:val="28"/>
          <w:szCs w:val="28"/>
        </w:rPr>
        <w:t>Е</w:t>
      </w:r>
      <w:r w:rsidRPr="002671AC">
        <w:rPr>
          <w:sz w:val="28"/>
          <w:szCs w:val="28"/>
          <w:vertAlign w:val="subscript"/>
          <w:lang w:val="en-US"/>
        </w:rPr>
        <w:t>A</w:t>
      </w:r>
      <w:r w:rsidRPr="002671AC">
        <w:rPr>
          <w:sz w:val="28"/>
          <w:szCs w:val="28"/>
          <w:vertAlign w:val="superscript"/>
          <w:lang w:val="en-US"/>
        </w:rPr>
        <w:t>2</w:t>
      </w:r>
      <w:r w:rsidRPr="002671AC">
        <w:rPr>
          <w:sz w:val="28"/>
          <w:szCs w:val="28"/>
          <w:lang w:val="en-US"/>
        </w:rPr>
        <w:t xml:space="preserve"> = (</w:t>
      </w:r>
      <w:r w:rsidRPr="002671AC">
        <w:rPr>
          <w:sz w:val="28"/>
          <w:szCs w:val="28"/>
        </w:rPr>
        <w:t>Е</w:t>
      </w:r>
      <w:r w:rsidRPr="002671AC">
        <w:rPr>
          <w:sz w:val="28"/>
          <w:szCs w:val="28"/>
          <w:vertAlign w:val="subscript"/>
        </w:rPr>
        <w:t>р</w:t>
      </w:r>
      <w:r w:rsidRPr="002671AC">
        <w:rPr>
          <w:sz w:val="28"/>
          <w:szCs w:val="28"/>
          <w:lang w:val="en-US"/>
        </w:rPr>
        <w:t xml:space="preserve"> cos</w:t>
      </w:r>
      <w:r w:rsidRPr="002671AC">
        <w:rPr>
          <w:i/>
          <w:iCs/>
          <w:sz w:val="28"/>
          <w:szCs w:val="28"/>
        </w:rPr>
        <w:t>α</w:t>
      </w:r>
      <w:proofErr w:type="gramStart"/>
      <w:r w:rsidRPr="002671AC">
        <w:rPr>
          <w:sz w:val="28"/>
          <w:szCs w:val="28"/>
          <w:lang w:val="en-US"/>
        </w:rPr>
        <w:t>)</w:t>
      </w:r>
      <w:r w:rsidRPr="002671AC">
        <w:rPr>
          <w:sz w:val="28"/>
          <w:szCs w:val="28"/>
          <w:vertAlign w:val="superscript"/>
          <w:lang w:val="en-US"/>
        </w:rPr>
        <w:t>2</w:t>
      </w:r>
      <w:proofErr w:type="gramEnd"/>
      <w:r w:rsidRPr="002671AC">
        <w:rPr>
          <w:sz w:val="28"/>
          <w:szCs w:val="28"/>
          <w:lang w:val="en-US"/>
        </w:rPr>
        <w:t xml:space="preserve"> = </w:t>
      </w:r>
      <w:r w:rsidRPr="002671AC">
        <w:rPr>
          <w:sz w:val="28"/>
          <w:szCs w:val="28"/>
        </w:rPr>
        <w:t>Е</w:t>
      </w:r>
      <w:r w:rsidRPr="002671AC">
        <w:rPr>
          <w:sz w:val="28"/>
          <w:szCs w:val="28"/>
          <w:vertAlign w:val="subscript"/>
        </w:rPr>
        <w:t>Р</w:t>
      </w:r>
      <w:r w:rsidRPr="002671AC">
        <w:rPr>
          <w:sz w:val="28"/>
          <w:szCs w:val="28"/>
          <w:vertAlign w:val="superscript"/>
          <w:lang w:val="en-US"/>
        </w:rPr>
        <w:t>2</w:t>
      </w:r>
      <w:r w:rsidRPr="002671AC">
        <w:rPr>
          <w:sz w:val="28"/>
          <w:szCs w:val="28"/>
          <w:lang w:val="en-US"/>
        </w:rPr>
        <w:t xml:space="preserve"> cos</w:t>
      </w:r>
      <w:r w:rsidRPr="002671AC">
        <w:rPr>
          <w:sz w:val="28"/>
          <w:szCs w:val="28"/>
          <w:vertAlign w:val="superscript"/>
          <w:lang w:val="en-US"/>
        </w:rPr>
        <w:t>2</w:t>
      </w:r>
      <w:r w:rsidRPr="002671AC">
        <w:rPr>
          <w:i/>
          <w:iCs/>
          <w:sz w:val="28"/>
          <w:szCs w:val="28"/>
        </w:rPr>
        <w:t>α</w:t>
      </w:r>
      <w:r w:rsidRPr="002671AC">
        <w:rPr>
          <w:sz w:val="28"/>
          <w:szCs w:val="28"/>
          <w:lang w:val="en-US"/>
        </w:rPr>
        <w:t xml:space="preserve"> = I</w:t>
      </w:r>
      <w:r w:rsidRPr="002671AC">
        <w:rPr>
          <w:sz w:val="28"/>
          <w:szCs w:val="28"/>
          <w:vertAlign w:val="subscript"/>
          <w:lang w:val="en-US"/>
        </w:rPr>
        <w:t>0</w:t>
      </w:r>
      <w:r w:rsidRPr="002671AC">
        <w:rPr>
          <w:sz w:val="28"/>
          <w:szCs w:val="28"/>
          <w:lang w:val="en-US"/>
        </w:rPr>
        <w:t xml:space="preserve"> cos</w:t>
      </w:r>
      <w:r w:rsidRPr="002671AC">
        <w:rPr>
          <w:sz w:val="28"/>
          <w:szCs w:val="28"/>
          <w:vertAlign w:val="superscript"/>
          <w:lang w:val="en-US"/>
        </w:rPr>
        <w:t>2</w:t>
      </w:r>
      <w:r w:rsidRPr="002671AC">
        <w:rPr>
          <w:i/>
          <w:iCs/>
          <w:sz w:val="28"/>
          <w:szCs w:val="28"/>
        </w:rPr>
        <w:t>α</w:t>
      </w:r>
      <w:r w:rsidRPr="002671AC">
        <w:rPr>
          <w:sz w:val="28"/>
          <w:szCs w:val="28"/>
          <w:lang w:val="en-US"/>
        </w:rPr>
        <w:t xml:space="preserve"> .</w:t>
      </w:r>
    </w:p>
    <w:p w:rsidR="00B23979" w:rsidRPr="002671AC" w:rsidRDefault="00B23979" w:rsidP="00B23979">
      <w:pPr>
        <w:pStyle w:val="a5"/>
        <w:rPr>
          <w:sz w:val="28"/>
          <w:szCs w:val="28"/>
        </w:rPr>
      </w:pPr>
      <w:r w:rsidRPr="002671AC">
        <w:rPr>
          <w:sz w:val="28"/>
          <w:szCs w:val="28"/>
        </w:rPr>
        <w:fldChar w:fldCharType="begin"/>
      </w:r>
      <w:r w:rsidRPr="002671AC">
        <w:rPr>
          <w:sz w:val="28"/>
          <w:szCs w:val="28"/>
        </w:rPr>
        <w:instrText xml:space="preserve"> INCLUDEPICTURE "http://www.nnov.rgotups.ru/files/uch_lit/dopmat/%D0%A4%D0%B8%D0%B7%D0%B8%D0%BA%D0%B0/zarc735/images/lab64.15.gif" \* MERGEFORMATINET </w:instrText>
      </w:r>
      <w:r w:rsidRPr="002671AC">
        <w:rPr>
          <w:sz w:val="28"/>
          <w:szCs w:val="28"/>
        </w:rPr>
        <w:fldChar w:fldCharType="separate"/>
      </w:r>
      <w:r w:rsidR="00772436">
        <w:rPr>
          <w:sz w:val="28"/>
          <w:szCs w:val="28"/>
        </w:rPr>
        <w:fldChar w:fldCharType="begin"/>
      </w:r>
      <w:r w:rsidR="00772436">
        <w:rPr>
          <w:sz w:val="28"/>
          <w:szCs w:val="28"/>
        </w:rPr>
        <w:instrText xml:space="preserve"> INCLUDEPICTURE  "http://www.nnov.rgotups.ru/files/uch_lit/dopmat/%D0%A4%D0%B8%D0%B7%D0%B8%D0%BA%D0%B0/zarc735/images/lab64.15.gif" \* MERGEFORMATINET </w:instrText>
      </w:r>
      <w:r w:rsidR="00772436">
        <w:rPr>
          <w:sz w:val="28"/>
          <w:szCs w:val="28"/>
        </w:rPr>
        <w:fldChar w:fldCharType="separate"/>
      </w:r>
      <w:r w:rsidR="007532A4">
        <w:rPr>
          <w:sz w:val="28"/>
          <w:szCs w:val="28"/>
        </w:rPr>
        <w:fldChar w:fldCharType="begin"/>
      </w:r>
      <w:r w:rsidR="007532A4">
        <w:rPr>
          <w:sz w:val="28"/>
          <w:szCs w:val="28"/>
        </w:rPr>
        <w:instrText xml:space="preserve"> INCLUDEPICTURE  "http://www.nnov.rgotups.ru/files/uch_lit/dopmat/%D0%A4%D0%B8%D0%B7%D0%B8%D0%BA%D0%B0/zarc735/images/lab64.15.gif" \* MERGEFORMATINET </w:instrText>
      </w:r>
      <w:r w:rsidR="007532A4">
        <w:rPr>
          <w:sz w:val="28"/>
          <w:szCs w:val="28"/>
        </w:rPr>
        <w:fldChar w:fldCharType="separate"/>
      </w:r>
      <w:r w:rsidR="00D43515">
        <w:rPr>
          <w:sz w:val="28"/>
          <w:szCs w:val="28"/>
        </w:rPr>
        <w:fldChar w:fldCharType="begin"/>
      </w:r>
      <w:r w:rsidR="00D43515">
        <w:rPr>
          <w:sz w:val="28"/>
          <w:szCs w:val="28"/>
        </w:rPr>
        <w:instrText xml:space="preserve"> INCLUDEPICTURE  "http://www.nnov.rgotups.ru/files/uch_lit/dopmat/%D0%A4%D0%B8%D0%B7%D0%B8%D0%BA%D0%B0/zarc735/images/lab64.15.gif"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"http://www.nnov.rgotups.ru/files/uch_lit/dopmat/%D0%A4%D0%B8%D0%B7%D0%B8%D0%BA%D0%B0/zarc735/images/lab64.15.gif" \* MERGEFORMATINET </w:instrText>
      </w:r>
      <w:r w:rsidR="002D79EF">
        <w:rPr>
          <w:sz w:val="28"/>
          <w:szCs w:val="28"/>
        </w:rPr>
        <w:fldChar w:fldCharType="separate"/>
      </w:r>
      <w:r w:rsidR="002D79E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212.25pt">
            <v:imagedata r:id="rId7" r:href="rId8"/>
          </v:shape>
        </w:pict>
      </w:r>
      <w:r w:rsidR="002D79EF">
        <w:rPr>
          <w:sz w:val="28"/>
          <w:szCs w:val="28"/>
        </w:rPr>
        <w:fldChar w:fldCharType="end"/>
      </w:r>
      <w:r w:rsidR="00D43515">
        <w:rPr>
          <w:sz w:val="28"/>
          <w:szCs w:val="28"/>
        </w:rPr>
        <w:fldChar w:fldCharType="end"/>
      </w:r>
      <w:r w:rsidR="007532A4">
        <w:rPr>
          <w:sz w:val="28"/>
          <w:szCs w:val="28"/>
        </w:rPr>
        <w:fldChar w:fldCharType="end"/>
      </w:r>
      <w:r w:rsidR="00772436">
        <w:rPr>
          <w:sz w:val="28"/>
          <w:szCs w:val="28"/>
        </w:rPr>
        <w:fldChar w:fldCharType="end"/>
      </w:r>
      <w:r w:rsidRPr="002671AC">
        <w:rPr>
          <w:sz w:val="28"/>
          <w:szCs w:val="28"/>
        </w:rPr>
        <w:fldChar w:fldCharType="end"/>
      </w:r>
    </w:p>
    <w:p w:rsidR="00B23979" w:rsidRPr="002671AC" w:rsidRDefault="00B23979" w:rsidP="00772436">
      <w:pPr>
        <w:pStyle w:val="a5"/>
        <w:jc w:val="both"/>
        <w:rPr>
          <w:sz w:val="28"/>
          <w:szCs w:val="28"/>
        </w:rPr>
      </w:pPr>
      <w:r w:rsidRPr="002671AC">
        <w:rPr>
          <w:sz w:val="28"/>
          <w:szCs w:val="28"/>
        </w:rPr>
        <w:t>Если направления плоскостей колебаний поляризатора и анализатора перпендикулярны</w:t>
      </w:r>
      <w:r w:rsidRPr="002671AC">
        <w:rPr>
          <w:i/>
          <w:iCs/>
          <w:sz w:val="28"/>
          <w:szCs w:val="28"/>
        </w:rPr>
        <w:t xml:space="preserve"> α</w:t>
      </w:r>
      <w:r w:rsidRPr="002671AC">
        <w:rPr>
          <w:sz w:val="28"/>
          <w:szCs w:val="28"/>
        </w:rPr>
        <w:t xml:space="preserve"> = 90°, то говорят, что поляризатор и анализатор скрещены (установлены на </w:t>
      </w:r>
      <w:proofErr w:type="spellStart"/>
      <w:r w:rsidRPr="002671AC">
        <w:rPr>
          <w:sz w:val="28"/>
          <w:szCs w:val="28"/>
        </w:rPr>
        <w:t>гашениe</w:t>
      </w:r>
      <w:proofErr w:type="spellEnd"/>
      <w:r w:rsidRPr="002671AC">
        <w:rPr>
          <w:sz w:val="28"/>
          <w:szCs w:val="28"/>
        </w:rPr>
        <w:t xml:space="preserve"> света - через скрещенные поляризаторы свет не проходит). Если направления плоскостей поляризатора </w:t>
      </w:r>
      <w:r w:rsidRPr="002671AC">
        <w:rPr>
          <w:i/>
          <w:iCs/>
          <w:sz w:val="28"/>
          <w:szCs w:val="28"/>
        </w:rPr>
        <w:t>РР</w:t>
      </w:r>
      <w:r w:rsidRPr="002671AC">
        <w:rPr>
          <w:sz w:val="28"/>
          <w:szCs w:val="28"/>
        </w:rPr>
        <w:t xml:space="preserve"> И анализатора </w:t>
      </w:r>
      <w:r w:rsidRPr="002671AC">
        <w:rPr>
          <w:i/>
          <w:iCs/>
          <w:sz w:val="28"/>
          <w:szCs w:val="28"/>
        </w:rPr>
        <w:t>АА</w:t>
      </w:r>
      <w:r w:rsidRPr="002671AC">
        <w:rPr>
          <w:sz w:val="28"/>
          <w:szCs w:val="28"/>
        </w:rPr>
        <w:t xml:space="preserve"> совпадают </w:t>
      </w:r>
      <w:r w:rsidRPr="002671AC">
        <w:rPr>
          <w:i/>
          <w:iCs/>
          <w:sz w:val="28"/>
          <w:szCs w:val="28"/>
        </w:rPr>
        <w:t>α</w:t>
      </w:r>
      <w:r w:rsidRPr="002671AC">
        <w:rPr>
          <w:sz w:val="28"/>
          <w:szCs w:val="28"/>
        </w:rPr>
        <w:t xml:space="preserve">= 0, то интенсивность проходящего света будет максимальной. Для любого другого угла </w:t>
      </w:r>
      <w:r w:rsidRPr="002671AC">
        <w:rPr>
          <w:i/>
          <w:iCs/>
          <w:sz w:val="28"/>
          <w:szCs w:val="28"/>
        </w:rPr>
        <w:t>α</w:t>
      </w:r>
      <w:r w:rsidRPr="002671AC">
        <w:rPr>
          <w:sz w:val="28"/>
          <w:szCs w:val="28"/>
        </w:rPr>
        <w:t xml:space="preserve"> интенсивность света вычисляется по формуле (1).</w:t>
      </w:r>
    </w:p>
    <w:p w:rsidR="00B23979" w:rsidRPr="002671AC" w:rsidRDefault="00B23979" w:rsidP="00B23979">
      <w:pPr>
        <w:pStyle w:val="a5"/>
        <w:rPr>
          <w:sz w:val="28"/>
          <w:szCs w:val="28"/>
        </w:rPr>
      </w:pPr>
      <w:r w:rsidRPr="002671AC">
        <w:rPr>
          <w:b/>
          <w:bCs/>
          <w:sz w:val="28"/>
          <w:szCs w:val="28"/>
        </w:rPr>
        <w:t xml:space="preserve">Измерения и обработка результатов измерения. </w:t>
      </w:r>
    </w:p>
    <w:p w:rsidR="00B23979" w:rsidRPr="002671AC" w:rsidRDefault="00B23979" w:rsidP="00B23979">
      <w:pPr>
        <w:pStyle w:val="a5"/>
        <w:rPr>
          <w:sz w:val="28"/>
          <w:szCs w:val="28"/>
        </w:rPr>
      </w:pPr>
      <w:r w:rsidRPr="002671AC">
        <w:rPr>
          <w:sz w:val="28"/>
          <w:szCs w:val="28"/>
        </w:rPr>
        <w:t xml:space="preserve">В данной работе проверяется закон </w:t>
      </w:r>
      <w:proofErr w:type="spellStart"/>
      <w:r w:rsidRPr="002671AC">
        <w:rPr>
          <w:sz w:val="28"/>
          <w:szCs w:val="28"/>
        </w:rPr>
        <w:t>Малюса</w:t>
      </w:r>
      <w:proofErr w:type="spellEnd"/>
      <w:r w:rsidRPr="002671AC">
        <w:rPr>
          <w:sz w:val="28"/>
          <w:szCs w:val="28"/>
        </w:rPr>
        <w:t>.</w:t>
      </w:r>
    </w:p>
    <w:p w:rsidR="00B23979" w:rsidRPr="002671AC" w:rsidRDefault="00B23979" w:rsidP="00B23979">
      <w:pPr>
        <w:pStyle w:val="a5"/>
        <w:rPr>
          <w:sz w:val="28"/>
          <w:szCs w:val="28"/>
        </w:rPr>
      </w:pPr>
      <w:r w:rsidRPr="002671AC">
        <w:rPr>
          <w:sz w:val="28"/>
          <w:szCs w:val="28"/>
        </w:rPr>
        <w:fldChar w:fldCharType="begin"/>
      </w:r>
      <w:r w:rsidRPr="002671AC">
        <w:rPr>
          <w:sz w:val="28"/>
          <w:szCs w:val="28"/>
        </w:rPr>
        <w:instrText xml:space="preserve"> INCLUDEPICTURE "http://www.nnov.rgotups.ru/files/uch_lit/dopmat/%D0%A4%D0%B8%D0%B7%D0%B8%D0%BA%D0%B0/zarc735/images/lab64.16.gif" \* MERGEFORMATINET </w:instrText>
      </w:r>
      <w:r w:rsidRPr="002671AC">
        <w:rPr>
          <w:sz w:val="28"/>
          <w:szCs w:val="28"/>
        </w:rPr>
        <w:fldChar w:fldCharType="separate"/>
      </w:r>
      <w:r w:rsidR="00772436">
        <w:rPr>
          <w:sz w:val="28"/>
          <w:szCs w:val="28"/>
        </w:rPr>
        <w:fldChar w:fldCharType="begin"/>
      </w:r>
      <w:r w:rsidR="00772436">
        <w:rPr>
          <w:sz w:val="28"/>
          <w:szCs w:val="28"/>
        </w:rPr>
        <w:instrText xml:space="preserve"> INCLUDEPICTURE  "http://www.nnov.rgotups.ru/files/uch_lit/dopmat/%D0%A4%D0%B8%D0%B7%D0%B8%D0%BA%D0%B0/zarc735/images/lab64.16.gif" \* MERGEFORMATINET </w:instrText>
      </w:r>
      <w:r w:rsidR="00772436">
        <w:rPr>
          <w:sz w:val="28"/>
          <w:szCs w:val="28"/>
        </w:rPr>
        <w:fldChar w:fldCharType="separate"/>
      </w:r>
      <w:r w:rsidR="007532A4">
        <w:rPr>
          <w:sz w:val="28"/>
          <w:szCs w:val="28"/>
        </w:rPr>
        <w:fldChar w:fldCharType="begin"/>
      </w:r>
      <w:r w:rsidR="007532A4">
        <w:rPr>
          <w:sz w:val="28"/>
          <w:szCs w:val="28"/>
        </w:rPr>
        <w:instrText xml:space="preserve"> INCLUDEPICTURE  "http://www.nnov.rgotups.ru/files/uch_lit/dopmat/%D0%A4%D0%B8%D0%B7%D0%B8%D0%BA%D0%B0/zarc735/images/lab64.16.gif" \* MERGEFORMATINET </w:instrText>
      </w:r>
      <w:r w:rsidR="007532A4">
        <w:rPr>
          <w:sz w:val="28"/>
          <w:szCs w:val="28"/>
        </w:rPr>
        <w:fldChar w:fldCharType="separate"/>
      </w:r>
      <w:r w:rsidR="00D43515">
        <w:rPr>
          <w:sz w:val="28"/>
          <w:szCs w:val="28"/>
        </w:rPr>
        <w:fldChar w:fldCharType="begin"/>
      </w:r>
      <w:r w:rsidR="00D43515">
        <w:rPr>
          <w:sz w:val="28"/>
          <w:szCs w:val="28"/>
        </w:rPr>
        <w:instrText xml:space="preserve"> INCLUDEPICTURE  "http://www.nnov.rgotups.ru/files/uch_lit/dopmat/%D0%A4%D0%B8%D0%B7%D0%B8%D0%BA%D0%B0/zarc735/images/lab64.16.gif"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"http://www.nnov.rgotups.ru/files/uch_lit/dopmat/%D0%A4%D0%B8%D0%B7%D0%B8%D0%BA%D0%B0/zarc735/images/lab64.16.gif" \* MERGEFORMATINET </w:instrText>
      </w:r>
      <w:r w:rsidR="002D79EF">
        <w:rPr>
          <w:sz w:val="28"/>
          <w:szCs w:val="28"/>
        </w:rPr>
        <w:fldChar w:fldCharType="separate"/>
      </w:r>
      <w:r w:rsidR="002D79EF">
        <w:rPr>
          <w:sz w:val="28"/>
          <w:szCs w:val="28"/>
        </w:rPr>
        <w:pict>
          <v:shape id="_x0000_i1026" type="#_x0000_t75" style="width:261.75pt;height:143.25pt">
            <v:imagedata r:id="rId9" r:href="rId10"/>
          </v:shape>
        </w:pict>
      </w:r>
      <w:r w:rsidR="002D79EF">
        <w:rPr>
          <w:sz w:val="28"/>
          <w:szCs w:val="28"/>
        </w:rPr>
        <w:fldChar w:fldCharType="end"/>
      </w:r>
      <w:r w:rsidR="00D43515">
        <w:rPr>
          <w:sz w:val="28"/>
          <w:szCs w:val="28"/>
        </w:rPr>
        <w:fldChar w:fldCharType="end"/>
      </w:r>
      <w:r w:rsidR="007532A4">
        <w:rPr>
          <w:sz w:val="28"/>
          <w:szCs w:val="28"/>
        </w:rPr>
        <w:fldChar w:fldCharType="end"/>
      </w:r>
      <w:r w:rsidR="00772436">
        <w:rPr>
          <w:sz w:val="28"/>
          <w:szCs w:val="28"/>
        </w:rPr>
        <w:fldChar w:fldCharType="end"/>
      </w:r>
      <w:r w:rsidRPr="002671AC">
        <w:rPr>
          <w:sz w:val="28"/>
          <w:szCs w:val="28"/>
        </w:rPr>
        <w:fldChar w:fldCharType="end"/>
      </w:r>
    </w:p>
    <w:p w:rsidR="00B23979" w:rsidRPr="002671AC" w:rsidRDefault="00B23979" w:rsidP="00772436">
      <w:pPr>
        <w:pStyle w:val="a5"/>
        <w:jc w:val="both"/>
        <w:rPr>
          <w:sz w:val="28"/>
          <w:szCs w:val="28"/>
        </w:rPr>
      </w:pPr>
      <w:r w:rsidRPr="002671AC">
        <w:rPr>
          <w:i/>
          <w:iCs/>
          <w:sz w:val="28"/>
          <w:szCs w:val="28"/>
        </w:rPr>
        <w:t xml:space="preserve">Проверка закона </w:t>
      </w:r>
      <w:proofErr w:type="spellStart"/>
      <w:r w:rsidRPr="002671AC">
        <w:rPr>
          <w:i/>
          <w:iCs/>
          <w:sz w:val="28"/>
          <w:szCs w:val="28"/>
        </w:rPr>
        <w:t>Малюса</w:t>
      </w:r>
      <w:proofErr w:type="spellEnd"/>
      <w:r w:rsidRPr="002671AC">
        <w:rPr>
          <w:sz w:val="28"/>
          <w:szCs w:val="28"/>
        </w:rPr>
        <w:t xml:space="preserve"> проводится на установке (рис. 2), состоящей из источника естественного света </w:t>
      </w:r>
      <w:r w:rsidRPr="002671AC">
        <w:rPr>
          <w:i/>
          <w:iCs/>
          <w:sz w:val="28"/>
          <w:szCs w:val="28"/>
        </w:rPr>
        <w:t>S</w:t>
      </w:r>
      <w:r w:rsidRPr="002671AC">
        <w:rPr>
          <w:sz w:val="28"/>
          <w:szCs w:val="28"/>
        </w:rPr>
        <w:t xml:space="preserve">, поляроида Р - поляризатора, поляроида </w:t>
      </w:r>
      <w:r w:rsidRPr="002671AC">
        <w:rPr>
          <w:i/>
          <w:iCs/>
          <w:sz w:val="28"/>
          <w:szCs w:val="28"/>
        </w:rPr>
        <w:t>А</w:t>
      </w:r>
      <w:r w:rsidRPr="002671AC">
        <w:rPr>
          <w:sz w:val="28"/>
          <w:szCs w:val="28"/>
        </w:rPr>
        <w:t xml:space="preserve"> - анализатора. Анализатор может вращаться вокруг оси </w:t>
      </w:r>
      <w:r w:rsidRPr="002671AC">
        <w:rPr>
          <w:i/>
          <w:iCs/>
          <w:sz w:val="28"/>
          <w:szCs w:val="28"/>
        </w:rPr>
        <w:t>00'</w:t>
      </w:r>
      <w:r w:rsidRPr="002671AC">
        <w:rPr>
          <w:sz w:val="28"/>
          <w:szCs w:val="28"/>
        </w:rPr>
        <w:t xml:space="preserve">. Поворачивая анализатор, изменяем интенсивность света, падающего на фотоэлемент </w:t>
      </w:r>
      <w:r w:rsidRPr="002671AC">
        <w:rPr>
          <w:i/>
          <w:iCs/>
          <w:sz w:val="28"/>
          <w:szCs w:val="28"/>
        </w:rPr>
        <w:t>ФЭ</w:t>
      </w:r>
      <w:r w:rsidRPr="002671AC">
        <w:rPr>
          <w:sz w:val="28"/>
          <w:szCs w:val="28"/>
        </w:rPr>
        <w:t xml:space="preserve">, соединенный с гальванометром. В зависимости от интенсивности света </w:t>
      </w:r>
      <w:r w:rsidRPr="002671AC">
        <w:rPr>
          <w:i/>
          <w:iCs/>
          <w:sz w:val="28"/>
          <w:szCs w:val="28"/>
        </w:rPr>
        <w:t>I</w:t>
      </w:r>
      <w:r w:rsidRPr="002671AC">
        <w:rPr>
          <w:sz w:val="28"/>
          <w:szCs w:val="28"/>
        </w:rPr>
        <w:t xml:space="preserve"> сила фототока</w:t>
      </w:r>
      <w:r w:rsidRPr="002671AC">
        <w:rPr>
          <w:i/>
          <w:iCs/>
          <w:sz w:val="28"/>
          <w:szCs w:val="28"/>
        </w:rPr>
        <w:t xml:space="preserve"> i</w:t>
      </w:r>
      <w:r w:rsidRPr="002671AC">
        <w:rPr>
          <w:sz w:val="28"/>
          <w:szCs w:val="28"/>
        </w:rPr>
        <w:t xml:space="preserve"> в гальванометре </w:t>
      </w:r>
      <w:r w:rsidRPr="002671AC">
        <w:rPr>
          <w:i/>
          <w:iCs/>
          <w:sz w:val="28"/>
          <w:szCs w:val="28"/>
        </w:rPr>
        <w:t>G</w:t>
      </w:r>
      <w:r w:rsidRPr="002671AC">
        <w:rPr>
          <w:sz w:val="28"/>
          <w:szCs w:val="28"/>
        </w:rPr>
        <w:t xml:space="preserve"> будет меняться. Свет, выходящий </w:t>
      </w:r>
      <w:r w:rsidRPr="002671AC">
        <w:rPr>
          <w:sz w:val="28"/>
          <w:szCs w:val="28"/>
        </w:rPr>
        <w:lastRenderedPageBreak/>
        <w:t xml:space="preserve">из поляризатора, </w:t>
      </w:r>
      <w:proofErr w:type="spellStart"/>
      <w:r w:rsidRPr="002671AC">
        <w:rPr>
          <w:sz w:val="28"/>
          <w:szCs w:val="28"/>
        </w:rPr>
        <w:t>плоскополяризованный</w:t>
      </w:r>
      <w:proofErr w:type="spellEnd"/>
      <w:r w:rsidRPr="002671AC">
        <w:rPr>
          <w:sz w:val="28"/>
          <w:szCs w:val="28"/>
        </w:rPr>
        <w:t xml:space="preserve">. Плоскость колебания вектора Е показана направлением </w:t>
      </w:r>
      <w:r w:rsidRPr="002671AC">
        <w:rPr>
          <w:i/>
          <w:iCs/>
          <w:sz w:val="28"/>
          <w:szCs w:val="28"/>
        </w:rPr>
        <w:t>PP</w:t>
      </w:r>
      <w:r w:rsidRPr="002671AC">
        <w:rPr>
          <w:sz w:val="28"/>
          <w:szCs w:val="28"/>
        </w:rPr>
        <w:t xml:space="preserve">. Направления плоскости колебаний для анализатора - направление </w:t>
      </w:r>
      <w:r w:rsidRPr="002671AC">
        <w:rPr>
          <w:i/>
          <w:iCs/>
          <w:sz w:val="28"/>
          <w:szCs w:val="28"/>
        </w:rPr>
        <w:t>АА</w:t>
      </w:r>
      <w:r w:rsidRPr="002671AC">
        <w:rPr>
          <w:sz w:val="28"/>
          <w:szCs w:val="28"/>
        </w:rPr>
        <w:t>.</w:t>
      </w:r>
    </w:p>
    <w:p w:rsidR="00B23979" w:rsidRPr="002671AC" w:rsidRDefault="00B23979" w:rsidP="00772436">
      <w:pPr>
        <w:pStyle w:val="a5"/>
        <w:jc w:val="both"/>
        <w:rPr>
          <w:sz w:val="28"/>
          <w:szCs w:val="28"/>
        </w:rPr>
      </w:pPr>
      <w:r w:rsidRPr="002671AC">
        <w:rPr>
          <w:sz w:val="28"/>
          <w:szCs w:val="28"/>
        </w:rPr>
        <w:t>В данном упражнении снимают графики зависимости фототока</w:t>
      </w:r>
      <w:r w:rsidRPr="002671AC">
        <w:rPr>
          <w:i/>
          <w:iCs/>
          <w:sz w:val="28"/>
          <w:szCs w:val="28"/>
        </w:rPr>
        <w:t xml:space="preserve"> i</w:t>
      </w:r>
      <w:r w:rsidRPr="002671AC">
        <w:rPr>
          <w:sz w:val="28"/>
          <w:szCs w:val="28"/>
        </w:rPr>
        <w:t xml:space="preserve"> от квадрата ко</w:t>
      </w:r>
      <w:r>
        <w:rPr>
          <w:sz w:val="28"/>
          <w:szCs w:val="28"/>
        </w:rPr>
        <w:t xml:space="preserve">синуса </w:t>
      </w:r>
      <w:r w:rsidRPr="002671AC">
        <w:rPr>
          <w:sz w:val="28"/>
          <w:szCs w:val="28"/>
        </w:rPr>
        <w:t xml:space="preserve">угла </w:t>
      </w:r>
      <w:r w:rsidRPr="002671AC">
        <w:rPr>
          <w:i/>
          <w:iCs/>
          <w:sz w:val="28"/>
          <w:szCs w:val="28"/>
        </w:rPr>
        <w:t>α</w:t>
      </w:r>
      <w:r w:rsidRPr="002671AC">
        <w:rPr>
          <w:sz w:val="28"/>
          <w:szCs w:val="28"/>
        </w:rPr>
        <w:t xml:space="preserve">, для чего поворачивают анализатор вокруг оси </w:t>
      </w:r>
      <w:r w:rsidRPr="002671AC">
        <w:rPr>
          <w:i/>
          <w:iCs/>
          <w:sz w:val="28"/>
          <w:szCs w:val="28"/>
        </w:rPr>
        <w:t>00'</w:t>
      </w:r>
      <w:r w:rsidRPr="002671AC">
        <w:rPr>
          <w:sz w:val="28"/>
          <w:szCs w:val="28"/>
        </w:rPr>
        <w:t xml:space="preserve"> и с того момента, как ток через гальванометр достигнет наибольшей величины, снимают показания тока через каждые 10° поворота анализатора.</w:t>
      </w:r>
    </w:p>
    <w:p w:rsidR="00B23979" w:rsidRPr="002671AC" w:rsidRDefault="00B23979" w:rsidP="00B23979">
      <w:pPr>
        <w:pStyle w:val="a5"/>
        <w:rPr>
          <w:sz w:val="28"/>
          <w:szCs w:val="28"/>
        </w:rPr>
      </w:pPr>
      <w:r w:rsidRPr="002671AC">
        <w:rPr>
          <w:sz w:val="28"/>
          <w:szCs w:val="28"/>
        </w:rPr>
        <w:t>Отсчёты производят от 0 до 360°.</w:t>
      </w:r>
    </w:p>
    <w:p w:rsidR="00B23979" w:rsidRPr="002671AC" w:rsidRDefault="00B23979" w:rsidP="00B23979">
      <w:pPr>
        <w:pStyle w:val="a5"/>
        <w:rPr>
          <w:sz w:val="28"/>
          <w:szCs w:val="28"/>
        </w:rPr>
      </w:pPr>
      <w:r w:rsidRPr="002671AC">
        <w:rPr>
          <w:sz w:val="28"/>
          <w:szCs w:val="28"/>
        </w:rPr>
        <w:fldChar w:fldCharType="begin"/>
      </w:r>
      <w:r w:rsidRPr="002671AC">
        <w:rPr>
          <w:sz w:val="28"/>
          <w:szCs w:val="28"/>
        </w:rPr>
        <w:instrText xml:space="preserve"> INCLUDEPICTURE "http://www.nnov.rgotups.ru/files/uch_lit/dopmat/%D0%A4%D0%B8%D0%B7%D0%B8%D0%BA%D0%B0/zarc735/images/lab64.17.gif" \* MERGEFORMATINET </w:instrText>
      </w:r>
      <w:r w:rsidRPr="002671AC">
        <w:rPr>
          <w:sz w:val="28"/>
          <w:szCs w:val="28"/>
        </w:rPr>
        <w:fldChar w:fldCharType="separate"/>
      </w:r>
      <w:r w:rsidR="00772436">
        <w:rPr>
          <w:sz w:val="28"/>
          <w:szCs w:val="28"/>
        </w:rPr>
        <w:fldChar w:fldCharType="begin"/>
      </w:r>
      <w:r w:rsidR="00772436">
        <w:rPr>
          <w:sz w:val="28"/>
          <w:szCs w:val="28"/>
        </w:rPr>
        <w:instrText xml:space="preserve"> INCLUDEPICTURE  "http://www.nnov.rgotups.ru/files/uch_lit/dopmat/%D0%A4%D0%B8%D0%B7%D0%B8%D0%BA%D0%B0/zarc735/images/lab64.17.gif" \* MERGEFORMATINET </w:instrText>
      </w:r>
      <w:r w:rsidR="00772436">
        <w:rPr>
          <w:sz w:val="28"/>
          <w:szCs w:val="28"/>
        </w:rPr>
        <w:fldChar w:fldCharType="separate"/>
      </w:r>
      <w:r w:rsidR="007532A4">
        <w:rPr>
          <w:sz w:val="28"/>
          <w:szCs w:val="28"/>
        </w:rPr>
        <w:fldChar w:fldCharType="begin"/>
      </w:r>
      <w:r w:rsidR="007532A4">
        <w:rPr>
          <w:sz w:val="28"/>
          <w:szCs w:val="28"/>
        </w:rPr>
        <w:instrText xml:space="preserve"> INCLUDEPICTURE  "http://www.nnov.rgotups.ru/files/uch_lit/dopmat/%D0%A4%D0%B8%D0%B7%D0%B8%D0%BA%D0%B0/zarc735/images/lab64.17.gif" \* MERGEFORMATINET </w:instrText>
      </w:r>
      <w:r w:rsidR="007532A4">
        <w:rPr>
          <w:sz w:val="28"/>
          <w:szCs w:val="28"/>
        </w:rPr>
        <w:fldChar w:fldCharType="separate"/>
      </w:r>
      <w:r w:rsidR="00D43515">
        <w:rPr>
          <w:sz w:val="28"/>
          <w:szCs w:val="28"/>
        </w:rPr>
        <w:fldChar w:fldCharType="begin"/>
      </w:r>
      <w:r w:rsidR="00D43515">
        <w:rPr>
          <w:sz w:val="28"/>
          <w:szCs w:val="28"/>
        </w:rPr>
        <w:instrText xml:space="preserve"> INCLUDEPICTURE  "http://www.nnov.rgotups.ru/files/uch_lit/dopmat/%D0%A4%D0%B8%D0%B7%D0%B8%D0%BA%D0%B0/zarc735/images/lab64.17.gif"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"http://www.nnov.rgotups.ru/files/uch_lit/dopmat/%D0%A4%D0%B8%D0%B7%D0%B8%D0%BA%D0%B0/zarc735/images/lab64.17.gif" \* MERGEFORMATINET </w:instrText>
      </w:r>
      <w:r w:rsidR="002D79EF">
        <w:rPr>
          <w:sz w:val="28"/>
          <w:szCs w:val="28"/>
        </w:rPr>
        <w:fldChar w:fldCharType="separate"/>
      </w:r>
      <w:r w:rsidR="002D79EF">
        <w:rPr>
          <w:sz w:val="28"/>
          <w:szCs w:val="28"/>
        </w:rPr>
        <w:pict>
          <v:shape id="_x0000_i1027" type="#_x0000_t75" style="width:343.5pt;height:214.5pt">
            <v:imagedata r:id="rId11" r:href="rId12"/>
          </v:shape>
        </w:pict>
      </w:r>
      <w:r w:rsidR="002D79EF">
        <w:rPr>
          <w:sz w:val="28"/>
          <w:szCs w:val="28"/>
        </w:rPr>
        <w:fldChar w:fldCharType="end"/>
      </w:r>
      <w:r w:rsidR="00D43515">
        <w:rPr>
          <w:sz w:val="28"/>
          <w:szCs w:val="28"/>
        </w:rPr>
        <w:fldChar w:fldCharType="end"/>
      </w:r>
      <w:r w:rsidR="007532A4">
        <w:rPr>
          <w:sz w:val="28"/>
          <w:szCs w:val="28"/>
        </w:rPr>
        <w:fldChar w:fldCharType="end"/>
      </w:r>
      <w:r w:rsidR="00772436">
        <w:rPr>
          <w:sz w:val="28"/>
          <w:szCs w:val="28"/>
        </w:rPr>
        <w:fldChar w:fldCharType="end"/>
      </w:r>
      <w:r w:rsidRPr="002671AC">
        <w:rPr>
          <w:sz w:val="28"/>
          <w:szCs w:val="28"/>
        </w:rPr>
        <w:fldChar w:fldCharType="end"/>
      </w:r>
    </w:p>
    <w:p w:rsidR="00B23979" w:rsidRPr="002671AC" w:rsidRDefault="00B23979" w:rsidP="00B23979">
      <w:pPr>
        <w:pStyle w:val="a5"/>
        <w:rPr>
          <w:sz w:val="28"/>
          <w:szCs w:val="28"/>
        </w:rPr>
      </w:pPr>
      <w:r w:rsidRPr="002671AC">
        <w:rPr>
          <w:b/>
          <w:bCs/>
          <w:sz w:val="28"/>
          <w:szCs w:val="28"/>
        </w:rPr>
        <w:t>Рис. 3</w:t>
      </w:r>
    </w:p>
    <w:p w:rsidR="00B23979" w:rsidRPr="002671AC" w:rsidRDefault="00B23979" w:rsidP="00772436">
      <w:pPr>
        <w:pStyle w:val="a5"/>
        <w:jc w:val="both"/>
        <w:rPr>
          <w:sz w:val="28"/>
          <w:szCs w:val="28"/>
        </w:rPr>
      </w:pPr>
      <w:r w:rsidRPr="002671AC">
        <w:rPr>
          <w:b/>
          <w:bCs/>
          <w:sz w:val="28"/>
          <w:szCs w:val="28"/>
        </w:rPr>
        <w:t>Порядок выполнения работы.</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Установить на оптической скамье лазер 1 (см. рис. 3)</w:t>
      </w:r>
      <w:r>
        <w:rPr>
          <w:sz w:val="28"/>
          <w:szCs w:val="28"/>
        </w:rPr>
        <w:t xml:space="preserve"> </w:t>
      </w:r>
      <w:r w:rsidRPr="002671AC">
        <w:rPr>
          <w:sz w:val="28"/>
          <w:szCs w:val="28"/>
        </w:rPr>
        <w:t xml:space="preserve">и подключить его ко входу блока питания. </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 xml:space="preserve">Установить на скамье фотодиод 2 и подключить его к нижним гнездам </w:t>
      </w:r>
      <w:proofErr w:type="spellStart"/>
      <w:r w:rsidRPr="002671AC">
        <w:rPr>
          <w:sz w:val="28"/>
          <w:szCs w:val="28"/>
        </w:rPr>
        <w:t>мультиметра</w:t>
      </w:r>
      <w:proofErr w:type="spellEnd"/>
      <w:r w:rsidRPr="002671AC">
        <w:rPr>
          <w:sz w:val="28"/>
          <w:szCs w:val="28"/>
        </w:rPr>
        <w:t xml:space="preserve">. Переключатель пределов установить в положение DC А 2000 </w:t>
      </w:r>
      <w:proofErr w:type="spellStart"/>
      <w:r w:rsidRPr="002671AC">
        <w:rPr>
          <w:sz w:val="28"/>
          <w:szCs w:val="28"/>
        </w:rPr>
        <w:t>μА</w:t>
      </w:r>
      <w:proofErr w:type="spellEnd"/>
      <w:r w:rsidRPr="002671AC">
        <w:rPr>
          <w:sz w:val="28"/>
          <w:szCs w:val="28"/>
        </w:rPr>
        <w:t xml:space="preserve">. </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 xml:space="preserve">Включить блок питания в сеть 220 В и, нажав кнопку на верхней крышке блока питания, подать напряжение на лазер. </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 xml:space="preserve">Вращая ножку 4 оптической скамьи, а также перемещая лазер в горизонтальной плоскости направить луч в центр отверстия держателя 2 фотодиода и добиться максимального значения тока фотодиода. </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Установить на оптической скамье устройство 3 с лимбом и вращающимся поляризатором (</w:t>
      </w:r>
      <w:proofErr w:type="spellStart"/>
      <w:r w:rsidRPr="002671AC">
        <w:rPr>
          <w:sz w:val="28"/>
          <w:szCs w:val="28"/>
        </w:rPr>
        <w:t>поляроидной</w:t>
      </w:r>
      <w:proofErr w:type="spellEnd"/>
      <w:r w:rsidRPr="002671AC">
        <w:rPr>
          <w:sz w:val="28"/>
          <w:szCs w:val="28"/>
        </w:rPr>
        <w:t xml:space="preserve"> пленкой). </w:t>
      </w:r>
    </w:p>
    <w:p w:rsidR="00B23979" w:rsidRPr="002671AC" w:rsidRDefault="00B23979" w:rsidP="00772436">
      <w:pPr>
        <w:numPr>
          <w:ilvl w:val="0"/>
          <w:numId w:val="2"/>
        </w:numPr>
        <w:spacing w:before="100" w:beforeAutospacing="1" w:after="100" w:afterAutospacing="1"/>
        <w:jc w:val="both"/>
        <w:rPr>
          <w:sz w:val="28"/>
          <w:szCs w:val="28"/>
        </w:rPr>
      </w:pPr>
      <w:r w:rsidRPr="002671AC">
        <w:rPr>
          <w:sz w:val="28"/>
          <w:szCs w:val="28"/>
        </w:rPr>
        <w:t xml:space="preserve">Вращая поляризатор, зафиксировать максимальное значение тока, что соответствует нулевому значению угла между плоскостью колебаний вектора Е луча и плоскостями пропускания поляризатора. </w:t>
      </w:r>
    </w:p>
    <w:p w:rsidR="00B23979" w:rsidRDefault="00B23979" w:rsidP="00772436">
      <w:pPr>
        <w:numPr>
          <w:ilvl w:val="0"/>
          <w:numId w:val="2"/>
        </w:numPr>
        <w:spacing w:before="100" w:beforeAutospacing="1" w:after="100" w:afterAutospacing="1"/>
        <w:jc w:val="both"/>
        <w:rPr>
          <w:sz w:val="28"/>
          <w:szCs w:val="28"/>
        </w:rPr>
      </w:pPr>
      <w:r w:rsidRPr="002671AC">
        <w:rPr>
          <w:sz w:val="28"/>
          <w:szCs w:val="28"/>
        </w:rPr>
        <w:t xml:space="preserve">Вращая поляризатор, через каждые 10° снимать показания </w:t>
      </w:r>
      <w:proofErr w:type="spellStart"/>
      <w:r w:rsidRPr="002671AC">
        <w:rPr>
          <w:sz w:val="28"/>
          <w:szCs w:val="28"/>
        </w:rPr>
        <w:t>мультиметра</w:t>
      </w:r>
      <w:proofErr w:type="spellEnd"/>
      <w:r w:rsidRPr="002671AC">
        <w:rPr>
          <w:sz w:val="28"/>
          <w:szCs w:val="28"/>
        </w:rPr>
        <w:t xml:space="preserve">. Для каждого значения угла </w:t>
      </w:r>
      <w:r w:rsidRPr="002671AC">
        <w:rPr>
          <w:i/>
          <w:iCs/>
          <w:sz w:val="28"/>
          <w:szCs w:val="28"/>
        </w:rPr>
        <w:t>α</w:t>
      </w:r>
      <w:r w:rsidRPr="002671AC">
        <w:rPr>
          <w:sz w:val="28"/>
          <w:szCs w:val="28"/>
        </w:rPr>
        <w:t xml:space="preserve"> определить величину </w:t>
      </w:r>
      <w:proofErr w:type="spellStart"/>
      <w:r w:rsidRPr="002671AC">
        <w:rPr>
          <w:sz w:val="28"/>
          <w:szCs w:val="28"/>
        </w:rPr>
        <w:t>cos</w:t>
      </w:r>
      <w:proofErr w:type="spellEnd"/>
      <w:r w:rsidRPr="002671AC">
        <w:rPr>
          <w:i/>
          <w:iCs/>
          <w:sz w:val="28"/>
          <w:szCs w:val="28"/>
        </w:rPr>
        <w:t>α</w:t>
      </w:r>
      <w:r w:rsidRPr="002671AC">
        <w:rPr>
          <w:sz w:val="28"/>
          <w:szCs w:val="28"/>
        </w:rPr>
        <w:t xml:space="preserve">. Все результаты занести в таблицу. </w:t>
      </w:r>
    </w:p>
    <w:p w:rsidR="00F4784D" w:rsidRDefault="00F4784D" w:rsidP="00F4784D">
      <w:pPr>
        <w:spacing w:before="100" w:beforeAutospacing="1" w:after="100" w:afterAutospacing="1"/>
        <w:jc w:val="both"/>
        <w:rPr>
          <w:sz w:val="28"/>
          <w:szCs w:val="28"/>
        </w:rPr>
      </w:pPr>
    </w:p>
    <w:p w:rsidR="00F4784D" w:rsidRDefault="00F4784D" w:rsidP="00F4784D">
      <w:pPr>
        <w:spacing w:before="100" w:beforeAutospacing="1" w:after="100" w:afterAutospacing="1"/>
        <w:jc w:val="both"/>
        <w:rPr>
          <w:sz w:val="28"/>
          <w:szCs w:val="28"/>
        </w:rPr>
      </w:pPr>
    </w:p>
    <w:p w:rsidR="00F4784D" w:rsidRDefault="00F4784D" w:rsidP="00F4784D">
      <w:pPr>
        <w:spacing w:before="100" w:beforeAutospacing="1" w:after="100" w:afterAutospacing="1"/>
        <w:jc w:val="both"/>
        <w:rPr>
          <w:sz w:val="28"/>
          <w:szCs w:val="28"/>
        </w:rPr>
      </w:pPr>
    </w:p>
    <w:p w:rsidR="00F4784D" w:rsidRDefault="00F4784D" w:rsidP="00F4784D">
      <w:pPr>
        <w:spacing w:before="100" w:beforeAutospacing="1" w:after="100" w:afterAutospacing="1"/>
        <w:jc w:val="both"/>
        <w:rPr>
          <w:sz w:val="28"/>
          <w:szCs w:val="28"/>
        </w:rPr>
      </w:pPr>
    </w:p>
    <w:p w:rsidR="00F4784D" w:rsidRPr="002671AC" w:rsidRDefault="00F4784D" w:rsidP="00F4784D">
      <w:pPr>
        <w:spacing w:before="100" w:beforeAutospacing="1" w:after="100" w:afterAutospacing="1"/>
        <w:jc w:val="both"/>
        <w:rPr>
          <w:sz w:val="28"/>
          <w:szCs w:val="28"/>
        </w:rPr>
      </w:pPr>
    </w:p>
    <w:p w:rsidR="00B23979" w:rsidRPr="002671AC" w:rsidRDefault="00B23979" w:rsidP="00F4784D">
      <w:pPr>
        <w:pStyle w:val="a5"/>
        <w:jc w:val="center"/>
        <w:rPr>
          <w:sz w:val="28"/>
          <w:szCs w:val="28"/>
        </w:rPr>
      </w:pPr>
      <w:r w:rsidRPr="002671AC">
        <w:rPr>
          <w:sz w:val="28"/>
          <w:szCs w:val="28"/>
        </w:rPr>
        <w:fldChar w:fldCharType="begin"/>
      </w:r>
      <w:r w:rsidRPr="002671AC">
        <w:rPr>
          <w:sz w:val="28"/>
          <w:szCs w:val="28"/>
        </w:rPr>
        <w:instrText xml:space="preserve"> INCLUDEPICTURE "http://www.nnov.rgotups.ru/files/uch_lit/dopmat/%D0%A4%D0%B8%D0%B7%D0%B8%D0%BA%D0%B0/zarc735/images/lab64.18.gif" \* MERGEFORMATINET </w:instrText>
      </w:r>
      <w:r w:rsidRPr="002671AC">
        <w:rPr>
          <w:sz w:val="28"/>
          <w:szCs w:val="28"/>
        </w:rPr>
        <w:fldChar w:fldCharType="separate"/>
      </w:r>
      <w:r w:rsidR="00772436">
        <w:rPr>
          <w:sz w:val="28"/>
          <w:szCs w:val="28"/>
        </w:rPr>
        <w:fldChar w:fldCharType="begin"/>
      </w:r>
      <w:r w:rsidR="00772436">
        <w:rPr>
          <w:sz w:val="28"/>
          <w:szCs w:val="28"/>
        </w:rPr>
        <w:instrText xml:space="preserve"> INCLUDEPICTURE  "http://www.nnov.rgotups.ru/files/uch_lit/dopmat/%D0%A4%D0%B8%D0%B7%D0%B8%D0%BA%D0%B0/zarc735/images/lab64.18.gif" \* MERGEFORMATINET </w:instrText>
      </w:r>
      <w:r w:rsidR="00772436">
        <w:rPr>
          <w:sz w:val="28"/>
          <w:szCs w:val="28"/>
        </w:rPr>
        <w:fldChar w:fldCharType="separate"/>
      </w:r>
      <w:r w:rsidR="007532A4">
        <w:rPr>
          <w:sz w:val="28"/>
          <w:szCs w:val="28"/>
        </w:rPr>
        <w:fldChar w:fldCharType="begin"/>
      </w:r>
      <w:r w:rsidR="007532A4">
        <w:rPr>
          <w:sz w:val="28"/>
          <w:szCs w:val="28"/>
        </w:rPr>
        <w:instrText xml:space="preserve"> INCLUDEPICTURE  "http://www.nnov.rgotups.ru/files/uch_lit/dopmat/%D0%A4%D0%B8%D0%B7%D0%B8%D0%BA%D0%B0/zarc735/images/lab64.18.gif" \* MERGEFORMATINET </w:instrText>
      </w:r>
      <w:r w:rsidR="007532A4">
        <w:rPr>
          <w:sz w:val="28"/>
          <w:szCs w:val="28"/>
        </w:rPr>
        <w:fldChar w:fldCharType="separate"/>
      </w:r>
      <w:r w:rsidR="00D43515">
        <w:rPr>
          <w:sz w:val="28"/>
          <w:szCs w:val="28"/>
        </w:rPr>
        <w:fldChar w:fldCharType="begin"/>
      </w:r>
      <w:r w:rsidR="00D43515">
        <w:rPr>
          <w:sz w:val="28"/>
          <w:szCs w:val="28"/>
        </w:rPr>
        <w:instrText xml:space="preserve"> INCLUDEPICTURE  "http://www.nnov.rgotups.ru/files/uch_lit/dopmat/%D0%A4%D0%B8%D0%B7%D0%B8%D0%BA%D0%B0/zarc735/images/lab64.18.gif"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"http://www.nnov.rgotups.ru/files/uch_lit/dopmat/%D0%A4%D0%B8%D0%B7%D0%B8%D0%BA%D0%B0/zarc735/images/lab64.18.gif" \* MERGEFORMATINET </w:instrText>
      </w:r>
      <w:r w:rsidR="002D79EF">
        <w:rPr>
          <w:sz w:val="28"/>
          <w:szCs w:val="28"/>
        </w:rPr>
        <w:fldChar w:fldCharType="separate"/>
      </w:r>
      <w:r w:rsidR="002D79EF">
        <w:rPr>
          <w:sz w:val="28"/>
          <w:szCs w:val="28"/>
        </w:rPr>
        <w:pict>
          <v:shape id="_x0000_i1028" type="#_x0000_t75" style="width:332.25pt;height:164.25pt">
            <v:imagedata r:id="rId13" r:href="rId14"/>
          </v:shape>
        </w:pict>
      </w:r>
      <w:r w:rsidR="002D79EF">
        <w:rPr>
          <w:sz w:val="28"/>
          <w:szCs w:val="28"/>
        </w:rPr>
        <w:fldChar w:fldCharType="end"/>
      </w:r>
      <w:r w:rsidR="00D43515">
        <w:rPr>
          <w:sz w:val="28"/>
          <w:szCs w:val="28"/>
        </w:rPr>
        <w:fldChar w:fldCharType="end"/>
      </w:r>
      <w:r w:rsidR="007532A4">
        <w:rPr>
          <w:sz w:val="28"/>
          <w:szCs w:val="28"/>
        </w:rPr>
        <w:fldChar w:fldCharType="end"/>
      </w:r>
      <w:r w:rsidR="00772436">
        <w:rPr>
          <w:sz w:val="28"/>
          <w:szCs w:val="28"/>
        </w:rPr>
        <w:fldChar w:fldCharType="end"/>
      </w:r>
      <w:r w:rsidRPr="002671AC">
        <w:rPr>
          <w:sz w:val="28"/>
          <w:szCs w:val="28"/>
        </w:rPr>
        <w:fldChar w:fldCharType="end"/>
      </w:r>
    </w:p>
    <w:p w:rsidR="00B23979" w:rsidRPr="00772436" w:rsidRDefault="00B23979" w:rsidP="00772436">
      <w:pPr>
        <w:numPr>
          <w:ilvl w:val="0"/>
          <w:numId w:val="2"/>
        </w:numPr>
        <w:spacing w:before="100" w:beforeAutospacing="1" w:after="100" w:afterAutospacing="1"/>
        <w:jc w:val="both"/>
        <w:rPr>
          <w:sz w:val="28"/>
          <w:szCs w:val="28"/>
        </w:rPr>
      </w:pPr>
      <w:r w:rsidRPr="002671AC">
        <w:rPr>
          <w:sz w:val="28"/>
          <w:szCs w:val="28"/>
        </w:rPr>
        <w:t>По данным таблицы построить график I = I</w:t>
      </w:r>
      <w:r w:rsidR="002D79EF">
        <w:rPr>
          <w:sz w:val="28"/>
          <w:szCs w:val="28"/>
          <w:vertAlign w:val="subscript"/>
        </w:rPr>
        <w:t>0</w:t>
      </w:r>
      <w:r w:rsidRPr="002671AC">
        <w:rPr>
          <w:sz w:val="28"/>
          <w:szCs w:val="28"/>
        </w:rPr>
        <w:t>(</w:t>
      </w:r>
      <w:proofErr w:type="spellStart"/>
      <w:r w:rsidRPr="002671AC">
        <w:rPr>
          <w:sz w:val="28"/>
          <w:szCs w:val="28"/>
        </w:rPr>
        <w:t>cos</w:t>
      </w:r>
      <w:proofErr w:type="spellEnd"/>
      <w:r w:rsidRPr="002671AC">
        <w:rPr>
          <w:i/>
          <w:iCs/>
          <w:sz w:val="28"/>
          <w:szCs w:val="28"/>
        </w:rPr>
        <w:t>α</w:t>
      </w:r>
      <w:r w:rsidRPr="002671AC">
        <w:rPr>
          <w:sz w:val="28"/>
          <w:szCs w:val="28"/>
        </w:rPr>
        <w:t>)</w:t>
      </w:r>
      <w:r w:rsidRPr="002671AC">
        <w:rPr>
          <w:sz w:val="28"/>
          <w:szCs w:val="28"/>
          <w:vertAlign w:val="superscript"/>
        </w:rPr>
        <w:t>2</w:t>
      </w:r>
      <w:r w:rsidRPr="002671AC">
        <w:rPr>
          <w:sz w:val="28"/>
          <w:szCs w:val="28"/>
        </w:rPr>
        <w:t xml:space="preserve">. По виду графика сделать заключение: выполняется ли закон </w:t>
      </w:r>
      <w:proofErr w:type="spellStart"/>
      <w:r w:rsidRPr="002671AC">
        <w:rPr>
          <w:sz w:val="28"/>
          <w:szCs w:val="28"/>
        </w:rPr>
        <w:t>Малюса</w:t>
      </w:r>
      <w:proofErr w:type="spellEnd"/>
      <w:r w:rsidRPr="002671AC">
        <w:rPr>
          <w:sz w:val="28"/>
          <w:szCs w:val="28"/>
        </w:rPr>
        <w:t>: I = I</w:t>
      </w:r>
      <w:r w:rsidRPr="002671AC">
        <w:rPr>
          <w:sz w:val="28"/>
          <w:szCs w:val="28"/>
          <w:vertAlign w:val="subscript"/>
        </w:rPr>
        <w:t>max</w:t>
      </w:r>
      <w:r w:rsidRPr="002671AC">
        <w:rPr>
          <w:sz w:val="28"/>
          <w:szCs w:val="28"/>
        </w:rPr>
        <w:t>cos</w:t>
      </w:r>
      <w:r w:rsidRPr="002671AC">
        <w:rPr>
          <w:sz w:val="28"/>
          <w:szCs w:val="28"/>
          <w:vertAlign w:val="superscript"/>
        </w:rPr>
        <w:t>2</w:t>
      </w:r>
      <w:r w:rsidRPr="002671AC">
        <w:rPr>
          <w:i/>
          <w:iCs/>
          <w:sz w:val="28"/>
          <w:szCs w:val="28"/>
        </w:rPr>
        <w:t>α</w:t>
      </w:r>
      <w:r w:rsidRPr="002671AC">
        <w:rPr>
          <w:sz w:val="28"/>
          <w:szCs w:val="28"/>
        </w:rPr>
        <w:t xml:space="preserve">. </w:t>
      </w:r>
    </w:p>
    <w:p w:rsidR="00D30480" w:rsidRPr="002671AC" w:rsidRDefault="00D30480" w:rsidP="00772436">
      <w:pPr>
        <w:ind w:left="360"/>
        <w:jc w:val="both"/>
        <w:rPr>
          <w:b/>
          <w:sz w:val="28"/>
          <w:szCs w:val="28"/>
          <w:lang w:val="uz-Cyrl-UZ"/>
        </w:rPr>
      </w:pPr>
      <w:r>
        <w:rPr>
          <w:b/>
          <w:sz w:val="28"/>
          <w:szCs w:val="28"/>
        </w:rPr>
        <w:t xml:space="preserve">Лабораторная работа </w:t>
      </w:r>
      <w:r w:rsidR="00B23979">
        <w:rPr>
          <w:b/>
          <w:sz w:val="28"/>
          <w:szCs w:val="28"/>
        </w:rPr>
        <w:t>№ 3</w:t>
      </w:r>
      <w:r w:rsidRPr="002671AC">
        <w:rPr>
          <w:b/>
          <w:sz w:val="28"/>
          <w:szCs w:val="28"/>
        </w:rPr>
        <w:t xml:space="preserve">   </w:t>
      </w:r>
      <w:r w:rsidRPr="002671AC">
        <w:rPr>
          <w:b/>
          <w:sz w:val="28"/>
          <w:szCs w:val="28"/>
          <w:lang w:val="uz-Cyrl-UZ"/>
        </w:rPr>
        <w:t>Градуировка спектроскопа и определение</w:t>
      </w:r>
    </w:p>
    <w:p w:rsidR="00D30480" w:rsidRPr="002671AC" w:rsidRDefault="00D30480" w:rsidP="00772436">
      <w:pPr>
        <w:ind w:left="360"/>
        <w:jc w:val="both"/>
        <w:rPr>
          <w:b/>
          <w:sz w:val="28"/>
          <w:szCs w:val="28"/>
        </w:rPr>
      </w:pPr>
      <w:r w:rsidRPr="002671AC">
        <w:rPr>
          <w:b/>
          <w:sz w:val="28"/>
          <w:szCs w:val="28"/>
        </w:rPr>
        <w:t>длины волны света</w:t>
      </w:r>
      <w:r>
        <w:rPr>
          <w:b/>
          <w:sz w:val="28"/>
          <w:szCs w:val="28"/>
        </w:rPr>
        <w:t>.</w:t>
      </w:r>
    </w:p>
    <w:p w:rsidR="00D30480" w:rsidRPr="002671AC" w:rsidRDefault="00D30480" w:rsidP="00772436">
      <w:pPr>
        <w:ind w:left="360"/>
        <w:jc w:val="both"/>
        <w:rPr>
          <w:sz w:val="28"/>
          <w:szCs w:val="28"/>
        </w:rPr>
      </w:pPr>
    </w:p>
    <w:p w:rsidR="00D30480" w:rsidRPr="002671AC" w:rsidRDefault="00D30480" w:rsidP="00772436">
      <w:pPr>
        <w:ind w:left="360"/>
        <w:jc w:val="both"/>
        <w:rPr>
          <w:sz w:val="28"/>
          <w:szCs w:val="28"/>
        </w:rPr>
      </w:pPr>
      <w:r w:rsidRPr="002671AC">
        <w:rPr>
          <w:sz w:val="28"/>
          <w:szCs w:val="28"/>
        </w:rPr>
        <w:t xml:space="preserve">Цель работы: </w:t>
      </w:r>
    </w:p>
    <w:p w:rsidR="00D30480" w:rsidRPr="002671AC" w:rsidRDefault="00D30480" w:rsidP="00772436">
      <w:pPr>
        <w:ind w:left="360"/>
        <w:jc w:val="both"/>
        <w:rPr>
          <w:sz w:val="28"/>
          <w:szCs w:val="28"/>
        </w:rPr>
      </w:pPr>
      <w:r w:rsidRPr="002671AC">
        <w:rPr>
          <w:sz w:val="28"/>
          <w:szCs w:val="28"/>
        </w:rPr>
        <w:t>1. Знакомство с устройством спектроскопа.</w:t>
      </w:r>
    </w:p>
    <w:p w:rsidR="00D30480" w:rsidRPr="002671AC" w:rsidRDefault="00D30480" w:rsidP="00772436">
      <w:pPr>
        <w:ind w:left="360"/>
        <w:jc w:val="both"/>
        <w:rPr>
          <w:sz w:val="28"/>
          <w:szCs w:val="28"/>
        </w:rPr>
      </w:pPr>
      <w:r w:rsidRPr="002671AC">
        <w:rPr>
          <w:sz w:val="28"/>
          <w:szCs w:val="28"/>
        </w:rPr>
        <w:t>2. Наблюдение спектров излучения разреженных газов.</w:t>
      </w:r>
    </w:p>
    <w:p w:rsidR="00D30480" w:rsidRPr="002671AC" w:rsidRDefault="00D30480" w:rsidP="00772436">
      <w:pPr>
        <w:ind w:left="360"/>
        <w:jc w:val="both"/>
        <w:rPr>
          <w:sz w:val="28"/>
          <w:szCs w:val="28"/>
        </w:rPr>
      </w:pPr>
      <w:r w:rsidRPr="002671AC">
        <w:rPr>
          <w:sz w:val="28"/>
          <w:szCs w:val="28"/>
        </w:rPr>
        <w:t>3. Градуировка спектроскопа по известному спектру.</w:t>
      </w:r>
    </w:p>
    <w:p w:rsidR="00D30480" w:rsidRPr="002671AC" w:rsidRDefault="00D30480" w:rsidP="00772436">
      <w:pPr>
        <w:ind w:left="360"/>
        <w:jc w:val="both"/>
        <w:rPr>
          <w:sz w:val="28"/>
          <w:szCs w:val="28"/>
        </w:rPr>
      </w:pPr>
      <w:r w:rsidRPr="002671AC">
        <w:rPr>
          <w:sz w:val="28"/>
          <w:szCs w:val="28"/>
        </w:rPr>
        <w:t>4. Определение длин волн неизвестных спектральных линий.</w:t>
      </w:r>
    </w:p>
    <w:p w:rsidR="00D30480" w:rsidRPr="002671AC" w:rsidRDefault="00D30480" w:rsidP="00772436">
      <w:pPr>
        <w:ind w:left="360"/>
        <w:jc w:val="both"/>
        <w:rPr>
          <w:sz w:val="28"/>
          <w:szCs w:val="28"/>
        </w:rPr>
      </w:pPr>
      <w:r w:rsidRPr="002671AC">
        <w:rPr>
          <w:sz w:val="28"/>
          <w:szCs w:val="28"/>
        </w:rPr>
        <w:t>Приборы:</w:t>
      </w:r>
    </w:p>
    <w:p w:rsidR="00D30480" w:rsidRPr="002671AC" w:rsidRDefault="00D30480" w:rsidP="00772436">
      <w:pPr>
        <w:autoSpaceDE w:val="0"/>
        <w:autoSpaceDN w:val="0"/>
        <w:adjustRightInd w:val="0"/>
        <w:ind w:firstLine="284"/>
        <w:jc w:val="both"/>
        <w:rPr>
          <w:sz w:val="28"/>
          <w:szCs w:val="28"/>
        </w:rPr>
      </w:pPr>
      <w:r w:rsidRPr="002671AC">
        <w:rPr>
          <w:sz w:val="28"/>
          <w:szCs w:val="28"/>
        </w:rPr>
        <w:t>1) спектроскоп двухтрубный с микрометрическим винтом;</w:t>
      </w:r>
    </w:p>
    <w:p w:rsidR="00D30480" w:rsidRPr="002671AC" w:rsidRDefault="00D30480" w:rsidP="00772436">
      <w:pPr>
        <w:autoSpaceDE w:val="0"/>
        <w:autoSpaceDN w:val="0"/>
        <w:adjustRightInd w:val="0"/>
        <w:ind w:firstLine="284"/>
        <w:jc w:val="both"/>
        <w:rPr>
          <w:sz w:val="28"/>
          <w:szCs w:val="28"/>
        </w:rPr>
      </w:pPr>
      <w:r w:rsidRPr="002671AC">
        <w:rPr>
          <w:sz w:val="28"/>
          <w:szCs w:val="28"/>
        </w:rPr>
        <w:t>2) трубки спектральные;</w:t>
      </w:r>
    </w:p>
    <w:p w:rsidR="00D30480" w:rsidRPr="002671AC" w:rsidRDefault="00D30480" w:rsidP="00772436">
      <w:pPr>
        <w:autoSpaceDE w:val="0"/>
        <w:autoSpaceDN w:val="0"/>
        <w:adjustRightInd w:val="0"/>
        <w:ind w:firstLine="284"/>
        <w:jc w:val="both"/>
        <w:rPr>
          <w:sz w:val="28"/>
          <w:szCs w:val="28"/>
        </w:rPr>
      </w:pPr>
      <w:r w:rsidRPr="002671AC">
        <w:rPr>
          <w:sz w:val="28"/>
          <w:szCs w:val="28"/>
        </w:rPr>
        <w:t>3) прибор для</w:t>
      </w:r>
      <w:r>
        <w:rPr>
          <w:sz w:val="28"/>
          <w:szCs w:val="28"/>
        </w:rPr>
        <w:t xml:space="preserve"> зажигания спектральных трубок.</w:t>
      </w:r>
    </w:p>
    <w:p w:rsidR="00D30480" w:rsidRPr="002671AC" w:rsidRDefault="00D30480" w:rsidP="00772436">
      <w:pPr>
        <w:autoSpaceDE w:val="0"/>
        <w:autoSpaceDN w:val="0"/>
        <w:adjustRightInd w:val="0"/>
        <w:ind w:firstLine="426"/>
        <w:jc w:val="both"/>
        <w:rPr>
          <w:sz w:val="28"/>
          <w:szCs w:val="28"/>
        </w:rPr>
      </w:pPr>
      <w:r w:rsidRPr="002671AC">
        <w:rPr>
          <w:sz w:val="28"/>
          <w:szCs w:val="28"/>
        </w:rPr>
        <w:t>Краткие сведения о спектральном анализе.</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Открытие Ньютоном явления дисперсии света положило начало новому направлению исследований в физике – исследованию спектров различного вида излучений, или </w:t>
      </w:r>
      <w:r w:rsidRPr="002671AC">
        <w:rPr>
          <w:i/>
          <w:iCs/>
          <w:sz w:val="28"/>
          <w:szCs w:val="28"/>
        </w:rPr>
        <w:t>спектральному анализу</w:t>
      </w:r>
      <w:r w:rsidRPr="002671AC">
        <w:rPr>
          <w:sz w:val="28"/>
          <w:szCs w:val="28"/>
        </w:rPr>
        <w:t>. Основоположниками этого направления являются немецкие ученые Кирхгоф и Бунзен. Усовершенствовав установку Ньютона, они создали спектрометр, с помощью которого можно было исследовать спектры разных металлов, соли которых они вводили в бесцветное пламя.</w:t>
      </w:r>
    </w:p>
    <w:p w:rsidR="00D30480" w:rsidRPr="002671AC" w:rsidRDefault="00D30480" w:rsidP="00772436">
      <w:pPr>
        <w:autoSpaceDE w:val="0"/>
        <w:autoSpaceDN w:val="0"/>
        <w:adjustRightInd w:val="0"/>
        <w:ind w:firstLine="426"/>
        <w:jc w:val="both"/>
        <w:rPr>
          <w:sz w:val="28"/>
          <w:szCs w:val="28"/>
        </w:rPr>
      </w:pPr>
      <w:r w:rsidRPr="002671AC">
        <w:rPr>
          <w:sz w:val="28"/>
          <w:szCs w:val="28"/>
        </w:rPr>
        <w:t>Современные спектрометры позволяют проводить исследования не только в видимой, но и в инфракрасной и ультрафиолетовой частях спектра. Применение дифракционных решеток для получения спектров резко повысило их</w:t>
      </w:r>
      <w:r>
        <w:rPr>
          <w:sz w:val="28"/>
          <w:szCs w:val="28"/>
        </w:rPr>
        <w:t xml:space="preserve"> </w:t>
      </w:r>
      <w:r w:rsidRPr="002671AC">
        <w:rPr>
          <w:sz w:val="28"/>
          <w:szCs w:val="28"/>
        </w:rPr>
        <w:t xml:space="preserve">разрешающую способность </w:t>
      </w:r>
      <w:r w:rsidRPr="002671AC">
        <w:rPr>
          <w:i/>
          <w:sz w:val="28"/>
          <w:szCs w:val="28"/>
        </w:rPr>
        <w:t>λ</w:t>
      </w:r>
      <w:r w:rsidRPr="002671AC">
        <w:rPr>
          <w:sz w:val="28"/>
          <w:szCs w:val="28"/>
        </w:rPr>
        <w:t>/</w:t>
      </w:r>
      <w:proofErr w:type="spellStart"/>
      <w:r w:rsidRPr="002671AC">
        <w:rPr>
          <w:sz w:val="28"/>
          <w:szCs w:val="28"/>
        </w:rPr>
        <w:t>Δ</w:t>
      </w:r>
      <w:r w:rsidRPr="002671AC">
        <w:rPr>
          <w:i/>
          <w:sz w:val="28"/>
          <w:szCs w:val="28"/>
        </w:rPr>
        <w:t>λ</w:t>
      </w:r>
      <w:proofErr w:type="spellEnd"/>
      <w:r w:rsidRPr="002671AC">
        <w:rPr>
          <w:sz w:val="28"/>
          <w:szCs w:val="28"/>
        </w:rPr>
        <w:t>, которая достигает величины 10</w:t>
      </w:r>
      <w:r w:rsidRPr="002671AC">
        <w:rPr>
          <w:sz w:val="28"/>
          <w:szCs w:val="28"/>
          <w:vertAlign w:val="superscript"/>
        </w:rPr>
        <w:t>5</w:t>
      </w:r>
      <w:r w:rsidRPr="002671AC">
        <w:rPr>
          <w:sz w:val="28"/>
          <w:szCs w:val="28"/>
        </w:rPr>
        <w:t xml:space="preserve"> и позволяет различать спектральные линии, если их длины волн отличаются на </w:t>
      </w:r>
      <w:proofErr w:type="spellStart"/>
      <w:r w:rsidRPr="002671AC">
        <w:rPr>
          <w:sz w:val="28"/>
          <w:szCs w:val="28"/>
        </w:rPr>
        <w:t>Δ</w:t>
      </w:r>
      <w:r w:rsidRPr="002671AC">
        <w:rPr>
          <w:i/>
          <w:sz w:val="28"/>
          <w:szCs w:val="28"/>
        </w:rPr>
        <w:t>λ</w:t>
      </w:r>
      <w:proofErr w:type="spellEnd"/>
      <w:r w:rsidRPr="002671AC">
        <w:rPr>
          <w:sz w:val="28"/>
          <w:szCs w:val="28"/>
        </w:rPr>
        <w:t xml:space="preserve"> = 5·10</w:t>
      </w:r>
      <w:r w:rsidRPr="002671AC">
        <w:rPr>
          <w:sz w:val="28"/>
          <w:szCs w:val="28"/>
          <w:vertAlign w:val="superscript"/>
        </w:rPr>
        <w:t>-3</w:t>
      </w:r>
      <w:r w:rsidRPr="002671AC">
        <w:rPr>
          <w:sz w:val="28"/>
          <w:szCs w:val="28"/>
        </w:rPr>
        <w:t xml:space="preserve"> </w:t>
      </w:r>
      <w:proofErr w:type="spellStart"/>
      <w:r w:rsidRPr="002671AC">
        <w:rPr>
          <w:sz w:val="28"/>
          <w:szCs w:val="28"/>
        </w:rPr>
        <w:t>нм</w:t>
      </w:r>
      <w:proofErr w:type="spellEnd"/>
      <w:r w:rsidRPr="002671AC">
        <w:rPr>
          <w:sz w:val="28"/>
          <w:szCs w:val="28"/>
        </w:rPr>
        <w:t>.</w:t>
      </w:r>
    </w:p>
    <w:p w:rsidR="00D30480" w:rsidRPr="002671AC" w:rsidRDefault="00D30480" w:rsidP="00772436">
      <w:pPr>
        <w:autoSpaceDE w:val="0"/>
        <w:autoSpaceDN w:val="0"/>
        <w:adjustRightInd w:val="0"/>
        <w:jc w:val="both"/>
        <w:rPr>
          <w:sz w:val="28"/>
          <w:szCs w:val="28"/>
        </w:rPr>
      </w:pPr>
    </w:p>
    <w:p w:rsidR="00D30480" w:rsidRPr="002671AC" w:rsidRDefault="00D30480" w:rsidP="00772436">
      <w:pPr>
        <w:autoSpaceDE w:val="0"/>
        <w:autoSpaceDN w:val="0"/>
        <w:adjustRightInd w:val="0"/>
        <w:ind w:firstLine="426"/>
        <w:jc w:val="both"/>
        <w:rPr>
          <w:b/>
          <w:bCs/>
          <w:i/>
          <w:iCs/>
          <w:sz w:val="28"/>
          <w:szCs w:val="28"/>
        </w:rPr>
      </w:pPr>
      <w:r w:rsidRPr="002671AC">
        <w:rPr>
          <w:b/>
          <w:bCs/>
          <w:i/>
          <w:iCs/>
          <w:sz w:val="28"/>
          <w:szCs w:val="28"/>
        </w:rPr>
        <w:t>Линейчатые спектры испускания.</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Изучая с помощью спектрометра спектры пламени горелки, окрашенные парами металлов – натрия, калия, лития, стронция, ученые обнаружили, что они состоят из отдельных цветных линий, расположенных на черном фоне. Такие спектры называют </w:t>
      </w:r>
      <w:r w:rsidRPr="002671AC">
        <w:rPr>
          <w:i/>
          <w:iCs/>
          <w:sz w:val="28"/>
          <w:szCs w:val="28"/>
        </w:rPr>
        <w:t>линейчатыми</w:t>
      </w:r>
      <w:r w:rsidRPr="002671AC">
        <w:rPr>
          <w:sz w:val="28"/>
          <w:szCs w:val="28"/>
        </w:rPr>
        <w:t xml:space="preserve">, их дают достаточно разреженные одноатомные газы, которые либо находятся в раскаленном состоянии, либо подвергаются действию электрического разряда. </w:t>
      </w:r>
      <w:r w:rsidRPr="002671AC">
        <w:rPr>
          <w:sz w:val="28"/>
          <w:szCs w:val="28"/>
        </w:rPr>
        <w:lastRenderedPageBreak/>
        <w:t>Ученые установили, что каждый химический элемент излучает только ему свойственный спектр. Были исследованы и</w:t>
      </w:r>
    </w:p>
    <w:p w:rsidR="00D30480" w:rsidRPr="002671AC" w:rsidRDefault="00D30480" w:rsidP="00772436">
      <w:pPr>
        <w:autoSpaceDE w:val="0"/>
        <w:autoSpaceDN w:val="0"/>
        <w:adjustRightInd w:val="0"/>
        <w:jc w:val="both"/>
        <w:rPr>
          <w:sz w:val="28"/>
          <w:szCs w:val="28"/>
        </w:rPr>
      </w:pPr>
      <w:r w:rsidRPr="002671AC">
        <w:rPr>
          <w:sz w:val="28"/>
          <w:szCs w:val="28"/>
        </w:rPr>
        <w:t>занесены в особый атлас спектры всех известных химических элементов.</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Анализируя спектры сложных смесей и сплавов, можно установить, из каких элементов состоит вещество. Этот процесс называют </w:t>
      </w:r>
      <w:r w:rsidRPr="002671AC">
        <w:rPr>
          <w:i/>
          <w:iCs/>
          <w:sz w:val="28"/>
          <w:szCs w:val="28"/>
        </w:rPr>
        <w:t>качественным спектральным анализом</w:t>
      </w:r>
      <w:r w:rsidRPr="002671AC">
        <w:rPr>
          <w:sz w:val="28"/>
          <w:szCs w:val="28"/>
        </w:rPr>
        <w:t xml:space="preserve">. Он позволяет быстро обнаружить в веществе малые доли примесей, которые не улавливаются или с трудом улавливаются химическими методами. Чем больше в смеси того или иного элемента, тем ярче спектральные линии этого элемента. Сопоставляя яркости линий отдельных элементов, определяют процентное содержание их в веществе. Этот процесс называется </w:t>
      </w:r>
      <w:r w:rsidRPr="002671AC">
        <w:rPr>
          <w:i/>
          <w:iCs/>
          <w:sz w:val="28"/>
          <w:szCs w:val="28"/>
        </w:rPr>
        <w:t>количественным</w:t>
      </w:r>
      <w:r w:rsidRPr="002671AC">
        <w:rPr>
          <w:sz w:val="28"/>
          <w:szCs w:val="28"/>
        </w:rPr>
        <w:t xml:space="preserve"> </w:t>
      </w:r>
      <w:r w:rsidRPr="002671AC">
        <w:rPr>
          <w:i/>
          <w:iCs/>
          <w:sz w:val="28"/>
          <w:szCs w:val="28"/>
        </w:rPr>
        <w:t xml:space="preserve">спектральным анализом. </w:t>
      </w:r>
      <w:r w:rsidRPr="002671AC">
        <w:rPr>
          <w:sz w:val="28"/>
          <w:szCs w:val="28"/>
        </w:rPr>
        <w:t>Такой анализ требует разработки специальных методик, т.к. спектральные линии даже одного элемента имеют различную яркость.</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Количественный спектральный анализ широко применяется в медицине, биологии, криминалистике. Исключительно велика роль спектрального анализа в промышленности. Специально разработанные методики экспресс-анализа в </w:t>
      </w:r>
      <w:r>
        <w:rPr>
          <w:sz w:val="28"/>
          <w:szCs w:val="28"/>
        </w:rPr>
        <w:t xml:space="preserve">сталелитейном производстве дают </w:t>
      </w:r>
      <w:r w:rsidRPr="002671AC">
        <w:rPr>
          <w:sz w:val="28"/>
          <w:szCs w:val="28"/>
        </w:rPr>
        <w:t>возможность за несколько минут определить состав примесей с точностью до долей процента.</w:t>
      </w:r>
    </w:p>
    <w:p w:rsidR="00D30480" w:rsidRPr="002671AC" w:rsidRDefault="00D30480" w:rsidP="00772436">
      <w:pPr>
        <w:jc w:val="both"/>
        <w:rPr>
          <w:b/>
          <w:sz w:val="28"/>
          <w:szCs w:val="28"/>
          <w:lang w:val="uz-Cyrl-UZ"/>
        </w:rPr>
      </w:pPr>
    </w:p>
    <w:p w:rsidR="00D30480" w:rsidRPr="002671AC" w:rsidRDefault="00D30480" w:rsidP="00772436">
      <w:pPr>
        <w:autoSpaceDE w:val="0"/>
        <w:autoSpaceDN w:val="0"/>
        <w:adjustRightInd w:val="0"/>
        <w:ind w:firstLine="426"/>
        <w:jc w:val="both"/>
        <w:rPr>
          <w:b/>
          <w:bCs/>
          <w:i/>
          <w:iCs/>
          <w:sz w:val="28"/>
          <w:szCs w:val="28"/>
        </w:rPr>
      </w:pPr>
      <w:r w:rsidRPr="002671AC">
        <w:rPr>
          <w:b/>
          <w:bCs/>
          <w:i/>
          <w:iCs/>
          <w:sz w:val="28"/>
          <w:szCs w:val="28"/>
        </w:rPr>
        <w:t>Непрерывные (сплошные) спектры нагретых тел.</w:t>
      </w:r>
    </w:p>
    <w:p w:rsidR="00D30480" w:rsidRPr="002671AC" w:rsidRDefault="00D30480" w:rsidP="00772436">
      <w:pPr>
        <w:autoSpaceDE w:val="0"/>
        <w:autoSpaceDN w:val="0"/>
        <w:adjustRightInd w:val="0"/>
        <w:ind w:firstLine="426"/>
        <w:jc w:val="both"/>
        <w:rPr>
          <w:b/>
          <w:bCs/>
          <w:i/>
          <w:iCs/>
          <w:sz w:val="28"/>
          <w:szCs w:val="28"/>
        </w:rPr>
      </w:pPr>
      <w:r w:rsidRPr="002671AC">
        <w:rPr>
          <w:b/>
          <w:bCs/>
          <w:i/>
          <w:iCs/>
          <w:sz w:val="28"/>
          <w:szCs w:val="28"/>
        </w:rPr>
        <w:t>Спектральная плотность потока излучения</w:t>
      </w:r>
    </w:p>
    <w:p w:rsidR="00D30480" w:rsidRPr="002671AC" w:rsidRDefault="00D30480" w:rsidP="00772436">
      <w:pPr>
        <w:autoSpaceDE w:val="0"/>
        <w:autoSpaceDN w:val="0"/>
        <w:adjustRightInd w:val="0"/>
        <w:ind w:firstLine="426"/>
        <w:jc w:val="both"/>
        <w:rPr>
          <w:sz w:val="28"/>
          <w:szCs w:val="28"/>
        </w:rPr>
      </w:pPr>
      <w:r w:rsidRPr="002671AC">
        <w:rPr>
          <w:sz w:val="28"/>
          <w:szCs w:val="28"/>
        </w:rPr>
        <w:t>Излучение твердых и жидких тел, нагретых до высокой температуры, образует сплошной спектр, цвет различных частей которого меняется непрерывно от красного до фиолетового со множеством оттенков. Следуя Ньютону, в сплошном спектре условно выделяют семь участков – красный, оранжевый, желтый, зеленый, голубой, синий и фиолетовый. Для дальнейшего рассмотрения необходимо вспомнить физические величины, характеризующие энергию, переносимую излучением.</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Если за время </w:t>
      </w:r>
      <w:proofErr w:type="spellStart"/>
      <w:r w:rsidRPr="002671AC">
        <w:rPr>
          <w:sz w:val="28"/>
          <w:szCs w:val="28"/>
        </w:rPr>
        <w:t>Δ</w:t>
      </w:r>
      <w:r w:rsidRPr="002671AC">
        <w:rPr>
          <w:i/>
          <w:sz w:val="28"/>
          <w:szCs w:val="28"/>
        </w:rPr>
        <w:t>t</w:t>
      </w:r>
      <w:proofErr w:type="spellEnd"/>
      <w:r w:rsidRPr="002671AC">
        <w:rPr>
          <w:sz w:val="28"/>
          <w:szCs w:val="28"/>
        </w:rPr>
        <w:t xml:space="preserve"> энергия, переносимая излучением через некоторую поверхность, равна Δ</w:t>
      </w:r>
      <w:r w:rsidRPr="002671AC">
        <w:rPr>
          <w:i/>
          <w:sz w:val="28"/>
          <w:szCs w:val="28"/>
        </w:rPr>
        <w:t>W</w:t>
      </w:r>
      <w:r w:rsidRPr="002671AC">
        <w:rPr>
          <w:sz w:val="28"/>
          <w:szCs w:val="28"/>
        </w:rPr>
        <w:t xml:space="preserve">, то величину </w:t>
      </w:r>
      <w:r w:rsidRPr="002671AC">
        <w:rPr>
          <w:i/>
          <w:sz w:val="28"/>
          <w:szCs w:val="28"/>
        </w:rPr>
        <w:t>Ф</w:t>
      </w:r>
      <w:r w:rsidRPr="002671AC">
        <w:rPr>
          <w:sz w:val="28"/>
          <w:szCs w:val="28"/>
        </w:rPr>
        <w:t xml:space="preserve"> = Δ</w:t>
      </w:r>
      <w:r w:rsidRPr="002671AC">
        <w:rPr>
          <w:i/>
          <w:sz w:val="28"/>
          <w:szCs w:val="28"/>
        </w:rPr>
        <w:t>W</w:t>
      </w:r>
      <w:r w:rsidRPr="002671AC">
        <w:rPr>
          <w:sz w:val="28"/>
          <w:szCs w:val="28"/>
        </w:rPr>
        <w:t>/</w:t>
      </w:r>
      <w:proofErr w:type="spellStart"/>
      <w:r w:rsidRPr="002671AC">
        <w:rPr>
          <w:sz w:val="28"/>
          <w:szCs w:val="28"/>
        </w:rPr>
        <w:t>Δ</w:t>
      </w:r>
      <w:r w:rsidRPr="002671AC">
        <w:rPr>
          <w:i/>
          <w:sz w:val="28"/>
          <w:szCs w:val="28"/>
        </w:rPr>
        <w:t>t</w:t>
      </w:r>
      <w:proofErr w:type="spellEnd"/>
      <w:r w:rsidRPr="002671AC">
        <w:rPr>
          <w:sz w:val="28"/>
          <w:szCs w:val="28"/>
        </w:rPr>
        <w:t xml:space="preserve"> называют потоком излучения через данную поверхность.</w:t>
      </w:r>
    </w:p>
    <w:p w:rsidR="00D30480" w:rsidRPr="002671AC" w:rsidRDefault="00D30480" w:rsidP="00772436">
      <w:pPr>
        <w:autoSpaceDE w:val="0"/>
        <w:autoSpaceDN w:val="0"/>
        <w:adjustRightInd w:val="0"/>
        <w:ind w:firstLine="426"/>
        <w:jc w:val="both"/>
        <w:rPr>
          <w:sz w:val="28"/>
          <w:szCs w:val="28"/>
        </w:rPr>
      </w:pPr>
      <w:r w:rsidRPr="002671AC">
        <w:rPr>
          <w:sz w:val="28"/>
          <w:szCs w:val="28"/>
        </w:rPr>
        <w:t>Рассмотрим теперь небольшую плоскую площадку, перпендикулярную направлению распространения волны в данном месте пространства. Если площадь площадки равна Δ</w:t>
      </w:r>
      <w:r w:rsidRPr="002671AC">
        <w:rPr>
          <w:i/>
          <w:sz w:val="28"/>
          <w:szCs w:val="28"/>
        </w:rPr>
        <w:t>S</w:t>
      </w:r>
      <w:r w:rsidRPr="002671AC">
        <w:rPr>
          <w:sz w:val="28"/>
          <w:szCs w:val="28"/>
        </w:rPr>
        <w:t>, а поток излучения через нее равен Δ</w:t>
      </w:r>
      <w:r w:rsidRPr="002671AC">
        <w:rPr>
          <w:i/>
          <w:sz w:val="28"/>
          <w:szCs w:val="28"/>
        </w:rPr>
        <w:t>Ф</w:t>
      </w:r>
      <w:r w:rsidRPr="002671AC">
        <w:rPr>
          <w:sz w:val="28"/>
          <w:szCs w:val="28"/>
        </w:rPr>
        <w:t xml:space="preserve">, то величину </w:t>
      </w:r>
      <w:r w:rsidRPr="002671AC">
        <w:rPr>
          <w:i/>
          <w:sz w:val="28"/>
          <w:szCs w:val="28"/>
        </w:rPr>
        <w:t>I</w:t>
      </w:r>
      <w:r w:rsidRPr="002671AC">
        <w:rPr>
          <w:sz w:val="28"/>
          <w:szCs w:val="28"/>
        </w:rPr>
        <w:t xml:space="preserve"> = Δ</w:t>
      </w:r>
      <w:r w:rsidRPr="002671AC">
        <w:rPr>
          <w:i/>
          <w:sz w:val="28"/>
          <w:szCs w:val="28"/>
        </w:rPr>
        <w:t>Ф</w:t>
      </w:r>
      <w:r w:rsidRPr="002671AC">
        <w:rPr>
          <w:sz w:val="28"/>
          <w:szCs w:val="28"/>
        </w:rPr>
        <w:t>/Δ</w:t>
      </w:r>
      <w:r w:rsidRPr="002671AC">
        <w:rPr>
          <w:i/>
          <w:sz w:val="28"/>
          <w:szCs w:val="28"/>
        </w:rPr>
        <w:t>S</w:t>
      </w:r>
      <w:r w:rsidRPr="002671AC">
        <w:rPr>
          <w:sz w:val="28"/>
          <w:szCs w:val="28"/>
        </w:rPr>
        <w:t xml:space="preserve"> называют плотностью потока излучения или интенсивностью излучения. (размерность интенсивности Вт/м</w:t>
      </w:r>
      <w:r w:rsidRPr="002671AC">
        <w:rPr>
          <w:sz w:val="28"/>
          <w:szCs w:val="28"/>
          <w:vertAlign w:val="superscript"/>
        </w:rPr>
        <w:t>2</w:t>
      </w:r>
      <w:r w:rsidRPr="002671AC">
        <w:rPr>
          <w:sz w:val="28"/>
          <w:szCs w:val="28"/>
        </w:rPr>
        <w:t>).</w:t>
      </w:r>
    </w:p>
    <w:p w:rsidR="00D30480" w:rsidRPr="002671AC" w:rsidRDefault="00D30480" w:rsidP="00772436">
      <w:pPr>
        <w:autoSpaceDE w:val="0"/>
        <w:autoSpaceDN w:val="0"/>
        <w:adjustRightInd w:val="0"/>
        <w:ind w:firstLine="426"/>
        <w:jc w:val="both"/>
        <w:rPr>
          <w:sz w:val="28"/>
          <w:szCs w:val="28"/>
        </w:rPr>
      </w:pPr>
      <w:r w:rsidRPr="002671AC">
        <w:rPr>
          <w:sz w:val="28"/>
          <w:szCs w:val="28"/>
        </w:rPr>
        <w:t>Интенсивность (или плотность потока) электромагнитного излучения в различных частях спектра неодинакова. Физической величиной, характеризующей распределение энергии излучения в сплошном спектре, служит спектральная плотность потока излучения. Получить эту величину можно экспериментально. Для этого надо с помощью небольшого чувствительного элемента, помещаемого в различные участки спектра, измерить интенсивность излучения Δ</w:t>
      </w:r>
      <w:r w:rsidRPr="002671AC">
        <w:rPr>
          <w:i/>
          <w:sz w:val="28"/>
          <w:szCs w:val="28"/>
        </w:rPr>
        <w:t>I</w:t>
      </w:r>
      <w:r w:rsidRPr="002671AC">
        <w:rPr>
          <w:sz w:val="28"/>
          <w:szCs w:val="28"/>
        </w:rPr>
        <w:t xml:space="preserve">, приходящуюся на небольшой интервал длин волн </w:t>
      </w:r>
      <w:proofErr w:type="spellStart"/>
      <w:r w:rsidRPr="002671AC">
        <w:rPr>
          <w:sz w:val="28"/>
          <w:szCs w:val="28"/>
        </w:rPr>
        <w:t>Δ</w:t>
      </w:r>
      <w:r w:rsidRPr="002671AC">
        <w:rPr>
          <w:i/>
          <w:sz w:val="28"/>
          <w:szCs w:val="28"/>
        </w:rPr>
        <w:t>λ</w:t>
      </w:r>
      <w:proofErr w:type="spellEnd"/>
      <w:r w:rsidRPr="002671AC">
        <w:rPr>
          <w:sz w:val="28"/>
          <w:szCs w:val="28"/>
        </w:rPr>
        <w:t>. Величина, равная отношению (Δ</w:t>
      </w:r>
      <w:r w:rsidRPr="002671AC">
        <w:rPr>
          <w:i/>
          <w:sz w:val="28"/>
          <w:szCs w:val="28"/>
        </w:rPr>
        <w:t>I</w:t>
      </w:r>
      <w:r w:rsidRPr="002671AC">
        <w:rPr>
          <w:sz w:val="28"/>
          <w:szCs w:val="28"/>
        </w:rPr>
        <w:t>/</w:t>
      </w:r>
      <w:proofErr w:type="spellStart"/>
      <w:r w:rsidRPr="002671AC">
        <w:rPr>
          <w:sz w:val="28"/>
          <w:szCs w:val="28"/>
        </w:rPr>
        <w:t>Δ</w:t>
      </w:r>
      <w:r w:rsidRPr="002671AC">
        <w:rPr>
          <w:i/>
          <w:sz w:val="28"/>
          <w:szCs w:val="28"/>
        </w:rPr>
        <w:t>λ</w:t>
      </w:r>
      <w:proofErr w:type="spellEnd"/>
      <w:r w:rsidRPr="002671AC">
        <w:rPr>
          <w:sz w:val="28"/>
          <w:szCs w:val="28"/>
        </w:rPr>
        <w:t xml:space="preserve">), называется спектральной плотностью потока излучения </w:t>
      </w:r>
      <w:proofErr w:type="spellStart"/>
      <w:r w:rsidRPr="002671AC">
        <w:rPr>
          <w:i/>
          <w:sz w:val="28"/>
          <w:szCs w:val="28"/>
        </w:rPr>
        <w:t>ελ</w:t>
      </w:r>
      <w:proofErr w:type="spellEnd"/>
      <w:r w:rsidRPr="002671AC">
        <w:rPr>
          <w:sz w:val="28"/>
          <w:szCs w:val="28"/>
        </w:rPr>
        <w:t>.</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Зависимость спектральной плотности потока излучения от длины волны </w:t>
      </w:r>
      <w:proofErr w:type="spellStart"/>
      <w:r w:rsidRPr="002671AC">
        <w:rPr>
          <w:i/>
          <w:sz w:val="28"/>
          <w:szCs w:val="28"/>
        </w:rPr>
        <w:t>ελ</w:t>
      </w:r>
      <w:proofErr w:type="spellEnd"/>
      <w:r w:rsidRPr="002671AC">
        <w:rPr>
          <w:sz w:val="28"/>
          <w:szCs w:val="28"/>
        </w:rPr>
        <w:t>(</w:t>
      </w:r>
      <w:r w:rsidRPr="002671AC">
        <w:rPr>
          <w:i/>
          <w:sz w:val="28"/>
          <w:szCs w:val="28"/>
        </w:rPr>
        <w:t>λ</w:t>
      </w:r>
      <w:r w:rsidRPr="002671AC">
        <w:rPr>
          <w:sz w:val="28"/>
          <w:szCs w:val="28"/>
        </w:rPr>
        <w:t>) является важнейшей характеристикой излучения, по которой можно судить о состоянии излучающего тела.</w:t>
      </w:r>
    </w:p>
    <w:p w:rsidR="00D30480" w:rsidRPr="002671AC" w:rsidRDefault="00D30480" w:rsidP="00772436">
      <w:pPr>
        <w:autoSpaceDE w:val="0"/>
        <w:autoSpaceDN w:val="0"/>
        <w:adjustRightInd w:val="0"/>
        <w:jc w:val="both"/>
        <w:rPr>
          <w:sz w:val="28"/>
          <w:szCs w:val="28"/>
        </w:rPr>
      </w:pPr>
    </w:p>
    <w:p w:rsidR="00D30480" w:rsidRPr="002671AC" w:rsidRDefault="00D30480" w:rsidP="00772436">
      <w:pPr>
        <w:autoSpaceDE w:val="0"/>
        <w:autoSpaceDN w:val="0"/>
        <w:adjustRightInd w:val="0"/>
        <w:ind w:firstLine="426"/>
        <w:jc w:val="both"/>
        <w:rPr>
          <w:b/>
          <w:bCs/>
          <w:i/>
          <w:iCs/>
          <w:sz w:val="28"/>
          <w:szCs w:val="28"/>
        </w:rPr>
      </w:pPr>
      <w:r w:rsidRPr="002671AC">
        <w:rPr>
          <w:b/>
          <w:bCs/>
          <w:i/>
          <w:iCs/>
          <w:sz w:val="28"/>
          <w:szCs w:val="28"/>
        </w:rPr>
        <w:t>Спектры поглощения</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Если излучение сильно нагретого твердого тела пропустить через холодные пары какого-либо вещества, то в спектроскопе мы увидим сплошной спектр, «прорезанный» черными линиями. Такой спектр называют спектром поглощения. Появление темных линий объясняется поглощением света определенных длин волн атомами холодных паров. </w:t>
      </w:r>
      <w:r w:rsidRPr="002671AC">
        <w:rPr>
          <w:sz w:val="28"/>
          <w:szCs w:val="28"/>
        </w:rPr>
        <w:lastRenderedPageBreak/>
        <w:t>Исследования спектров поглощения показали, что охлажденные пары любого вещества поглощают свет только таких длин волн, который излучают, будучи в нагретом состоянии.</w:t>
      </w:r>
    </w:p>
    <w:p w:rsidR="00D30480" w:rsidRPr="002671AC" w:rsidRDefault="00D30480" w:rsidP="00772436">
      <w:pPr>
        <w:autoSpaceDE w:val="0"/>
        <w:autoSpaceDN w:val="0"/>
        <w:adjustRightInd w:val="0"/>
        <w:ind w:firstLine="426"/>
        <w:jc w:val="both"/>
        <w:rPr>
          <w:sz w:val="28"/>
          <w:szCs w:val="28"/>
        </w:rPr>
      </w:pPr>
      <w:r w:rsidRPr="002671AC">
        <w:rPr>
          <w:sz w:val="28"/>
          <w:szCs w:val="28"/>
        </w:rPr>
        <w:t>Так как спектры поглощения возникают при более низких температурах, чем спектры излучения, то их можно получить от сложных веществ, которые разлагаются при высокой температуре. Исследование спектров поглощения привело к открытию неизвестных ранее элементов, таких как празеодим, неодим, самарий, рубидий и др. Самым известным элементом, обнаруженным благодаря спектру поглощения, является гелий.</w:t>
      </w:r>
    </w:p>
    <w:p w:rsidR="00D30480" w:rsidRPr="002671AC" w:rsidRDefault="00D30480" w:rsidP="00D30480">
      <w:pPr>
        <w:rPr>
          <w:b/>
          <w:sz w:val="28"/>
          <w:szCs w:val="28"/>
        </w:rPr>
      </w:pPr>
    </w:p>
    <w:p w:rsidR="00D30480" w:rsidRPr="002671AC" w:rsidRDefault="00D30480" w:rsidP="00D30480">
      <w:pPr>
        <w:autoSpaceDE w:val="0"/>
        <w:autoSpaceDN w:val="0"/>
        <w:adjustRightInd w:val="0"/>
        <w:ind w:firstLine="426"/>
        <w:rPr>
          <w:b/>
          <w:bCs/>
          <w:sz w:val="28"/>
          <w:szCs w:val="28"/>
        </w:rPr>
      </w:pPr>
      <w:r w:rsidRPr="002671AC">
        <w:rPr>
          <w:b/>
          <w:bCs/>
          <w:sz w:val="28"/>
          <w:szCs w:val="28"/>
        </w:rPr>
        <w:t>Экспериментальная часть</w:t>
      </w:r>
    </w:p>
    <w:p w:rsidR="00D30480" w:rsidRPr="002671AC" w:rsidRDefault="00D30480" w:rsidP="00D30480">
      <w:pPr>
        <w:autoSpaceDE w:val="0"/>
        <w:autoSpaceDN w:val="0"/>
        <w:adjustRightInd w:val="0"/>
        <w:ind w:firstLine="426"/>
        <w:rPr>
          <w:sz w:val="28"/>
          <w:szCs w:val="28"/>
        </w:rPr>
      </w:pPr>
      <w:r w:rsidRPr="002671AC">
        <w:rPr>
          <w:sz w:val="28"/>
          <w:szCs w:val="28"/>
        </w:rPr>
        <w:t>Данная лабораторная работа выполняется с помощью</w:t>
      </w:r>
    </w:p>
    <w:p w:rsidR="00D30480" w:rsidRPr="002671AC" w:rsidRDefault="00D30480" w:rsidP="00D30480">
      <w:pPr>
        <w:autoSpaceDE w:val="0"/>
        <w:autoSpaceDN w:val="0"/>
        <w:adjustRightInd w:val="0"/>
        <w:rPr>
          <w:sz w:val="28"/>
          <w:szCs w:val="28"/>
        </w:rPr>
      </w:pPr>
      <w:r w:rsidRPr="002671AC">
        <w:rPr>
          <w:sz w:val="28"/>
          <w:szCs w:val="28"/>
        </w:rPr>
        <w:t>спектроскопа, представленного на рисунке 1.</w:t>
      </w:r>
    </w:p>
    <w:p w:rsidR="00D30480" w:rsidRPr="002671AC" w:rsidRDefault="00D30480" w:rsidP="00D30480">
      <w:pPr>
        <w:autoSpaceDE w:val="0"/>
        <w:autoSpaceDN w:val="0"/>
        <w:adjustRightInd w:val="0"/>
        <w:rPr>
          <w:sz w:val="28"/>
          <w:szCs w:val="28"/>
        </w:rPr>
      </w:pPr>
    </w:p>
    <w:p w:rsidR="00D30480" w:rsidRPr="002671AC" w:rsidRDefault="00D30480" w:rsidP="00D30480">
      <w:pPr>
        <w:autoSpaceDE w:val="0"/>
        <w:autoSpaceDN w:val="0"/>
        <w:adjustRightInd w:val="0"/>
        <w:rPr>
          <w:sz w:val="28"/>
          <w:szCs w:val="28"/>
        </w:rPr>
      </w:pPr>
      <w:r w:rsidRPr="002671AC">
        <w:rPr>
          <w:b/>
          <w:bCs/>
          <w:i/>
          <w:iCs/>
          <w:noProof/>
          <w:sz w:val="28"/>
          <w:szCs w:val="28"/>
          <w:lang w:eastAsia="ru-RU"/>
        </w:rPr>
        <w:drawing>
          <wp:inline distT="0" distB="0" distL="0" distR="0" wp14:anchorId="3265458C" wp14:editId="7229CA59">
            <wp:extent cx="1605643" cy="1123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0403" cy="1127282"/>
                    </a:xfrm>
                    <a:prstGeom prst="rect">
                      <a:avLst/>
                    </a:prstGeom>
                    <a:noFill/>
                    <a:ln>
                      <a:noFill/>
                    </a:ln>
                  </pic:spPr>
                </pic:pic>
              </a:graphicData>
            </a:graphic>
          </wp:inline>
        </w:drawing>
      </w:r>
    </w:p>
    <w:p w:rsidR="00D30480" w:rsidRPr="002671AC" w:rsidRDefault="00D30480" w:rsidP="00D30480">
      <w:pPr>
        <w:pStyle w:val="2"/>
        <w:rPr>
          <w:sz w:val="28"/>
          <w:szCs w:val="28"/>
        </w:rPr>
      </w:pPr>
      <w:r w:rsidRPr="002671AC">
        <w:rPr>
          <w:b w:val="0"/>
          <w:bCs w:val="0"/>
          <w:iCs/>
          <w:sz w:val="28"/>
          <w:szCs w:val="28"/>
        </w:rPr>
        <w:t>Рис. 1.</w:t>
      </w:r>
      <w:r w:rsidRPr="002671AC">
        <w:rPr>
          <w:b w:val="0"/>
          <w:bCs w:val="0"/>
          <w:i/>
          <w:iCs/>
          <w:sz w:val="28"/>
          <w:szCs w:val="28"/>
        </w:rPr>
        <w:t xml:space="preserve"> </w:t>
      </w:r>
      <w:r w:rsidRPr="002671AC">
        <w:rPr>
          <w:b w:val="0"/>
          <w:iCs/>
          <w:sz w:val="28"/>
          <w:szCs w:val="28"/>
        </w:rPr>
        <w:t>Спек</w:t>
      </w:r>
      <w:r w:rsidRPr="002671AC">
        <w:rPr>
          <w:b w:val="0"/>
          <w:bCs w:val="0"/>
          <w:iCs/>
          <w:sz w:val="28"/>
          <w:szCs w:val="28"/>
        </w:rPr>
        <w:t>т</w:t>
      </w:r>
      <w:r w:rsidRPr="002671AC">
        <w:rPr>
          <w:b w:val="0"/>
          <w:iCs/>
          <w:sz w:val="28"/>
          <w:szCs w:val="28"/>
        </w:rPr>
        <w:t>роскоп двухтрубный.</w:t>
      </w:r>
    </w:p>
    <w:p w:rsidR="00D30480" w:rsidRPr="002671AC" w:rsidRDefault="00D30480" w:rsidP="00772436">
      <w:pPr>
        <w:autoSpaceDE w:val="0"/>
        <w:autoSpaceDN w:val="0"/>
        <w:adjustRightInd w:val="0"/>
        <w:jc w:val="both"/>
        <w:rPr>
          <w:color w:val="000000"/>
          <w:sz w:val="28"/>
          <w:szCs w:val="28"/>
        </w:rPr>
      </w:pPr>
      <w:r w:rsidRPr="002671AC">
        <w:rPr>
          <w:color w:val="000000"/>
          <w:sz w:val="28"/>
          <w:szCs w:val="28"/>
        </w:rPr>
        <w:t xml:space="preserve">зрительной трубы, между которыми расположена призма </w:t>
      </w:r>
    </w:p>
    <w:p w:rsidR="00D30480" w:rsidRPr="002671AC" w:rsidRDefault="00D30480" w:rsidP="00772436">
      <w:pPr>
        <w:autoSpaceDE w:val="0"/>
        <w:autoSpaceDN w:val="0"/>
        <w:adjustRightInd w:val="0"/>
        <w:ind w:firstLine="426"/>
        <w:jc w:val="both"/>
        <w:rPr>
          <w:color w:val="000000"/>
          <w:sz w:val="28"/>
          <w:szCs w:val="28"/>
        </w:rPr>
      </w:pPr>
      <w:r w:rsidRPr="002671AC">
        <w:rPr>
          <w:color w:val="000000"/>
          <w:sz w:val="28"/>
          <w:szCs w:val="28"/>
        </w:rPr>
        <w:t>Один конец коллиматора закрыт ширмой, в которой имеется узкая щель, на другом его конце находится собирающая линза - объектив. Зрительная труба снабжена двумя со</w:t>
      </w:r>
      <w:r>
        <w:rPr>
          <w:color w:val="000000"/>
          <w:sz w:val="28"/>
          <w:szCs w:val="28"/>
        </w:rPr>
        <w:t xml:space="preserve">бирающими линзами – объективом </w:t>
      </w:r>
      <w:r w:rsidRPr="002671AC">
        <w:rPr>
          <w:color w:val="000000"/>
          <w:sz w:val="28"/>
          <w:szCs w:val="28"/>
        </w:rPr>
        <w:t>и окуляром.</w:t>
      </w:r>
    </w:p>
    <w:p w:rsidR="00D30480" w:rsidRPr="002671AC" w:rsidRDefault="00D30480" w:rsidP="00772436">
      <w:pPr>
        <w:autoSpaceDE w:val="0"/>
        <w:autoSpaceDN w:val="0"/>
        <w:adjustRightInd w:val="0"/>
        <w:jc w:val="both"/>
        <w:rPr>
          <w:color w:val="000000"/>
          <w:sz w:val="28"/>
          <w:szCs w:val="28"/>
        </w:rPr>
      </w:pPr>
      <w:r w:rsidRPr="002671AC">
        <w:rPr>
          <w:color w:val="000000"/>
          <w:sz w:val="28"/>
          <w:szCs w:val="28"/>
        </w:rPr>
        <w:t>Ход лучей в спектроскопе представлен на рисунке 2.</w:t>
      </w:r>
    </w:p>
    <w:p w:rsidR="00D30480" w:rsidRPr="002671AC" w:rsidRDefault="00D30480" w:rsidP="00D30480">
      <w:pPr>
        <w:autoSpaceDE w:val="0"/>
        <w:autoSpaceDN w:val="0"/>
        <w:adjustRightInd w:val="0"/>
        <w:rPr>
          <w:color w:val="000000"/>
          <w:sz w:val="28"/>
          <w:szCs w:val="28"/>
        </w:rPr>
      </w:pPr>
      <w:r w:rsidRPr="002671AC">
        <w:rPr>
          <w:color w:val="000000"/>
          <w:sz w:val="28"/>
          <w:szCs w:val="28"/>
        </w:rPr>
        <w:br w:type="textWrapping" w:clear="all"/>
      </w:r>
    </w:p>
    <w:p w:rsidR="00D30480" w:rsidRPr="002671AC" w:rsidRDefault="00D30480" w:rsidP="00D30480">
      <w:pPr>
        <w:autoSpaceDE w:val="0"/>
        <w:autoSpaceDN w:val="0"/>
        <w:adjustRightInd w:val="0"/>
        <w:rPr>
          <w:i/>
          <w:iCs/>
          <w:color w:val="000000"/>
          <w:sz w:val="28"/>
          <w:szCs w:val="28"/>
        </w:rPr>
      </w:pPr>
      <w:r w:rsidRPr="002671AC">
        <w:rPr>
          <w:noProof/>
          <w:sz w:val="28"/>
          <w:szCs w:val="28"/>
          <w:lang w:eastAsia="ru-RU"/>
        </w:rPr>
        <w:drawing>
          <wp:anchor distT="0" distB="0" distL="114300" distR="114300" simplePos="0" relativeHeight="251659264" behindDoc="0" locked="0" layoutInCell="1" allowOverlap="1">
            <wp:simplePos x="0" y="0"/>
            <wp:positionH relativeFrom="column">
              <wp:posOffset>9525</wp:posOffset>
            </wp:positionH>
            <wp:positionV relativeFrom="paragraph">
              <wp:posOffset>-732155</wp:posOffset>
            </wp:positionV>
            <wp:extent cx="2514600" cy="104775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1AC">
        <w:rPr>
          <w:b/>
          <w:bCs/>
          <w:i/>
          <w:iCs/>
          <w:color w:val="000000"/>
          <w:sz w:val="28"/>
          <w:szCs w:val="28"/>
        </w:rPr>
        <w:t xml:space="preserve">Рис. 2 </w:t>
      </w:r>
      <w:r w:rsidRPr="002671AC">
        <w:rPr>
          <w:i/>
          <w:iCs/>
          <w:color w:val="000000"/>
          <w:sz w:val="28"/>
          <w:szCs w:val="28"/>
        </w:rPr>
        <w:t>Ход лучей в спектроскопе.</w:t>
      </w:r>
    </w:p>
    <w:p w:rsidR="00D30480" w:rsidRPr="002671AC" w:rsidRDefault="00D30480" w:rsidP="00D30480">
      <w:pPr>
        <w:autoSpaceDE w:val="0"/>
        <w:autoSpaceDN w:val="0"/>
        <w:adjustRightInd w:val="0"/>
        <w:rPr>
          <w:color w:val="000000"/>
          <w:sz w:val="28"/>
          <w:szCs w:val="28"/>
        </w:rPr>
      </w:pPr>
    </w:p>
    <w:p w:rsidR="00D30480" w:rsidRPr="002671AC" w:rsidRDefault="00D30480" w:rsidP="00772436">
      <w:pPr>
        <w:autoSpaceDE w:val="0"/>
        <w:autoSpaceDN w:val="0"/>
        <w:adjustRightInd w:val="0"/>
        <w:ind w:firstLine="426"/>
        <w:jc w:val="both"/>
        <w:rPr>
          <w:color w:val="000000"/>
          <w:sz w:val="28"/>
          <w:szCs w:val="28"/>
        </w:rPr>
      </w:pPr>
      <w:r w:rsidRPr="002671AC">
        <w:rPr>
          <w:color w:val="000000"/>
          <w:sz w:val="28"/>
          <w:szCs w:val="28"/>
        </w:rPr>
        <w:t>Источник света (спектральную трубку) помещают вблизи щели коллиматора. Тогда от каждой точки щели на объектив коллиматора падает расходящийся пучок лучей (на рисунке показан такой пучок от одной точки щели). Щель находится в фокальной плоскости объектива, поэтому свет от каждой точки щели выходит из объектива параллельным пучком, который падает на боковую грань призмы. Призма отклоняет падающие на нее лучи к основанию так, что параллельный пучок после прохождения призмы остается параллельным. Однако, вследствие явления дисперсии, отклонение пучка будет разным в зависимости от длины волны света. Показатель преломления вещества призмы больше для фиолетовых лучей, поэтому фиолетовые лучи отклоняются сильнее, чем красные. Таким образом, параллельный пучок, падающий на призму от одной точки щели, превращается в набор параллельных пучков, идущих под разными углами друг к другу.</w:t>
      </w:r>
    </w:p>
    <w:p w:rsidR="00D30480" w:rsidRPr="002671AC" w:rsidRDefault="00D30480" w:rsidP="00772436">
      <w:pPr>
        <w:autoSpaceDE w:val="0"/>
        <w:autoSpaceDN w:val="0"/>
        <w:adjustRightInd w:val="0"/>
        <w:ind w:firstLine="426"/>
        <w:jc w:val="both"/>
        <w:rPr>
          <w:color w:val="000000"/>
          <w:sz w:val="28"/>
          <w:szCs w:val="28"/>
        </w:rPr>
      </w:pPr>
      <w:r w:rsidRPr="002671AC">
        <w:rPr>
          <w:color w:val="000000"/>
          <w:sz w:val="28"/>
          <w:szCs w:val="28"/>
        </w:rPr>
        <w:t>Все лучи, выходящие из призмы, попадают в объектив зрительной трубы. Линза собирает каждый из параллельных пучков так, что в ее фокальной плоскости получаются изображения щели, даваемые лучами разного цвета – от красного до фиолетового.</w:t>
      </w:r>
    </w:p>
    <w:p w:rsidR="00D30480" w:rsidRPr="002671AC" w:rsidRDefault="00D30480" w:rsidP="00772436">
      <w:pPr>
        <w:autoSpaceDE w:val="0"/>
        <w:autoSpaceDN w:val="0"/>
        <w:adjustRightInd w:val="0"/>
        <w:ind w:firstLine="426"/>
        <w:jc w:val="both"/>
        <w:rPr>
          <w:color w:val="000000"/>
          <w:sz w:val="28"/>
          <w:szCs w:val="28"/>
        </w:rPr>
      </w:pPr>
      <w:r w:rsidRPr="002671AC">
        <w:rPr>
          <w:color w:val="000000"/>
          <w:sz w:val="28"/>
          <w:szCs w:val="28"/>
        </w:rPr>
        <w:t>Если в фокальной плоскости объектива поставить фотопластинку, то полученное на ней изображение можно впоследствии рассматривать и анализировать. В этом случае спектральный прибор носит название с</w:t>
      </w:r>
      <w:r w:rsidRPr="002671AC">
        <w:rPr>
          <w:i/>
          <w:iCs/>
          <w:color w:val="000000"/>
          <w:sz w:val="28"/>
          <w:szCs w:val="28"/>
        </w:rPr>
        <w:t xml:space="preserve">пектрометр. </w:t>
      </w:r>
      <w:r w:rsidRPr="002671AC">
        <w:rPr>
          <w:color w:val="000000"/>
          <w:sz w:val="28"/>
          <w:szCs w:val="28"/>
        </w:rPr>
        <w:t xml:space="preserve">В случае </w:t>
      </w:r>
      <w:r w:rsidRPr="002671AC">
        <w:rPr>
          <w:i/>
          <w:iCs/>
          <w:color w:val="000000"/>
          <w:sz w:val="28"/>
          <w:szCs w:val="28"/>
        </w:rPr>
        <w:t xml:space="preserve">спектроскопа </w:t>
      </w:r>
      <w:r w:rsidRPr="002671AC">
        <w:rPr>
          <w:color w:val="000000"/>
          <w:sz w:val="28"/>
          <w:szCs w:val="28"/>
        </w:rPr>
        <w:t>изображения щели рассматривают</w:t>
      </w:r>
      <w:r w:rsidRPr="002671AC">
        <w:rPr>
          <w:i/>
          <w:iCs/>
          <w:color w:val="000000"/>
          <w:sz w:val="28"/>
          <w:szCs w:val="28"/>
        </w:rPr>
        <w:t xml:space="preserve"> </w:t>
      </w:r>
      <w:r w:rsidRPr="002671AC">
        <w:rPr>
          <w:color w:val="000000"/>
          <w:sz w:val="28"/>
          <w:szCs w:val="28"/>
        </w:rPr>
        <w:t>через окуляр, как через лупу, что позволяет получить</w:t>
      </w:r>
      <w:r w:rsidRPr="002671AC">
        <w:rPr>
          <w:i/>
          <w:iCs/>
          <w:color w:val="000000"/>
          <w:sz w:val="28"/>
          <w:szCs w:val="28"/>
        </w:rPr>
        <w:t xml:space="preserve"> </w:t>
      </w:r>
      <w:r w:rsidRPr="002671AC">
        <w:rPr>
          <w:color w:val="000000"/>
          <w:sz w:val="28"/>
          <w:szCs w:val="28"/>
        </w:rPr>
        <w:t xml:space="preserve">существенное </w:t>
      </w:r>
      <w:r w:rsidRPr="002671AC">
        <w:rPr>
          <w:color w:val="000000"/>
          <w:sz w:val="28"/>
          <w:szCs w:val="28"/>
        </w:rPr>
        <w:lastRenderedPageBreak/>
        <w:t>увеличение угла зрения.</w:t>
      </w:r>
      <w:r w:rsidRPr="002671AC">
        <w:rPr>
          <w:i/>
          <w:iCs/>
          <w:color w:val="000000"/>
          <w:sz w:val="28"/>
          <w:szCs w:val="28"/>
        </w:rPr>
        <w:t xml:space="preserve"> </w:t>
      </w:r>
      <w:r w:rsidRPr="002671AC">
        <w:rPr>
          <w:color w:val="000000"/>
          <w:sz w:val="28"/>
          <w:szCs w:val="28"/>
        </w:rPr>
        <w:t>Если свет, испускаемый источником, представляет собой</w:t>
      </w:r>
      <w:r w:rsidRPr="002671AC">
        <w:rPr>
          <w:i/>
          <w:iCs/>
          <w:color w:val="000000"/>
          <w:sz w:val="28"/>
          <w:szCs w:val="28"/>
        </w:rPr>
        <w:t xml:space="preserve"> </w:t>
      </w:r>
      <w:r w:rsidRPr="002671AC">
        <w:rPr>
          <w:color w:val="000000"/>
          <w:sz w:val="28"/>
          <w:szCs w:val="28"/>
        </w:rPr>
        <w:t>совокупность монохроматических волн (т. е. длины волн,</w:t>
      </w:r>
      <w:r w:rsidRPr="002671AC">
        <w:rPr>
          <w:i/>
          <w:iCs/>
          <w:color w:val="000000"/>
          <w:sz w:val="28"/>
          <w:szCs w:val="28"/>
        </w:rPr>
        <w:t xml:space="preserve"> </w:t>
      </w:r>
      <w:r w:rsidRPr="002671AC">
        <w:rPr>
          <w:iCs/>
          <w:color w:val="000000"/>
          <w:sz w:val="28"/>
          <w:szCs w:val="28"/>
        </w:rPr>
        <w:t>п</w:t>
      </w:r>
      <w:r w:rsidRPr="002671AC">
        <w:rPr>
          <w:color w:val="000000"/>
          <w:sz w:val="28"/>
          <w:szCs w:val="28"/>
        </w:rPr>
        <w:t>рисутствующих в излучении, образуют дискретный набор),</w:t>
      </w:r>
      <w:r w:rsidRPr="002671AC">
        <w:rPr>
          <w:i/>
          <w:iCs/>
          <w:color w:val="000000"/>
          <w:sz w:val="28"/>
          <w:szCs w:val="28"/>
        </w:rPr>
        <w:t xml:space="preserve"> </w:t>
      </w:r>
      <w:r w:rsidRPr="002671AC">
        <w:rPr>
          <w:color w:val="000000"/>
          <w:sz w:val="28"/>
          <w:szCs w:val="28"/>
        </w:rPr>
        <w:t xml:space="preserve">тогда в окуляре зрительной трубы мы увидим ряд ярких линий разного цвета, разделенных темными промежутками. Эти линии называют </w:t>
      </w:r>
      <w:r w:rsidRPr="002671AC">
        <w:rPr>
          <w:i/>
          <w:iCs/>
          <w:color w:val="000000"/>
          <w:sz w:val="28"/>
          <w:szCs w:val="28"/>
        </w:rPr>
        <w:t>спектральными линиями.</w:t>
      </w:r>
    </w:p>
    <w:p w:rsidR="00D30480" w:rsidRPr="002671AC" w:rsidRDefault="00D30480" w:rsidP="00772436">
      <w:pPr>
        <w:autoSpaceDE w:val="0"/>
        <w:autoSpaceDN w:val="0"/>
        <w:adjustRightInd w:val="0"/>
        <w:ind w:firstLine="426"/>
        <w:jc w:val="both"/>
        <w:rPr>
          <w:sz w:val="28"/>
          <w:szCs w:val="28"/>
        </w:rPr>
      </w:pPr>
      <w:r w:rsidRPr="002671AC">
        <w:rPr>
          <w:sz w:val="28"/>
          <w:szCs w:val="28"/>
        </w:rPr>
        <w:t>Градуировку производят, наблюдая известный спектр какого-либо светящегося газа. Длины волн соответствующих спектральных линий приводятся в справочных таблицах.</w:t>
      </w:r>
    </w:p>
    <w:p w:rsidR="00D30480" w:rsidRPr="002671AC" w:rsidRDefault="00D30480" w:rsidP="00772436">
      <w:pPr>
        <w:autoSpaceDE w:val="0"/>
        <w:autoSpaceDN w:val="0"/>
        <w:adjustRightInd w:val="0"/>
        <w:ind w:firstLine="426"/>
        <w:jc w:val="both"/>
        <w:rPr>
          <w:sz w:val="28"/>
          <w:szCs w:val="28"/>
        </w:rPr>
      </w:pPr>
      <w:r w:rsidRPr="002671AC">
        <w:rPr>
          <w:sz w:val="28"/>
          <w:szCs w:val="28"/>
        </w:rPr>
        <w:t xml:space="preserve">Наблюдая линейчатый спектр неизвестного газа, можно определить длины волн спектральных линий, используя полученную </w:t>
      </w:r>
      <w:proofErr w:type="spellStart"/>
      <w:r w:rsidRPr="002671AC">
        <w:rPr>
          <w:sz w:val="28"/>
          <w:szCs w:val="28"/>
        </w:rPr>
        <w:t>градуировочную</w:t>
      </w:r>
      <w:proofErr w:type="spellEnd"/>
      <w:r w:rsidRPr="002671AC">
        <w:rPr>
          <w:sz w:val="28"/>
          <w:szCs w:val="28"/>
        </w:rPr>
        <w:t xml:space="preserve"> кривую, а затем по справочнику узнать, какому элементу принадлежат эти линии.</w:t>
      </w:r>
    </w:p>
    <w:p w:rsidR="00D30480" w:rsidRPr="002671AC" w:rsidRDefault="00D30480" w:rsidP="00D30480">
      <w:pPr>
        <w:autoSpaceDE w:val="0"/>
        <w:autoSpaceDN w:val="0"/>
        <w:adjustRightInd w:val="0"/>
        <w:ind w:firstLine="426"/>
        <w:rPr>
          <w:b/>
          <w:bCs/>
          <w:sz w:val="28"/>
          <w:szCs w:val="28"/>
        </w:rPr>
      </w:pPr>
    </w:p>
    <w:p w:rsidR="00D30480" w:rsidRPr="002671AC" w:rsidRDefault="00D30480" w:rsidP="00772436">
      <w:pPr>
        <w:autoSpaceDE w:val="0"/>
        <w:autoSpaceDN w:val="0"/>
        <w:adjustRightInd w:val="0"/>
        <w:ind w:firstLine="426"/>
        <w:jc w:val="both"/>
        <w:rPr>
          <w:b/>
          <w:bCs/>
          <w:sz w:val="28"/>
          <w:szCs w:val="28"/>
        </w:rPr>
      </w:pPr>
      <w:r w:rsidRPr="002671AC">
        <w:rPr>
          <w:b/>
          <w:bCs/>
          <w:sz w:val="28"/>
          <w:szCs w:val="28"/>
        </w:rPr>
        <w:t>Порядок выполнения работы.</w:t>
      </w:r>
    </w:p>
    <w:p w:rsidR="00D30480" w:rsidRPr="002671AC" w:rsidRDefault="00D30480" w:rsidP="00772436">
      <w:pPr>
        <w:autoSpaceDE w:val="0"/>
        <w:autoSpaceDN w:val="0"/>
        <w:adjustRightInd w:val="0"/>
        <w:ind w:firstLine="426"/>
        <w:jc w:val="both"/>
        <w:rPr>
          <w:b/>
          <w:bCs/>
          <w:i/>
          <w:iCs/>
          <w:sz w:val="28"/>
          <w:szCs w:val="28"/>
        </w:rPr>
      </w:pPr>
      <w:r w:rsidRPr="002671AC">
        <w:rPr>
          <w:b/>
          <w:bCs/>
          <w:i/>
          <w:iCs/>
          <w:sz w:val="28"/>
          <w:szCs w:val="28"/>
        </w:rPr>
        <w:t xml:space="preserve">Задание 1. Получение </w:t>
      </w:r>
      <w:proofErr w:type="spellStart"/>
      <w:r w:rsidRPr="002671AC">
        <w:rPr>
          <w:b/>
          <w:bCs/>
          <w:i/>
          <w:iCs/>
          <w:sz w:val="28"/>
          <w:szCs w:val="28"/>
        </w:rPr>
        <w:t>градуировочной</w:t>
      </w:r>
      <w:proofErr w:type="spellEnd"/>
      <w:r w:rsidRPr="002671AC">
        <w:rPr>
          <w:b/>
          <w:bCs/>
          <w:i/>
          <w:iCs/>
          <w:sz w:val="28"/>
          <w:szCs w:val="28"/>
        </w:rPr>
        <w:t xml:space="preserve"> кривой спектроскопа.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1. </w:t>
      </w:r>
      <w:r w:rsidRPr="002671AC">
        <w:rPr>
          <w:sz w:val="28"/>
          <w:szCs w:val="28"/>
        </w:rPr>
        <w:t>Ознакомьтесь с устройством спектроскопа.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2. </w:t>
      </w:r>
      <w:r w:rsidRPr="002671AC">
        <w:rPr>
          <w:sz w:val="28"/>
          <w:szCs w:val="28"/>
        </w:rPr>
        <w:t>Прибор с находящейся внутри него газоразрядной трубкой подключите к источнику питания и включите источник в сеть.</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3. </w:t>
      </w:r>
      <w:r w:rsidRPr="002671AC">
        <w:rPr>
          <w:sz w:val="28"/>
          <w:szCs w:val="28"/>
        </w:rPr>
        <w:t>Расположите щель коллиматора вплотную к газоразрядной трубке. Настройте окуляр на резкость и, вращая микрометрический винт, постарайтесь постепенно увидеть все области спектра.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4. </w:t>
      </w:r>
      <w:r w:rsidRPr="002671AC">
        <w:rPr>
          <w:sz w:val="28"/>
          <w:szCs w:val="28"/>
        </w:rPr>
        <w:t xml:space="preserve">С помощью винта переместите зрительную трубу вправо так, чтобы в поле зрения появилась крайняя красная линия. Совместите изображение нити с этой линией и запишите показание микрометра в таблицу. Микрометрический винт имеет шаг </w:t>
      </w:r>
      <w:smartTag w:uri="urn:schemas-microsoft-com:office:smarttags" w:element="metricconverter">
        <w:smartTagPr>
          <w:attr w:name="ProductID" w:val="1 мм"/>
        </w:smartTagPr>
        <w:r w:rsidRPr="002671AC">
          <w:rPr>
            <w:sz w:val="28"/>
            <w:szCs w:val="28"/>
          </w:rPr>
          <w:t>1 мм</w:t>
        </w:r>
      </w:smartTag>
      <w:r w:rsidRPr="002671AC">
        <w:rPr>
          <w:sz w:val="28"/>
          <w:szCs w:val="28"/>
        </w:rPr>
        <w:t xml:space="preserve">, а барабан имеет 50 делений с ценой деления </w:t>
      </w:r>
      <w:smartTag w:uri="urn:schemas-microsoft-com:office:smarttags" w:element="metricconverter">
        <w:smartTagPr>
          <w:attr w:name="ProductID" w:val="0,02 мм"/>
        </w:smartTagPr>
        <w:r w:rsidRPr="002671AC">
          <w:rPr>
            <w:sz w:val="28"/>
            <w:szCs w:val="28"/>
          </w:rPr>
          <w:t>0,02 мм</w:t>
        </w:r>
      </w:smartTag>
      <w:r w:rsidRPr="002671AC">
        <w:rPr>
          <w:sz w:val="28"/>
          <w:szCs w:val="28"/>
        </w:rPr>
        <w:t>.</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5. </w:t>
      </w:r>
      <w:r w:rsidRPr="002671AC">
        <w:rPr>
          <w:sz w:val="28"/>
          <w:szCs w:val="28"/>
        </w:rPr>
        <w:t>Вращая микрометрический винт, передвигайте зрительную трубу до совмещения нити с каждой из спектральных линий и записывайте показания микрометра.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6. </w:t>
      </w:r>
      <w:r w:rsidRPr="002671AC">
        <w:rPr>
          <w:sz w:val="28"/>
          <w:szCs w:val="28"/>
        </w:rPr>
        <w:t>Дойдя до последней линии в фиолетовом конце спектра, проведите еще раз все измерения в обратном порядке.</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7. </w:t>
      </w:r>
      <w:r w:rsidRPr="002671AC">
        <w:rPr>
          <w:sz w:val="28"/>
          <w:szCs w:val="28"/>
        </w:rPr>
        <w:t>Занесите в таблицу значения длин волн спектральных линий по справочным данным.</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8. </w:t>
      </w:r>
      <w:r w:rsidRPr="002671AC">
        <w:rPr>
          <w:sz w:val="28"/>
          <w:szCs w:val="28"/>
        </w:rPr>
        <w:t>Выбрав подходящий масштаб, нанесите на график все экспериментальные точки, откладывая по оси ординат длины волн, а по оси абсцисс показания микрометра. По полученным точкам проведите плавную кривую.</w:t>
      </w:r>
    </w:p>
    <w:p w:rsidR="00D30480" w:rsidRPr="002671AC" w:rsidRDefault="00D30480" w:rsidP="00772436">
      <w:pPr>
        <w:autoSpaceDE w:val="0"/>
        <w:autoSpaceDN w:val="0"/>
        <w:adjustRightInd w:val="0"/>
        <w:jc w:val="both"/>
        <w:rPr>
          <w:sz w:val="28"/>
          <w:szCs w:val="28"/>
        </w:rPr>
      </w:pPr>
    </w:p>
    <w:p w:rsidR="00D30480" w:rsidRPr="002671AC" w:rsidRDefault="00D30480" w:rsidP="00D30480">
      <w:pPr>
        <w:autoSpaceDE w:val="0"/>
        <w:autoSpaceDN w:val="0"/>
        <w:adjustRightInd w:val="0"/>
        <w:rPr>
          <w:b/>
          <w:bCs/>
          <w:i/>
          <w:iCs/>
          <w:sz w:val="28"/>
          <w:szCs w:val="28"/>
        </w:rPr>
      </w:pPr>
      <w:r w:rsidRPr="002671AC">
        <w:rPr>
          <w:b/>
          <w:bCs/>
          <w:i/>
          <w:iCs/>
          <w:sz w:val="28"/>
          <w:szCs w:val="28"/>
        </w:rPr>
        <w:t>Таблица для записи экспериментальных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4"/>
        <w:gridCol w:w="1991"/>
        <w:gridCol w:w="1857"/>
        <w:gridCol w:w="2046"/>
        <w:gridCol w:w="2265"/>
      </w:tblGrid>
      <w:tr w:rsidR="00D30480" w:rsidRPr="002671AC" w:rsidTr="002D79EF">
        <w:trPr>
          <w:trHeight w:val="1119"/>
        </w:trPr>
        <w:tc>
          <w:tcPr>
            <w:tcW w:w="1854" w:type="dxa"/>
          </w:tcPr>
          <w:p w:rsidR="00D30480" w:rsidRPr="002671AC" w:rsidRDefault="00D30480" w:rsidP="002D79EF">
            <w:pPr>
              <w:autoSpaceDE w:val="0"/>
              <w:autoSpaceDN w:val="0"/>
              <w:adjustRightInd w:val="0"/>
              <w:rPr>
                <w:b/>
                <w:bCs/>
                <w:i/>
                <w:iCs/>
                <w:sz w:val="28"/>
                <w:szCs w:val="28"/>
              </w:rPr>
            </w:pPr>
            <w:r w:rsidRPr="002671AC">
              <w:rPr>
                <w:sz w:val="28"/>
                <w:szCs w:val="28"/>
              </w:rPr>
              <w:t>Цвет линии</w:t>
            </w:r>
          </w:p>
        </w:tc>
        <w:tc>
          <w:tcPr>
            <w:tcW w:w="1991" w:type="dxa"/>
          </w:tcPr>
          <w:p w:rsidR="00D30480" w:rsidRPr="002671AC" w:rsidRDefault="00D30480" w:rsidP="002D79EF">
            <w:pPr>
              <w:autoSpaceDE w:val="0"/>
              <w:autoSpaceDN w:val="0"/>
              <w:adjustRightInd w:val="0"/>
              <w:rPr>
                <w:sz w:val="28"/>
                <w:szCs w:val="28"/>
              </w:rPr>
            </w:pPr>
            <w:r w:rsidRPr="002671AC">
              <w:rPr>
                <w:sz w:val="28"/>
                <w:szCs w:val="28"/>
              </w:rPr>
              <w:t>Показания</w:t>
            </w:r>
          </w:p>
          <w:p w:rsidR="00D30480" w:rsidRPr="002671AC" w:rsidRDefault="00D30480" w:rsidP="002D79EF">
            <w:pPr>
              <w:autoSpaceDE w:val="0"/>
              <w:autoSpaceDN w:val="0"/>
              <w:adjustRightInd w:val="0"/>
              <w:rPr>
                <w:b/>
                <w:bCs/>
                <w:i/>
                <w:iCs/>
                <w:sz w:val="28"/>
                <w:szCs w:val="28"/>
              </w:rPr>
            </w:pPr>
            <w:r w:rsidRPr="002671AC">
              <w:rPr>
                <w:sz w:val="28"/>
                <w:szCs w:val="28"/>
              </w:rPr>
              <w:t>микрометра, мм</w:t>
            </w:r>
          </w:p>
        </w:tc>
        <w:tc>
          <w:tcPr>
            <w:tcW w:w="1857" w:type="dxa"/>
          </w:tcPr>
          <w:p w:rsidR="00D30480" w:rsidRPr="002671AC" w:rsidRDefault="00D30480" w:rsidP="002D79EF">
            <w:pPr>
              <w:autoSpaceDE w:val="0"/>
              <w:autoSpaceDN w:val="0"/>
              <w:adjustRightInd w:val="0"/>
              <w:rPr>
                <w:b/>
                <w:bCs/>
                <w:i/>
                <w:iCs/>
                <w:sz w:val="28"/>
                <w:szCs w:val="28"/>
              </w:rPr>
            </w:pPr>
            <w:r w:rsidRPr="002671AC">
              <w:rPr>
                <w:sz w:val="28"/>
                <w:szCs w:val="28"/>
              </w:rPr>
              <w:t>Длина волны λ, мкм</w:t>
            </w:r>
          </w:p>
        </w:tc>
        <w:tc>
          <w:tcPr>
            <w:tcW w:w="2046" w:type="dxa"/>
          </w:tcPr>
          <w:p w:rsidR="00D30480" w:rsidRPr="002671AC" w:rsidRDefault="00D30480" w:rsidP="002D79EF">
            <w:pPr>
              <w:pStyle w:val="2"/>
              <w:rPr>
                <w:b w:val="0"/>
                <w:bCs w:val="0"/>
                <w:i/>
                <w:iCs/>
                <w:sz w:val="28"/>
                <w:szCs w:val="28"/>
              </w:rPr>
            </w:pPr>
            <w:r>
              <w:rPr>
                <w:b w:val="0"/>
                <w:sz w:val="28"/>
                <w:szCs w:val="28"/>
              </w:rPr>
              <w:t xml:space="preserve">По </w:t>
            </w:r>
            <w:r w:rsidRPr="002671AC">
              <w:rPr>
                <w:b w:val="0"/>
                <w:sz w:val="28"/>
                <w:szCs w:val="28"/>
              </w:rPr>
              <w:t>справочным данным</w:t>
            </w:r>
          </w:p>
        </w:tc>
        <w:tc>
          <w:tcPr>
            <w:tcW w:w="1724" w:type="dxa"/>
          </w:tcPr>
          <w:p w:rsidR="00D30480" w:rsidRPr="002671AC" w:rsidRDefault="00F4784D" w:rsidP="002D79EF">
            <w:pPr>
              <w:autoSpaceDE w:val="0"/>
              <w:autoSpaceDN w:val="0"/>
              <w:adjustRightInd w:val="0"/>
              <w:rPr>
                <w:b/>
                <w:bCs/>
                <w:i/>
                <w:iCs/>
                <w:sz w:val="28"/>
                <w:szCs w:val="28"/>
              </w:rPr>
            </w:pPr>
            <w:r>
              <w:rPr>
                <w:b/>
                <w:bCs/>
                <w:i/>
                <w:iCs/>
                <w:sz w:val="28"/>
                <w:szCs w:val="28"/>
              </w:rPr>
              <w:t>Относительная погрешность</w:t>
            </w:r>
          </w:p>
        </w:tc>
      </w:tr>
      <w:tr w:rsidR="00D30480" w:rsidRPr="002671AC" w:rsidTr="002D79EF">
        <w:tc>
          <w:tcPr>
            <w:tcW w:w="1854" w:type="dxa"/>
          </w:tcPr>
          <w:p w:rsidR="00D30480" w:rsidRPr="002671AC" w:rsidRDefault="00D30480" w:rsidP="002D79EF">
            <w:pPr>
              <w:autoSpaceDE w:val="0"/>
              <w:autoSpaceDN w:val="0"/>
              <w:adjustRightInd w:val="0"/>
              <w:rPr>
                <w:bCs/>
                <w:iCs/>
                <w:sz w:val="28"/>
                <w:szCs w:val="28"/>
              </w:rPr>
            </w:pPr>
          </w:p>
        </w:tc>
        <w:tc>
          <w:tcPr>
            <w:tcW w:w="1991" w:type="dxa"/>
          </w:tcPr>
          <w:p w:rsidR="00D30480" w:rsidRPr="002671AC" w:rsidRDefault="00D30480" w:rsidP="002D79EF">
            <w:pPr>
              <w:autoSpaceDE w:val="0"/>
              <w:autoSpaceDN w:val="0"/>
              <w:adjustRightInd w:val="0"/>
              <w:rPr>
                <w:bCs/>
                <w:iCs/>
                <w:sz w:val="28"/>
                <w:szCs w:val="28"/>
              </w:rPr>
            </w:pPr>
          </w:p>
        </w:tc>
        <w:tc>
          <w:tcPr>
            <w:tcW w:w="1857" w:type="dxa"/>
          </w:tcPr>
          <w:p w:rsidR="00D30480" w:rsidRPr="002671AC" w:rsidRDefault="00D30480" w:rsidP="002D79EF">
            <w:pPr>
              <w:autoSpaceDE w:val="0"/>
              <w:autoSpaceDN w:val="0"/>
              <w:adjustRightInd w:val="0"/>
              <w:rPr>
                <w:bCs/>
                <w:iCs/>
                <w:sz w:val="28"/>
                <w:szCs w:val="28"/>
              </w:rPr>
            </w:pPr>
          </w:p>
        </w:tc>
        <w:tc>
          <w:tcPr>
            <w:tcW w:w="2046" w:type="dxa"/>
          </w:tcPr>
          <w:p w:rsidR="00D30480" w:rsidRPr="002671AC" w:rsidRDefault="00D30480" w:rsidP="002D79EF">
            <w:pPr>
              <w:autoSpaceDE w:val="0"/>
              <w:autoSpaceDN w:val="0"/>
              <w:adjustRightInd w:val="0"/>
              <w:rPr>
                <w:bCs/>
                <w:iCs/>
                <w:sz w:val="28"/>
                <w:szCs w:val="28"/>
              </w:rPr>
            </w:pPr>
          </w:p>
        </w:tc>
        <w:tc>
          <w:tcPr>
            <w:tcW w:w="1724" w:type="dxa"/>
          </w:tcPr>
          <w:p w:rsidR="00D30480" w:rsidRPr="002671AC" w:rsidRDefault="00D30480" w:rsidP="002D79EF">
            <w:pPr>
              <w:autoSpaceDE w:val="0"/>
              <w:autoSpaceDN w:val="0"/>
              <w:adjustRightInd w:val="0"/>
              <w:rPr>
                <w:bCs/>
                <w:iCs/>
                <w:sz w:val="28"/>
                <w:szCs w:val="28"/>
              </w:rPr>
            </w:pPr>
          </w:p>
        </w:tc>
      </w:tr>
      <w:tr w:rsidR="00D30480" w:rsidRPr="002671AC" w:rsidTr="002D79EF">
        <w:tc>
          <w:tcPr>
            <w:tcW w:w="1854" w:type="dxa"/>
          </w:tcPr>
          <w:p w:rsidR="00D30480" w:rsidRPr="002671AC" w:rsidRDefault="00D30480" w:rsidP="002D79EF">
            <w:pPr>
              <w:autoSpaceDE w:val="0"/>
              <w:autoSpaceDN w:val="0"/>
              <w:adjustRightInd w:val="0"/>
              <w:rPr>
                <w:bCs/>
                <w:iCs/>
                <w:sz w:val="28"/>
                <w:szCs w:val="28"/>
              </w:rPr>
            </w:pPr>
          </w:p>
        </w:tc>
        <w:tc>
          <w:tcPr>
            <w:tcW w:w="1991" w:type="dxa"/>
          </w:tcPr>
          <w:p w:rsidR="00D30480" w:rsidRPr="002671AC" w:rsidRDefault="00D30480" w:rsidP="002D79EF">
            <w:pPr>
              <w:autoSpaceDE w:val="0"/>
              <w:autoSpaceDN w:val="0"/>
              <w:adjustRightInd w:val="0"/>
              <w:rPr>
                <w:bCs/>
                <w:iCs/>
                <w:sz w:val="28"/>
                <w:szCs w:val="28"/>
              </w:rPr>
            </w:pPr>
          </w:p>
        </w:tc>
        <w:tc>
          <w:tcPr>
            <w:tcW w:w="1857" w:type="dxa"/>
          </w:tcPr>
          <w:p w:rsidR="00D30480" w:rsidRPr="002671AC" w:rsidRDefault="00D30480" w:rsidP="002D79EF">
            <w:pPr>
              <w:autoSpaceDE w:val="0"/>
              <w:autoSpaceDN w:val="0"/>
              <w:adjustRightInd w:val="0"/>
              <w:rPr>
                <w:bCs/>
                <w:iCs/>
                <w:sz w:val="28"/>
                <w:szCs w:val="28"/>
              </w:rPr>
            </w:pPr>
          </w:p>
        </w:tc>
        <w:tc>
          <w:tcPr>
            <w:tcW w:w="2046" w:type="dxa"/>
          </w:tcPr>
          <w:p w:rsidR="00D30480" w:rsidRPr="002671AC" w:rsidRDefault="00D30480" w:rsidP="002D79EF">
            <w:pPr>
              <w:autoSpaceDE w:val="0"/>
              <w:autoSpaceDN w:val="0"/>
              <w:adjustRightInd w:val="0"/>
              <w:rPr>
                <w:bCs/>
                <w:iCs/>
                <w:sz w:val="28"/>
                <w:szCs w:val="28"/>
              </w:rPr>
            </w:pPr>
          </w:p>
        </w:tc>
        <w:tc>
          <w:tcPr>
            <w:tcW w:w="1724" w:type="dxa"/>
          </w:tcPr>
          <w:p w:rsidR="00D30480" w:rsidRPr="002671AC" w:rsidRDefault="00D30480" w:rsidP="002D79EF">
            <w:pPr>
              <w:autoSpaceDE w:val="0"/>
              <w:autoSpaceDN w:val="0"/>
              <w:adjustRightInd w:val="0"/>
              <w:rPr>
                <w:bCs/>
                <w:iCs/>
                <w:sz w:val="28"/>
                <w:szCs w:val="28"/>
              </w:rPr>
            </w:pPr>
          </w:p>
        </w:tc>
      </w:tr>
      <w:tr w:rsidR="00D30480" w:rsidRPr="002671AC" w:rsidTr="002D79EF">
        <w:tc>
          <w:tcPr>
            <w:tcW w:w="1854" w:type="dxa"/>
          </w:tcPr>
          <w:p w:rsidR="00D30480" w:rsidRPr="002671AC" w:rsidRDefault="00D30480" w:rsidP="002D79EF">
            <w:pPr>
              <w:autoSpaceDE w:val="0"/>
              <w:autoSpaceDN w:val="0"/>
              <w:adjustRightInd w:val="0"/>
              <w:rPr>
                <w:bCs/>
                <w:iCs/>
                <w:sz w:val="28"/>
                <w:szCs w:val="28"/>
              </w:rPr>
            </w:pPr>
          </w:p>
        </w:tc>
        <w:tc>
          <w:tcPr>
            <w:tcW w:w="1991" w:type="dxa"/>
          </w:tcPr>
          <w:p w:rsidR="00D30480" w:rsidRPr="002671AC" w:rsidRDefault="00D30480" w:rsidP="002D79EF">
            <w:pPr>
              <w:autoSpaceDE w:val="0"/>
              <w:autoSpaceDN w:val="0"/>
              <w:adjustRightInd w:val="0"/>
              <w:rPr>
                <w:bCs/>
                <w:iCs/>
                <w:sz w:val="28"/>
                <w:szCs w:val="28"/>
              </w:rPr>
            </w:pPr>
          </w:p>
        </w:tc>
        <w:tc>
          <w:tcPr>
            <w:tcW w:w="1857" w:type="dxa"/>
          </w:tcPr>
          <w:p w:rsidR="00D30480" w:rsidRPr="002671AC" w:rsidRDefault="00D30480" w:rsidP="002D79EF">
            <w:pPr>
              <w:autoSpaceDE w:val="0"/>
              <w:autoSpaceDN w:val="0"/>
              <w:adjustRightInd w:val="0"/>
              <w:rPr>
                <w:bCs/>
                <w:iCs/>
                <w:sz w:val="28"/>
                <w:szCs w:val="28"/>
              </w:rPr>
            </w:pPr>
          </w:p>
        </w:tc>
        <w:tc>
          <w:tcPr>
            <w:tcW w:w="2046" w:type="dxa"/>
          </w:tcPr>
          <w:p w:rsidR="00D30480" w:rsidRPr="002671AC" w:rsidRDefault="00D30480" w:rsidP="002D79EF">
            <w:pPr>
              <w:autoSpaceDE w:val="0"/>
              <w:autoSpaceDN w:val="0"/>
              <w:adjustRightInd w:val="0"/>
              <w:rPr>
                <w:bCs/>
                <w:iCs/>
                <w:sz w:val="28"/>
                <w:szCs w:val="28"/>
              </w:rPr>
            </w:pPr>
          </w:p>
        </w:tc>
        <w:tc>
          <w:tcPr>
            <w:tcW w:w="1724" w:type="dxa"/>
          </w:tcPr>
          <w:p w:rsidR="00D30480" w:rsidRPr="002671AC" w:rsidRDefault="00D30480" w:rsidP="002D79EF">
            <w:pPr>
              <w:autoSpaceDE w:val="0"/>
              <w:autoSpaceDN w:val="0"/>
              <w:adjustRightInd w:val="0"/>
              <w:rPr>
                <w:bCs/>
                <w:iCs/>
                <w:sz w:val="28"/>
                <w:szCs w:val="28"/>
              </w:rPr>
            </w:pPr>
          </w:p>
        </w:tc>
      </w:tr>
    </w:tbl>
    <w:p w:rsidR="00D30480" w:rsidRPr="002671AC" w:rsidRDefault="00D30480" w:rsidP="00D30480">
      <w:pPr>
        <w:autoSpaceDE w:val="0"/>
        <w:autoSpaceDN w:val="0"/>
        <w:adjustRightInd w:val="0"/>
        <w:rPr>
          <w:b/>
          <w:bCs/>
          <w:i/>
          <w:iCs/>
          <w:sz w:val="28"/>
          <w:szCs w:val="28"/>
        </w:rPr>
      </w:pPr>
    </w:p>
    <w:p w:rsidR="00D30480" w:rsidRPr="002671AC" w:rsidRDefault="00D30480" w:rsidP="00D30480">
      <w:pPr>
        <w:autoSpaceDE w:val="0"/>
        <w:autoSpaceDN w:val="0"/>
        <w:adjustRightInd w:val="0"/>
        <w:rPr>
          <w:b/>
          <w:bCs/>
          <w:i/>
          <w:iCs/>
          <w:sz w:val="28"/>
          <w:szCs w:val="28"/>
        </w:rPr>
      </w:pPr>
      <w:r w:rsidRPr="002671AC">
        <w:rPr>
          <w:b/>
          <w:bCs/>
          <w:i/>
          <w:iCs/>
          <w:sz w:val="28"/>
          <w:szCs w:val="28"/>
        </w:rPr>
        <w:t>Задание 2. Измерение длин волн, соответствующих</w:t>
      </w:r>
    </w:p>
    <w:p w:rsidR="00D30480" w:rsidRPr="002671AC" w:rsidRDefault="00D30480" w:rsidP="00D30480">
      <w:pPr>
        <w:autoSpaceDE w:val="0"/>
        <w:autoSpaceDN w:val="0"/>
        <w:adjustRightInd w:val="0"/>
        <w:rPr>
          <w:b/>
          <w:bCs/>
          <w:i/>
          <w:iCs/>
          <w:sz w:val="28"/>
          <w:szCs w:val="28"/>
        </w:rPr>
      </w:pPr>
      <w:r w:rsidRPr="002671AC">
        <w:rPr>
          <w:b/>
          <w:bCs/>
          <w:i/>
          <w:iCs/>
          <w:sz w:val="28"/>
          <w:szCs w:val="28"/>
        </w:rPr>
        <w:t>спектральным линиям разреженных газов</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1. </w:t>
      </w:r>
      <w:r w:rsidRPr="002671AC">
        <w:rPr>
          <w:sz w:val="28"/>
          <w:szCs w:val="28"/>
        </w:rPr>
        <w:t>Замените газоразрядную трубку и настройте спектроскоп для наблюдения нового спектра.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2. </w:t>
      </w:r>
      <w:r w:rsidRPr="002671AC">
        <w:rPr>
          <w:sz w:val="28"/>
          <w:szCs w:val="28"/>
        </w:rPr>
        <w:t>Подготовьте новую таблицу и занесите в нее показания микрометрического винта, соответствующие цветам спектральных линий.</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3. </w:t>
      </w:r>
      <w:r w:rsidRPr="002671AC">
        <w:rPr>
          <w:sz w:val="28"/>
          <w:szCs w:val="28"/>
        </w:rPr>
        <w:t xml:space="preserve">По полученной Вами </w:t>
      </w:r>
      <w:proofErr w:type="spellStart"/>
      <w:r w:rsidRPr="002671AC">
        <w:rPr>
          <w:sz w:val="28"/>
          <w:szCs w:val="28"/>
        </w:rPr>
        <w:t>градуировочной</w:t>
      </w:r>
      <w:proofErr w:type="spellEnd"/>
      <w:r w:rsidRPr="002671AC">
        <w:rPr>
          <w:sz w:val="28"/>
          <w:szCs w:val="28"/>
        </w:rPr>
        <w:t xml:space="preserve"> кривой определите длины волн наблюдаемых линий. С помощью таблиц, данных в приложении к работе, найдите химический элемент, которому принадлежат эти линии.</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lastRenderedPageBreak/>
        <w:t xml:space="preserve">4. </w:t>
      </w:r>
      <w:r w:rsidRPr="002671AC">
        <w:rPr>
          <w:sz w:val="28"/>
          <w:szCs w:val="28"/>
        </w:rPr>
        <w:t>Рассчитайте погрешность полученных значений длин волн.</w:t>
      </w:r>
    </w:p>
    <w:p w:rsidR="00D30480" w:rsidRPr="002671AC" w:rsidRDefault="00D30480" w:rsidP="00772436">
      <w:pPr>
        <w:autoSpaceDE w:val="0"/>
        <w:autoSpaceDN w:val="0"/>
        <w:adjustRightInd w:val="0"/>
        <w:jc w:val="both"/>
        <w:rPr>
          <w:bCs/>
          <w:iCs/>
          <w:sz w:val="28"/>
          <w:szCs w:val="28"/>
        </w:rPr>
      </w:pPr>
      <w:r w:rsidRPr="002671AC">
        <w:rPr>
          <w:bCs/>
          <w:iCs/>
          <w:sz w:val="28"/>
          <w:szCs w:val="28"/>
        </w:rPr>
        <w:t>Сделайте выводы о проделанной работе.</w:t>
      </w:r>
    </w:p>
    <w:p w:rsidR="00D30480" w:rsidRPr="002671AC" w:rsidRDefault="00D30480" w:rsidP="00772436">
      <w:pPr>
        <w:autoSpaceDE w:val="0"/>
        <w:autoSpaceDN w:val="0"/>
        <w:adjustRightInd w:val="0"/>
        <w:ind w:firstLine="340"/>
        <w:jc w:val="both"/>
        <w:rPr>
          <w:b/>
          <w:bCs/>
          <w:sz w:val="28"/>
          <w:szCs w:val="28"/>
        </w:rPr>
      </w:pPr>
    </w:p>
    <w:p w:rsidR="00D30480" w:rsidRPr="002671AC" w:rsidRDefault="00D30480" w:rsidP="00772436">
      <w:pPr>
        <w:autoSpaceDE w:val="0"/>
        <w:autoSpaceDN w:val="0"/>
        <w:adjustRightInd w:val="0"/>
        <w:ind w:firstLine="340"/>
        <w:jc w:val="both"/>
        <w:rPr>
          <w:b/>
          <w:bCs/>
          <w:sz w:val="28"/>
          <w:szCs w:val="28"/>
        </w:rPr>
      </w:pPr>
      <w:r w:rsidRPr="002671AC">
        <w:rPr>
          <w:b/>
          <w:bCs/>
          <w:sz w:val="28"/>
          <w:szCs w:val="28"/>
        </w:rPr>
        <w:t>Контрольные вопросы для получения допуска к</w:t>
      </w:r>
    </w:p>
    <w:p w:rsidR="00D30480" w:rsidRPr="002671AC" w:rsidRDefault="00D30480" w:rsidP="00772436">
      <w:pPr>
        <w:autoSpaceDE w:val="0"/>
        <w:autoSpaceDN w:val="0"/>
        <w:adjustRightInd w:val="0"/>
        <w:ind w:firstLine="340"/>
        <w:jc w:val="both"/>
        <w:rPr>
          <w:b/>
          <w:bCs/>
          <w:sz w:val="28"/>
          <w:szCs w:val="28"/>
        </w:rPr>
      </w:pPr>
      <w:r w:rsidRPr="002671AC">
        <w:rPr>
          <w:b/>
          <w:bCs/>
          <w:sz w:val="28"/>
          <w:szCs w:val="28"/>
        </w:rPr>
        <w:t>выполнению лабораторной работы.</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1. </w:t>
      </w:r>
      <w:r w:rsidRPr="002671AC">
        <w:rPr>
          <w:sz w:val="28"/>
          <w:szCs w:val="28"/>
        </w:rPr>
        <w:t>Что такое спектр излучения? Какие виды спектров</w:t>
      </w:r>
      <w:r>
        <w:rPr>
          <w:sz w:val="28"/>
          <w:szCs w:val="28"/>
        </w:rPr>
        <w:t xml:space="preserve"> </w:t>
      </w:r>
      <w:r w:rsidRPr="002671AC">
        <w:rPr>
          <w:sz w:val="28"/>
          <w:szCs w:val="28"/>
        </w:rPr>
        <w:t>излучения Вы знаете?</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2. </w:t>
      </w:r>
      <w:r w:rsidRPr="002671AC">
        <w:rPr>
          <w:sz w:val="28"/>
          <w:szCs w:val="28"/>
        </w:rPr>
        <w:t>Что такое спектр поглощения? Как можно получить</w:t>
      </w:r>
      <w:r>
        <w:rPr>
          <w:sz w:val="28"/>
          <w:szCs w:val="28"/>
        </w:rPr>
        <w:t xml:space="preserve"> </w:t>
      </w:r>
      <w:r w:rsidRPr="002671AC">
        <w:rPr>
          <w:sz w:val="28"/>
          <w:szCs w:val="28"/>
        </w:rPr>
        <w:t>спектр поглощения?</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3. </w:t>
      </w:r>
      <w:r w:rsidRPr="002671AC">
        <w:rPr>
          <w:sz w:val="28"/>
          <w:szCs w:val="28"/>
        </w:rPr>
        <w:t>Что такое спектральный анализ? Где применяют</w:t>
      </w:r>
      <w:r>
        <w:rPr>
          <w:sz w:val="28"/>
          <w:szCs w:val="28"/>
        </w:rPr>
        <w:t xml:space="preserve"> </w:t>
      </w:r>
      <w:r w:rsidRPr="002671AC">
        <w:rPr>
          <w:sz w:val="28"/>
          <w:szCs w:val="28"/>
        </w:rPr>
        <w:t>спектральный анализ?</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4. </w:t>
      </w:r>
      <w:r w:rsidRPr="002671AC">
        <w:rPr>
          <w:sz w:val="28"/>
          <w:szCs w:val="28"/>
        </w:rPr>
        <w:t>Что представляют собой приборы для изучения спектров?</w:t>
      </w:r>
      <w:r>
        <w:rPr>
          <w:sz w:val="28"/>
          <w:szCs w:val="28"/>
        </w:rPr>
        <w:t xml:space="preserve"> </w:t>
      </w:r>
      <w:r w:rsidRPr="002671AC">
        <w:rPr>
          <w:sz w:val="28"/>
          <w:szCs w:val="28"/>
        </w:rPr>
        <w:t>В чем отличие спектрометра (или спектрографа) от спектроскопа?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5. </w:t>
      </w:r>
      <w:r w:rsidRPr="002671AC">
        <w:rPr>
          <w:sz w:val="28"/>
          <w:szCs w:val="28"/>
        </w:rPr>
        <w:t>Что такое разрешающая способность спектроскопа?</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6. </w:t>
      </w:r>
      <w:r w:rsidRPr="002671AC">
        <w:rPr>
          <w:sz w:val="28"/>
          <w:szCs w:val="28"/>
        </w:rPr>
        <w:t>В чем состоит различие между спектрами, полученными с</w:t>
      </w:r>
      <w:r>
        <w:rPr>
          <w:sz w:val="28"/>
          <w:szCs w:val="28"/>
        </w:rPr>
        <w:t xml:space="preserve"> </w:t>
      </w:r>
      <w:r w:rsidRPr="002671AC">
        <w:rPr>
          <w:sz w:val="28"/>
          <w:szCs w:val="28"/>
        </w:rPr>
        <w:t>помощью призмы и с помощью дифракционной решетки?</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7. </w:t>
      </w:r>
      <w:r w:rsidRPr="002671AC">
        <w:rPr>
          <w:sz w:val="28"/>
          <w:szCs w:val="28"/>
        </w:rPr>
        <w:t>Что такое фраунгоферовы линии?</w:t>
      </w:r>
    </w:p>
    <w:p w:rsidR="00D30480" w:rsidRPr="002671AC" w:rsidRDefault="00D30480" w:rsidP="00772436">
      <w:pPr>
        <w:autoSpaceDE w:val="0"/>
        <w:autoSpaceDN w:val="0"/>
        <w:adjustRightInd w:val="0"/>
        <w:ind w:firstLine="340"/>
        <w:jc w:val="both"/>
        <w:rPr>
          <w:sz w:val="28"/>
          <w:szCs w:val="28"/>
        </w:rPr>
      </w:pPr>
      <w:r w:rsidRPr="002671AC">
        <w:rPr>
          <w:b/>
          <w:bCs/>
          <w:sz w:val="28"/>
          <w:szCs w:val="28"/>
        </w:rPr>
        <w:t xml:space="preserve">8. </w:t>
      </w:r>
      <w:r w:rsidRPr="002671AC">
        <w:rPr>
          <w:sz w:val="28"/>
          <w:szCs w:val="28"/>
        </w:rPr>
        <w:t>Какие сведения можно получить, анализируя спектры</w:t>
      </w:r>
      <w:r>
        <w:rPr>
          <w:sz w:val="28"/>
          <w:szCs w:val="28"/>
        </w:rPr>
        <w:t xml:space="preserve"> </w:t>
      </w:r>
      <w:r w:rsidRPr="002671AC">
        <w:rPr>
          <w:sz w:val="28"/>
          <w:szCs w:val="28"/>
        </w:rPr>
        <w:t>излучения звезд и других космических объектов?</w:t>
      </w:r>
    </w:p>
    <w:p w:rsidR="00D30480" w:rsidRPr="002671AC" w:rsidRDefault="00D30480" w:rsidP="00D30480">
      <w:pPr>
        <w:autoSpaceDE w:val="0"/>
        <w:autoSpaceDN w:val="0"/>
        <w:adjustRightInd w:val="0"/>
        <w:rPr>
          <w:b/>
          <w:bCs/>
          <w:sz w:val="28"/>
          <w:szCs w:val="28"/>
        </w:rPr>
      </w:pPr>
    </w:p>
    <w:p w:rsidR="00D30480" w:rsidRDefault="00772436" w:rsidP="00772436">
      <w:pPr>
        <w:autoSpaceDE w:val="0"/>
        <w:autoSpaceDN w:val="0"/>
        <w:adjustRightInd w:val="0"/>
        <w:jc w:val="center"/>
        <w:rPr>
          <w:b/>
          <w:bCs/>
          <w:sz w:val="28"/>
          <w:szCs w:val="28"/>
        </w:rPr>
      </w:pPr>
      <w:r>
        <w:rPr>
          <w:b/>
          <w:bCs/>
          <w:sz w:val="28"/>
          <w:szCs w:val="28"/>
        </w:rPr>
        <w:t>ТАБЛИЦЫ к лабораторной работе «</w:t>
      </w:r>
      <w:r w:rsidR="00D30480" w:rsidRPr="002671AC">
        <w:rPr>
          <w:b/>
          <w:bCs/>
          <w:sz w:val="28"/>
          <w:szCs w:val="28"/>
        </w:rPr>
        <w:t>Длины волн спектральных линий некоторых элементов в</w:t>
      </w:r>
      <w:r>
        <w:rPr>
          <w:b/>
          <w:bCs/>
          <w:sz w:val="28"/>
          <w:szCs w:val="28"/>
        </w:rPr>
        <w:t xml:space="preserve"> </w:t>
      </w:r>
      <w:r w:rsidR="00D30480" w:rsidRPr="002671AC">
        <w:rPr>
          <w:b/>
          <w:bCs/>
          <w:sz w:val="28"/>
          <w:szCs w:val="28"/>
        </w:rPr>
        <w:t>видимой части спектра</w:t>
      </w:r>
      <w:r>
        <w:rPr>
          <w:b/>
          <w:bCs/>
          <w:sz w:val="28"/>
          <w:szCs w:val="28"/>
        </w:rPr>
        <w:t>»</w:t>
      </w:r>
    </w:p>
    <w:p w:rsidR="00772436" w:rsidRPr="002671AC" w:rsidRDefault="00772436" w:rsidP="00772436">
      <w:pPr>
        <w:autoSpaceDE w:val="0"/>
        <w:autoSpaceDN w:val="0"/>
        <w:adjustRightInd w:val="0"/>
        <w:jc w:val="both"/>
        <w:rPr>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8"/>
        <w:gridCol w:w="5044"/>
      </w:tblGrid>
      <w:tr w:rsidR="00D30480" w:rsidRPr="002671AC" w:rsidTr="00F4784D">
        <w:trPr>
          <w:jc w:val="center"/>
        </w:trPr>
        <w:tc>
          <w:tcPr>
            <w:tcW w:w="4428" w:type="dxa"/>
          </w:tcPr>
          <w:p w:rsidR="00D30480" w:rsidRPr="002671AC" w:rsidRDefault="00D30480" w:rsidP="002D79EF">
            <w:pPr>
              <w:autoSpaceDE w:val="0"/>
              <w:autoSpaceDN w:val="0"/>
              <w:adjustRightInd w:val="0"/>
              <w:rPr>
                <w:b/>
                <w:bCs/>
                <w:i/>
                <w:iCs/>
                <w:sz w:val="28"/>
                <w:szCs w:val="28"/>
              </w:rPr>
            </w:pPr>
            <w:r w:rsidRPr="002671AC">
              <w:rPr>
                <w:b/>
                <w:bCs/>
                <w:i/>
                <w:iCs/>
                <w:sz w:val="28"/>
                <w:szCs w:val="28"/>
              </w:rPr>
              <w:t>Спектральные линии ртути</w:t>
            </w:r>
          </w:p>
          <w:p w:rsidR="00D30480" w:rsidRPr="002671AC" w:rsidRDefault="00D30480" w:rsidP="002D79EF">
            <w:pPr>
              <w:autoSpaceDE w:val="0"/>
              <w:autoSpaceDN w:val="0"/>
              <w:adjustRightInd w:val="0"/>
              <w:rPr>
                <w:i/>
                <w:iCs/>
                <w:sz w:val="28"/>
                <w:szCs w:val="28"/>
              </w:rPr>
            </w:pPr>
          </w:p>
          <w:p w:rsidR="00D30480" w:rsidRPr="002671AC" w:rsidRDefault="00D30480" w:rsidP="002D79EF">
            <w:pPr>
              <w:autoSpaceDE w:val="0"/>
              <w:autoSpaceDN w:val="0"/>
              <w:adjustRightInd w:val="0"/>
              <w:rPr>
                <w:i/>
                <w:iCs/>
                <w:sz w:val="28"/>
                <w:szCs w:val="28"/>
              </w:rPr>
            </w:pPr>
            <w:r w:rsidRPr="002671AC">
              <w:rPr>
                <w:i/>
                <w:iCs/>
                <w:sz w:val="28"/>
                <w:szCs w:val="28"/>
              </w:rPr>
              <w:t xml:space="preserve">Цвет линии    Длина волны, </w:t>
            </w:r>
            <w:proofErr w:type="spellStart"/>
            <w:r w:rsidRPr="002671AC">
              <w:rPr>
                <w:i/>
                <w:iCs/>
                <w:sz w:val="28"/>
                <w:szCs w:val="28"/>
              </w:rPr>
              <w:t>нм</w:t>
            </w:r>
            <w:proofErr w:type="spellEnd"/>
          </w:p>
          <w:p w:rsidR="00D30480" w:rsidRPr="002671AC" w:rsidRDefault="00D30480" w:rsidP="002D79EF">
            <w:pPr>
              <w:autoSpaceDE w:val="0"/>
              <w:autoSpaceDN w:val="0"/>
              <w:adjustRightInd w:val="0"/>
              <w:rPr>
                <w:sz w:val="28"/>
                <w:szCs w:val="28"/>
              </w:rPr>
            </w:pPr>
            <w:r w:rsidRPr="002671AC">
              <w:rPr>
                <w:sz w:val="28"/>
                <w:szCs w:val="28"/>
              </w:rPr>
              <w:t>Желтая                   1 579</w:t>
            </w:r>
          </w:p>
          <w:p w:rsidR="00D30480" w:rsidRPr="002671AC" w:rsidRDefault="00D30480" w:rsidP="002D79EF">
            <w:pPr>
              <w:autoSpaceDE w:val="0"/>
              <w:autoSpaceDN w:val="0"/>
              <w:adjustRightInd w:val="0"/>
              <w:rPr>
                <w:sz w:val="28"/>
                <w:szCs w:val="28"/>
              </w:rPr>
            </w:pPr>
            <w:r w:rsidRPr="002671AC">
              <w:rPr>
                <w:sz w:val="28"/>
                <w:szCs w:val="28"/>
              </w:rPr>
              <w:t>Желтая                   2 577</w:t>
            </w:r>
          </w:p>
          <w:p w:rsidR="00D30480" w:rsidRPr="002671AC" w:rsidRDefault="00D30480" w:rsidP="002D79EF">
            <w:pPr>
              <w:autoSpaceDE w:val="0"/>
              <w:autoSpaceDN w:val="0"/>
              <w:adjustRightInd w:val="0"/>
              <w:rPr>
                <w:sz w:val="28"/>
                <w:szCs w:val="28"/>
              </w:rPr>
            </w:pPr>
            <w:r w:rsidRPr="002671AC">
              <w:rPr>
                <w:sz w:val="28"/>
                <w:szCs w:val="28"/>
              </w:rPr>
              <w:t>Зеленая                     546</w:t>
            </w:r>
          </w:p>
          <w:p w:rsidR="00D30480" w:rsidRPr="002671AC" w:rsidRDefault="00D30480" w:rsidP="002D79EF">
            <w:pPr>
              <w:autoSpaceDE w:val="0"/>
              <w:autoSpaceDN w:val="0"/>
              <w:adjustRightInd w:val="0"/>
              <w:rPr>
                <w:sz w:val="28"/>
                <w:szCs w:val="28"/>
              </w:rPr>
            </w:pPr>
            <w:r w:rsidRPr="002671AC">
              <w:rPr>
                <w:sz w:val="28"/>
                <w:szCs w:val="28"/>
              </w:rPr>
              <w:t>Синяя                        436</w:t>
            </w:r>
          </w:p>
          <w:p w:rsidR="00D30480" w:rsidRPr="002671AC" w:rsidRDefault="00D30480" w:rsidP="002D79EF">
            <w:pPr>
              <w:autoSpaceDE w:val="0"/>
              <w:autoSpaceDN w:val="0"/>
              <w:adjustRightInd w:val="0"/>
              <w:rPr>
                <w:sz w:val="28"/>
                <w:szCs w:val="28"/>
              </w:rPr>
            </w:pPr>
            <w:r w:rsidRPr="002671AC">
              <w:rPr>
                <w:sz w:val="28"/>
                <w:szCs w:val="28"/>
              </w:rPr>
              <w:t>Фиолетовая 1           408</w:t>
            </w:r>
          </w:p>
          <w:p w:rsidR="00D30480" w:rsidRPr="002671AC" w:rsidRDefault="00D30480" w:rsidP="002D79EF">
            <w:pPr>
              <w:autoSpaceDE w:val="0"/>
              <w:autoSpaceDN w:val="0"/>
              <w:adjustRightInd w:val="0"/>
              <w:rPr>
                <w:b/>
                <w:bCs/>
                <w:sz w:val="28"/>
                <w:szCs w:val="28"/>
              </w:rPr>
            </w:pPr>
            <w:r w:rsidRPr="002671AC">
              <w:rPr>
                <w:sz w:val="28"/>
                <w:szCs w:val="28"/>
              </w:rPr>
              <w:t>Фиолетовая 2           405</w:t>
            </w:r>
          </w:p>
        </w:tc>
        <w:tc>
          <w:tcPr>
            <w:tcW w:w="5044" w:type="dxa"/>
          </w:tcPr>
          <w:p w:rsidR="00D30480" w:rsidRPr="002671AC" w:rsidRDefault="00D30480" w:rsidP="002D79EF">
            <w:pPr>
              <w:autoSpaceDE w:val="0"/>
              <w:autoSpaceDN w:val="0"/>
              <w:adjustRightInd w:val="0"/>
              <w:rPr>
                <w:b/>
                <w:bCs/>
                <w:i/>
                <w:iCs/>
                <w:sz w:val="28"/>
                <w:szCs w:val="28"/>
              </w:rPr>
            </w:pPr>
            <w:r w:rsidRPr="002671AC">
              <w:rPr>
                <w:b/>
                <w:bCs/>
                <w:i/>
                <w:iCs/>
                <w:sz w:val="28"/>
                <w:szCs w:val="28"/>
              </w:rPr>
              <w:t>Спектральные линии водорода</w:t>
            </w:r>
          </w:p>
          <w:p w:rsidR="00D30480" w:rsidRPr="002671AC" w:rsidRDefault="00D30480" w:rsidP="002D79EF">
            <w:pPr>
              <w:autoSpaceDE w:val="0"/>
              <w:autoSpaceDN w:val="0"/>
              <w:adjustRightInd w:val="0"/>
              <w:rPr>
                <w:i/>
                <w:iCs/>
                <w:sz w:val="28"/>
                <w:szCs w:val="28"/>
              </w:rPr>
            </w:pPr>
            <w:r w:rsidRPr="002671AC">
              <w:rPr>
                <w:i/>
                <w:iCs/>
                <w:sz w:val="28"/>
                <w:szCs w:val="28"/>
              </w:rPr>
              <w:t xml:space="preserve">(серия </w:t>
            </w:r>
            <w:proofErr w:type="spellStart"/>
            <w:r w:rsidRPr="002671AC">
              <w:rPr>
                <w:i/>
                <w:iCs/>
                <w:sz w:val="28"/>
                <w:szCs w:val="28"/>
              </w:rPr>
              <w:t>Бальмера</w:t>
            </w:r>
            <w:proofErr w:type="spellEnd"/>
            <w:r w:rsidRPr="002671AC">
              <w:rPr>
                <w:i/>
                <w:iCs/>
                <w:sz w:val="28"/>
                <w:szCs w:val="28"/>
              </w:rPr>
              <w:t>)</w:t>
            </w:r>
          </w:p>
          <w:p w:rsidR="00D30480" w:rsidRPr="002671AC" w:rsidRDefault="00D30480" w:rsidP="002D79EF">
            <w:pPr>
              <w:autoSpaceDE w:val="0"/>
              <w:autoSpaceDN w:val="0"/>
              <w:adjustRightInd w:val="0"/>
              <w:rPr>
                <w:i/>
                <w:sz w:val="28"/>
                <w:szCs w:val="28"/>
              </w:rPr>
            </w:pPr>
            <w:r w:rsidRPr="002671AC">
              <w:rPr>
                <w:i/>
                <w:sz w:val="28"/>
                <w:szCs w:val="28"/>
              </w:rPr>
              <w:t xml:space="preserve">Название линии    Длина волны, </w:t>
            </w:r>
            <w:proofErr w:type="spellStart"/>
            <w:r w:rsidRPr="002671AC">
              <w:rPr>
                <w:i/>
                <w:sz w:val="28"/>
                <w:szCs w:val="28"/>
              </w:rPr>
              <w:t>нм</w:t>
            </w:r>
            <w:proofErr w:type="spellEnd"/>
          </w:p>
          <w:p w:rsidR="00D30480" w:rsidRPr="002671AC" w:rsidRDefault="00D30480" w:rsidP="002D79EF">
            <w:pPr>
              <w:autoSpaceDE w:val="0"/>
              <w:autoSpaceDN w:val="0"/>
              <w:adjustRightInd w:val="0"/>
              <w:rPr>
                <w:sz w:val="28"/>
                <w:szCs w:val="28"/>
              </w:rPr>
            </w:pPr>
            <w:r w:rsidRPr="002671AC">
              <w:rPr>
                <w:sz w:val="28"/>
                <w:szCs w:val="28"/>
              </w:rPr>
              <w:t>Hα, красная                     656</w:t>
            </w:r>
          </w:p>
          <w:p w:rsidR="00D30480" w:rsidRPr="002671AC" w:rsidRDefault="00D30480" w:rsidP="002D79EF">
            <w:pPr>
              <w:autoSpaceDE w:val="0"/>
              <w:autoSpaceDN w:val="0"/>
              <w:adjustRightInd w:val="0"/>
              <w:rPr>
                <w:sz w:val="28"/>
                <w:szCs w:val="28"/>
              </w:rPr>
            </w:pPr>
            <w:r w:rsidRPr="002671AC">
              <w:rPr>
                <w:sz w:val="28"/>
                <w:szCs w:val="28"/>
              </w:rPr>
              <w:t>H</w:t>
            </w:r>
            <w:proofErr w:type="gramStart"/>
            <w:r w:rsidRPr="002671AC">
              <w:rPr>
                <w:sz w:val="28"/>
                <w:szCs w:val="28"/>
              </w:rPr>
              <w:t>β ,</w:t>
            </w:r>
            <w:proofErr w:type="gramEnd"/>
            <w:r w:rsidRPr="002671AC">
              <w:rPr>
                <w:sz w:val="28"/>
                <w:szCs w:val="28"/>
              </w:rPr>
              <w:t xml:space="preserve"> зелено-голубая       486</w:t>
            </w:r>
          </w:p>
          <w:p w:rsidR="00D30480" w:rsidRPr="002671AC" w:rsidRDefault="00D30480" w:rsidP="002D79EF">
            <w:pPr>
              <w:autoSpaceDE w:val="0"/>
              <w:autoSpaceDN w:val="0"/>
              <w:adjustRightInd w:val="0"/>
              <w:rPr>
                <w:sz w:val="28"/>
                <w:szCs w:val="28"/>
              </w:rPr>
            </w:pPr>
            <w:proofErr w:type="spellStart"/>
            <w:r w:rsidRPr="002671AC">
              <w:rPr>
                <w:sz w:val="28"/>
                <w:szCs w:val="28"/>
              </w:rPr>
              <w:t>H</w:t>
            </w:r>
            <w:proofErr w:type="gramStart"/>
            <w:r w:rsidRPr="002671AC">
              <w:rPr>
                <w:sz w:val="28"/>
                <w:szCs w:val="28"/>
              </w:rPr>
              <w:t>γ</w:t>
            </w:r>
            <w:proofErr w:type="spellEnd"/>
            <w:r w:rsidRPr="002671AC">
              <w:rPr>
                <w:sz w:val="28"/>
                <w:szCs w:val="28"/>
              </w:rPr>
              <w:t xml:space="preserve"> ,</w:t>
            </w:r>
            <w:proofErr w:type="gramEnd"/>
            <w:r w:rsidRPr="002671AC">
              <w:rPr>
                <w:sz w:val="28"/>
                <w:szCs w:val="28"/>
              </w:rPr>
              <w:t xml:space="preserve"> фиолетово-синяя    434</w:t>
            </w:r>
          </w:p>
          <w:p w:rsidR="00D30480" w:rsidRPr="002671AC" w:rsidRDefault="00D30480" w:rsidP="002D79EF">
            <w:pPr>
              <w:autoSpaceDE w:val="0"/>
              <w:autoSpaceDN w:val="0"/>
              <w:adjustRightInd w:val="0"/>
              <w:rPr>
                <w:b/>
                <w:bCs/>
                <w:sz w:val="28"/>
                <w:szCs w:val="28"/>
              </w:rPr>
            </w:pPr>
            <w:proofErr w:type="spellStart"/>
            <w:r w:rsidRPr="002671AC">
              <w:rPr>
                <w:sz w:val="28"/>
                <w:szCs w:val="28"/>
              </w:rPr>
              <w:t>Hδ</w:t>
            </w:r>
            <w:proofErr w:type="spellEnd"/>
            <w:r w:rsidRPr="002671AC">
              <w:rPr>
                <w:sz w:val="28"/>
                <w:szCs w:val="28"/>
              </w:rPr>
              <w:t xml:space="preserve"> , фиолетовая             410</w:t>
            </w:r>
          </w:p>
        </w:tc>
      </w:tr>
      <w:tr w:rsidR="00D30480" w:rsidRPr="002671AC" w:rsidTr="00F4784D">
        <w:trPr>
          <w:jc w:val="center"/>
        </w:trPr>
        <w:tc>
          <w:tcPr>
            <w:tcW w:w="4428" w:type="dxa"/>
          </w:tcPr>
          <w:p w:rsidR="00D30480" w:rsidRPr="002671AC" w:rsidRDefault="00D30480" w:rsidP="002D79EF">
            <w:pPr>
              <w:autoSpaceDE w:val="0"/>
              <w:autoSpaceDN w:val="0"/>
              <w:adjustRightInd w:val="0"/>
              <w:rPr>
                <w:b/>
                <w:bCs/>
                <w:i/>
                <w:iCs/>
                <w:sz w:val="28"/>
                <w:szCs w:val="28"/>
              </w:rPr>
            </w:pPr>
            <w:r w:rsidRPr="002671AC">
              <w:rPr>
                <w:b/>
                <w:bCs/>
                <w:i/>
                <w:iCs/>
                <w:sz w:val="28"/>
                <w:szCs w:val="28"/>
              </w:rPr>
              <w:t>Спектральные линии гелия</w:t>
            </w:r>
          </w:p>
          <w:p w:rsidR="00D30480" w:rsidRPr="002671AC" w:rsidRDefault="00D30480" w:rsidP="002D79EF">
            <w:pPr>
              <w:autoSpaceDE w:val="0"/>
              <w:autoSpaceDN w:val="0"/>
              <w:adjustRightInd w:val="0"/>
              <w:rPr>
                <w:i/>
                <w:iCs/>
                <w:sz w:val="28"/>
                <w:szCs w:val="28"/>
              </w:rPr>
            </w:pPr>
          </w:p>
          <w:p w:rsidR="00D30480" w:rsidRPr="002671AC" w:rsidRDefault="00D30480" w:rsidP="002D79EF">
            <w:pPr>
              <w:autoSpaceDE w:val="0"/>
              <w:autoSpaceDN w:val="0"/>
              <w:adjustRightInd w:val="0"/>
              <w:rPr>
                <w:i/>
                <w:iCs/>
                <w:sz w:val="28"/>
                <w:szCs w:val="28"/>
              </w:rPr>
            </w:pPr>
            <w:r w:rsidRPr="002671AC">
              <w:rPr>
                <w:i/>
                <w:iCs/>
                <w:sz w:val="28"/>
                <w:szCs w:val="28"/>
              </w:rPr>
              <w:t xml:space="preserve">Цвет линии   Длина волны, </w:t>
            </w:r>
            <w:proofErr w:type="spellStart"/>
            <w:r w:rsidRPr="002671AC">
              <w:rPr>
                <w:i/>
                <w:iCs/>
                <w:sz w:val="28"/>
                <w:szCs w:val="28"/>
              </w:rPr>
              <w:t>нм</w:t>
            </w:r>
            <w:proofErr w:type="spellEnd"/>
          </w:p>
          <w:p w:rsidR="00D30480" w:rsidRPr="002671AC" w:rsidRDefault="00D30480" w:rsidP="002D79EF">
            <w:pPr>
              <w:autoSpaceDE w:val="0"/>
              <w:autoSpaceDN w:val="0"/>
              <w:adjustRightInd w:val="0"/>
              <w:rPr>
                <w:sz w:val="28"/>
                <w:szCs w:val="28"/>
              </w:rPr>
            </w:pPr>
            <w:r w:rsidRPr="002671AC">
              <w:rPr>
                <w:sz w:val="28"/>
                <w:szCs w:val="28"/>
              </w:rPr>
              <w:t>Красная                  706</w:t>
            </w:r>
          </w:p>
          <w:p w:rsidR="00D30480" w:rsidRPr="002671AC" w:rsidRDefault="00D30480" w:rsidP="002D79EF">
            <w:pPr>
              <w:autoSpaceDE w:val="0"/>
              <w:autoSpaceDN w:val="0"/>
              <w:adjustRightInd w:val="0"/>
              <w:rPr>
                <w:sz w:val="28"/>
                <w:szCs w:val="28"/>
              </w:rPr>
            </w:pPr>
            <w:r w:rsidRPr="002671AC">
              <w:rPr>
                <w:sz w:val="28"/>
                <w:szCs w:val="28"/>
              </w:rPr>
              <w:t>Оранжевая             588</w:t>
            </w:r>
          </w:p>
          <w:p w:rsidR="00D30480" w:rsidRPr="002671AC" w:rsidRDefault="00D30480" w:rsidP="002D79EF">
            <w:pPr>
              <w:autoSpaceDE w:val="0"/>
              <w:autoSpaceDN w:val="0"/>
              <w:adjustRightInd w:val="0"/>
              <w:rPr>
                <w:sz w:val="28"/>
                <w:szCs w:val="28"/>
              </w:rPr>
            </w:pPr>
            <w:r w:rsidRPr="002671AC">
              <w:rPr>
                <w:sz w:val="28"/>
                <w:szCs w:val="28"/>
              </w:rPr>
              <w:t>Зеленая                   501</w:t>
            </w:r>
          </w:p>
          <w:p w:rsidR="00D30480" w:rsidRPr="002671AC" w:rsidRDefault="00D30480" w:rsidP="002D79EF">
            <w:pPr>
              <w:autoSpaceDE w:val="0"/>
              <w:autoSpaceDN w:val="0"/>
              <w:adjustRightInd w:val="0"/>
              <w:rPr>
                <w:sz w:val="28"/>
                <w:szCs w:val="28"/>
              </w:rPr>
            </w:pPr>
            <w:r w:rsidRPr="002671AC">
              <w:rPr>
                <w:sz w:val="28"/>
                <w:szCs w:val="28"/>
              </w:rPr>
              <w:t>Голубая                  471</w:t>
            </w:r>
          </w:p>
          <w:p w:rsidR="00D30480" w:rsidRPr="002671AC" w:rsidRDefault="00D30480" w:rsidP="002D79EF">
            <w:pPr>
              <w:autoSpaceDE w:val="0"/>
              <w:autoSpaceDN w:val="0"/>
              <w:adjustRightInd w:val="0"/>
              <w:rPr>
                <w:sz w:val="28"/>
                <w:szCs w:val="28"/>
              </w:rPr>
            </w:pPr>
            <w:r w:rsidRPr="002671AC">
              <w:rPr>
                <w:sz w:val="28"/>
                <w:szCs w:val="28"/>
              </w:rPr>
              <w:t>Синяя                     477</w:t>
            </w:r>
          </w:p>
          <w:p w:rsidR="00D30480" w:rsidRPr="002671AC" w:rsidRDefault="00D30480" w:rsidP="002D79EF">
            <w:pPr>
              <w:autoSpaceDE w:val="0"/>
              <w:autoSpaceDN w:val="0"/>
              <w:adjustRightInd w:val="0"/>
              <w:rPr>
                <w:b/>
                <w:bCs/>
                <w:sz w:val="28"/>
                <w:szCs w:val="28"/>
              </w:rPr>
            </w:pPr>
          </w:p>
        </w:tc>
        <w:tc>
          <w:tcPr>
            <w:tcW w:w="5044" w:type="dxa"/>
          </w:tcPr>
          <w:p w:rsidR="00D30480" w:rsidRPr="002671AC" w:rsidRDefault="00D30480" w:rsidP="002D79EF">
            <w:pPr>
              <w:autoSpaceDE w:val="0"/>
              <w:autoSpaceDN w:val="0"/>
              <w:adjustRightInd w:val="0"/>
              <w:rPr>
                <w:b/>
                <w:bCs/>
                <w:i/>
                <w:iCs/>
                <w:sz w:val="28"/>
                <w:szCs w:val="28"/>
              </w:rPr>
            </w:pPr>
            <w:r w:rsidRPr="002671AC">
              <w:rPr>
                <w:b/>
                <w:bCs/>
                <w:i/>
                <w:iCs/>
                <w:sz w:val="28"/>
                <w:szCs w:val="28"/>
              </w:rPr>
              <w:t>Спектральные линии криптона</w:t>
            </w:r>
          </w:p>
          <w:p w:rsidR="00D30480" w:rsidRPr="002671AC" w:rsidRDefault="00D30480" w:rsidP="002D79EF">
            <w:pPr>
              <w:autoSpaceDE w:val="0"/>
              <w:autoSpaceDN w:val="0"/>
              <w:adjustRightInd w:val="0"/>
              <w:rPr>
                <w:i/>
                <w:iCs/>
                <w:sz w:val="28"/>
                <w:szCs w:val="28"/>
              </w:rPr>
            </w:pPr>
            <w:r w:rsidRPr="002671AC">
              <w:rPr>
                <w:i/>
                <w:iCs/>
                <w:sz w:val="28"/>
                <w:szCs w:val="28"/>
              </w:rPr>
              <w:t xml:space="preserve">Цвет линии         Длина волны, </w:t>
            </w:r>
            <w:proofErr w:type="spellStart"/>
            <w:r w:rsidRPr="002671AC">
              <w:rPr>
                <w:i/>
                <w:iCs/>
                <w:sz w:val="28"/>
                <w:szCs w:val="28"/>
              </w:rPr>
              <w:t>нм</w:t>
            </w:r>
            <w:proofErr w:type="spellEnd"/>
          </w:p>
          <w:p w:rsidR="00D30480" w:rsidRPr="002671AC" w:rsidRDefault="00D30480" w:rsidP="002D79EF">
            <w:pPr>
              <w:autoSpaceDE w:val="0"/>
              <w:autoSpaceDN w:val="0"/>
              <w:adjustRightInd w:val="0"/>
              <w:rPr>
                <w:sz w:val="28"/>
                <w:szCs w:val="28"/>
              </w:rPr>
            </w:pPr>
            <w:r w:rsidRPr="002671AC">
              <w:rPr>
                <w:sz w:val="28"/>
                <w:szCs w:val="28"/>
              </w:rPr>
              <w:t>Красная 1                        645</w:t>
            </w:r>
          </w:p>
          <w:p w:rsidR="00D30480" w:rsidRPr="002671AC" w:rsidRDefault="00D30480" w:rsidP="002D79EF">
            <w:pPr>
              <w:autoSpaceDE w:val="0"/>
              <w:autoSpaceDN w:val="0"/>
              <w:adjustRightInd w:val="0"/>
              <w:rPr>
                <w:sz w:val="28"/>
                <w:szCs w:val="28"/>
              </w:rPr>
            </w:pPr>
            <w:r w:rsidRPr="002671AC">
              <w:rPr>
                <w:sz w:val="28"/>
                <w:szCs w:val="28"/>
              </w:rPr>
              <w:t>Красная 2                        605</w:t>
            </w:r>
          </w:p>
          <w:p w:rsidR="00D30480" w:rsidRPr="002671AC" w:rsidRDefault="00D30480" w:rsidP="002D79EF">
            <w:pPr>
              <w:autoSpaceDE w:val="0"/>
              <w:autoSpaceDN w:val="0"/>
              <w:adjustRightInd w:val="0"/>
              <w:rPr>
                <w:sz w:val="28"/>
                <w:szCs w:val="28"/>
              </w:rPr>
            </w:pPr>
            <w:r w:rsidRPr="002671AC">
              <w:rPr>
                <w:sz w:val="28"/>
                <w:szCs w:val="28"/>
              </w:rPr>
              <w:t>Желто-оранжевая          587</w:t>
            </w:r>
          </w:p>
          <w:p w:rsidR="00D30480" w:rsidRPr="002671AC" w:rsidRDefault="00D30480" w:rsidP="002D79EF">
            <w:pPr>
              <w:autoSpaceDE w:val="0"/>
              <w:autoSpaceDN w:val="0"/>
              <w:adjustRightInd w:val="0"/>
              <w:rPr>
                <w:sz w:val="28"/>
                <w:szCs w:val="28"/>
              </w:rPr>
            </w:pPr>
            <w:r w:rsidRPr="002671AC">
              <w:rPr>
                <w:sz w:val="28"/>
                <w:szCs w:val="28"/>
              </w:rPr>
              <w:t>Зеленая                           557</w:t>
            </w:r>
          </w:p>
          <w:p w:rsidR="00D30480" w:rsidRPr="002671AC" w:rsidRDefault="00D30480" w:rsidP="002D79EF">
            <w:pPr>
              <w:autoSpaceDE w:val="0"/>
              <w:autoSpaceDN w:val="0"/>
              <w:adjustRightInd w:val="0"/>
              <w:rPr>
                <w:sz w:val="28"/>
                <w:szCs w:val="28"/>
              </w:rPr>
            </w:pPr>
            <w:r w:rsidRPr="002671AC">
              <w:rPr>
                <w:sz w:val="28"/>
                <w:szCs w:val="28"/>
              </w:rPr>
              <w:t>Фиолетовая 1                 445</w:t>
            </w:r>
          </w:p>
          <w:p w:rsidR="00D30480" w:rsidRPr="002671AC" w:rsidRDefault="00D30480" w:rsidP="002D79EF">
            <w:pPr>
              <w:autoSpaceDE w:val="0"/>
              <w:autoSpaceDN w:val="0"/>
              <w:adjustRightInd w:val="0"/>
              <w:rPr>
                <w:sz w:val="28"/>
                <w:szCs w:val="28"/>
              </w:rPr>
            </w:pPr>
            <w:r w:rsidRPr="002671AC">
              <w:rPr>
                <w:sz w:val="28"/>
                <w:szCs w:val="28"/>
              </w:rPr>
              <w:t>Фиолетовая 2                 442</w:t>
            </w:r>
          </w:p>
          <w:p w:rsidR="00D30480" w:rsidRPr="002671AC" w:rsidRDefault="00D30480" w:rsidP="002D79EF">
            <w:pPr>
              <w:autoSpaceDE w:val="0"/>
              <w:autoSpaceDN w:val="0"/>
              <w:adjustRightInd w:val="0"/>
              <w:rPr>
                <w:sz w:val="28"/>
                <w:szCs w:val="28"/>
              </w:rPr>
            </w:pPr>
            <w:r w:rsidRPr="002671AC">
              <w:rPr>
                <w:sz w:val="28"/>
                <w:szCs w:val="28"/>
              </w:rPr>
              <w:t>Фиолетовая 3                 436</w:t>
            </w:r>
          </w:p>
          <w:p w:rsidR="00D30480" w:rsidRPr="002671AC" w:rsidRDefault="00D30480" w:rsidP="002D79EF">
            <w:pPr>
              <w:autoSpaceDE w:val="0"/>
              <w:autoSpaceDN w:val="0"/>
              <w:adjustRightInd w:val="0"/>
              <w:rPr>
                <w:sz w:val="28"/>
                <w:szCs w:val="28"/>
              </w:rPr>
            </w:pPr>
            <w:r w:rsidRPr="002671AC">
              <w:rPr>
                <w:sz w:val="28"/>
                <w:szCs w:val="28"/>
              </w:rPr>
              <w:t>Фиолетовая 4                 428</w:t>
            </w:r>
          </w:p>
        </w:tc>
      </w:tr>
    </w:tbl>
    <w:p w:rsidR="007E1D4F" w:rsidRDefault="007E1D4F"/>
    <w:p w:rsidR="007532A4" w:rsidRPr="004C7486" w:rsidRDefault="007532A4" w:rsidP="007532A4">
      <w:pPr>
        <w:jc w:val="center"/>
        <w:rPr>
          <w:b/>
          <w:sz w:val="28"/>
          <w:szCs w:val="28"/>
        </w:rPr>
      </w:pPr>
      <w:r>
        <w:rPr>
          <w:b/>
          <w:sz w:val="28"/>
          <w:szCs w:val="28"/>
        </w:rPr>
        <w:t>Лаб. Работа 4</w:t>
      </w:r>
      <w:r w:rsidRPr="004C7486">
        <w:rPr>
          <w:b/>
          <w:sz w:val="28"/>
          <w:szCs w:val="28"/>
        </w:rPr>
        <w:t xml:space="preserve"> Изучение спектров атомов газа. Виртуально.</w:t>
      </w:r>
    </w:p>
    <w:p w:rsidR="007532A4" w:rsidRPr="002671AC" w:rsidRDefault="007532A4" w:rsidP="00D43515">
      <w:pPr>
        <w:pStyle w:val="a5"/>
        <w:spacing w:before="0" w:beforeAutospacing="0" w:after="0" w:afterAutospacing="0"/>
        <w:jc w:val="both"/>
        <w:rPr>
          <w:sz w:val="28"/>
          <w:szCs w:val="28"/>
        </w:rPr>
      </w:pPr>
      <w:r w:rsidRPr="002671AC">
        <w:rPr>
          <w:b/>
          <w:bCs/>
          <w:i/>
          <w:iCs/>
          <w:sz w:val="28"/>
          <w:szCs w:val="28"/>
        </w:rPr>
        <w:t>Цель работы:</w:t>
      </w:r>
      <w:r w:rsidRPr="002671AC">
        <w:rPr>
          <w:b/>
          <w:bCs/>
          <w:sz w:val="28"/>
          <w:szCs w:val="28"/>
        </w:rPr>
        <w:t xml:space="preserve"> </w:t>
      </w:r>
      <w:r w:rsidRPr="002671AC">
        <w:rPr>
          <w:sz w:val="28"/>
          <w:szCs w:val="28"/>
        </w:rPr>
        <w:t>изучение атомных спектров излучения и поглощения; определение постоянной Планка по спектру атома водорода.</w:t>
      </w:r>
    </w:p>
    <w:p w:rsidR="007532A4" w:rsidRPr="002671AC" w:rsidRDefault="007532A4" w:rsidP="00D43515">
      <w:pPr>
        <w:jc w:val="both"/>
        <w:rPr>
          <w:sz w:val="28"/>
          <w:szCs w:val="28"/>
        </w:rPr>
      </w:pPr>
      <w:r w:rsidRPr="002671AC">
        <w:rPr>
          <w:b/>
          <w:bCs/>
          <w:sz w:val="28"/>
          <w:szCs w:val="28"/>
        </w:rPr>
        <w:t>Теория</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Излучение световых волн атомами происходит следующим образом. Получая энергию извне, например, при столкновениях с другими атомами, атом переходит в возбужденное состояние. Это состояние имеет малое время жизни, поэтому вскоре атом переходит в состояние с более низкой энергией, излучая при этом квант света (фотон), энергия которого равна разности энергий тех состояний </w:t>
      </w:r>
      <w:r w:rsidRPr="002671AC">
        <w:rPr>
          <w:sz w:val="28"/>
          <w:szCs w:val="28"/>
        </w:rPr>
        <w:fldChar w:fldCharType="begin"/>
      </w:r>
      <w:r w:rsidRPr="002671AC">
        <w:rPr>
          <w:sz w:val="28"/>
          <w:szCs w:val="28"/>
        </w:rPr>
        <w:instrText xml:space="preserve"> INCLUDEPICTURE "http://ido.tsu.ru/schools/physmat/data/res/virtlab/text/kf2/clip_image002.gif"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"http://ido.tsu.ru/schools/physmat/data/res/virtlab/text/kf2/clip_image002.gif"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"http://ido.tsu.ru/schools/physmat/data/res/virtlab/text/kf2/clip_image002.gif"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"http://ido.tsu.ru/schools/physmat/data/res/virtlab/text/kf2/clip_image002.gif"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"http://ido.tsu.ru/schools/physmat/data/res/virtlab/text/kf2/clip_image002.gif" \* MERGEFORMATINET </w:instrText>
      </w:r>
      <w:r w:rsidR="002D79EF">
        <w:rPr>
          <w:sz w:val="28"/>
          <w:szCs w:val="28"/>
        </w:rPr>
        <w:fldChar w:fldCharType="separate"/>
      </w:r>
      <w:r w:rsidR="002D79EF">
        <w:rPr>
          <w:sz w:val="28"/>
          <w:szCs w:val="28"/>
        </w:rPr>
        <w:pict>
          <v:shape id="_x0000_i1029" type="#_x0000_t75" style="width:42pt;height:18pt">
            <v:imagedata r:id="rId17" r:href="rId18"/>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между которыми происходит квантовый переход. Частота излучаемого фотона</w:t>
      </w:r>
    </w:p>
    <w:p w:rsidR="007532A4" w:rsidRPr="002671AC" w:rsidRDefault="007532A4" w:rsidP="007532A4">
      <w:pPr>
        <w:pStyle w:val="a5"/>
        <w:spacing w:before="0" w:beforeAutospacing="0" w:after="0" w:afterAutospacing="0"/>
        <w:rPr>
          <w:sz w:val="28"/>
          <w:szCs w:val="28"/>
        </w:rPr>
      </w:pPr>
      <w:r w:rsidRPr="002671AC">
        <w:rPr>
          <w:sz w:val="28"/>
          <w:szCs w:val="28"/>
        </w:rPr>
        <w:lastRenderedPageBreak/>
        <w:fldChar w:fldCharType="begin"/>
      </w:r>
      <w:r w:rsidRPr="002671AC">
        <w:rPr>
          <w:sz w:val="28"/>
          <w:szCs w:val="28"/>
        </w:rPr>
        <w:instrText xml:space="preserve"> INCLUDEPICTURE "http://ido.tsu.ru/schools/physmat/data/res/virtlab/text/kf2/clip_image004.gif"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"http://ido.tsu.ru/schools/physmat/data/res/virtlab/text/kf2/clip_image004.gif"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"http://ido.tsu.ru/schools/physmat/data/res/virtlab/text/kf2/clip_image004.gif"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"http://ido.tsu.ru/schools/physmat/data/res/virtlab/text/kf2/clip_image004.gif"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"http://ido.tsu.ru/schools/physmat/data/res/virtlab/text/kf2/clip_image004.gif" \* MERGEFORMATINET </w:instrText>
      </w:r>
      <w:r w:rsidR="002D79EF">
        <w:rPr>
          <w:sz w:val="28"/>
          <w:szCs w:val="28"/>
        </w:rPr>
        <w:fldChar w:fldCharType="separate"/>
      </w:r>
      <w:r w:rsidR="002D79EF">
        <w:rPr>
          <w:sz w:val="28"/>
          <w:szCs w:val="28"/>
        </w:rPr>
        <w:pict>
          <v:shape id="_x0000_i1030" type="#_x0000_t75" style="width:78pt;height:32.25pt">
            <v:imagedata r:id="rId19" r:href="rId20"/>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(1)</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где </w:t>
      </w:r>
      <w:r w:rsidRPr="002671AC">
        <w:rPr>
          <w:i/>
          <w:iCs/>
          <w:sz w:val="28"/>
          <w:szCs w:val="28"/>
        </w:rPr>
        <w:t>h</w:t>
      </w:r>
      <w:r w:rsidRPr="002671AC">
        <w:rPr>
          <w:sz w:val="28"/>
          <w:szCs w:val="28"/>
        </w:rPr>
        <w:t xml:space="preserve"> – постоянная Планка. Отсюда следует, что спектр излучения отдельного атома является дискретным, т.е. содержит лишь частоты, получающиеся из формулы (1). При пропускании такого света через призму или дифракционную решетку будет наблюдаться не сплошной спектр типа радуги, а линейчатый, состоящий из отдельных цветных линий с частотами (1) на темном фоне. На опыте линейчатые спектры дают нагретые 1-атомные газы, атомы которых почти не взаимодействуют друг с другом, и поэтому спектры излучения отдельных атомов не искажаются вследствие взаимодействия.</w:t>
      </w:r>
    </w:p>
    <w:p w:rsidR="007532A4" w:rsidRPr="002671AC" w:rsidRDefault="007532A4" w:rsidP="00D43515">
      <w:pPr>
        <w:pStyle w:val="a5"/>
        <w:spacing w:before="0" w:beforeAutospacing="0" w:after="0" w:afterAutospacing="0"/>
        <w:jc w:val="both"/>
        <w:rPr>
          <w:sz w:val="28"/>
          <w:szCs w:val="28"/>
        </w:rPr>
      </w:pPr>
      <w:r w:rsidRPr="002671AC">
        <w:rPr>
          <w:sz w:val="28"/>
          <w:szCs w:val="28"/>
        </w:rPr>
        <w:t>Если через газ (холодный) пропустить свет, имеющий сплошной спектр излучения, например, от раскаленного твердого тела или от электрической дуги, то газ будет частично поглощать проходящий через него свет. При этом наиболее сильно будет поглощаться свет как раз с теми частотами (1), которые излучаются данным газом при его нагревании. Таким образом, спектр поглощения представляет собой сплошной спектр, на фоне которого видны темные линии.</w:t>
      </w:r>
    </w:p>
    <w:p w:rsidR="007532A4" w:rsidRPr="002671AC" w:rsidRDefault="007532A4" w:rsidP="007532A4">
      <w:pPr>
        <w:jc w:val="center"/>
        <w:rPr>
          <w:sz w:val="28"/>
          <w:szCs w:val="28"/>
        </w:rPr>
      </w:pPr>
      <w:r w:rsidRPr="002671AC">
        <w:rPr>
          <w:b/>
          <w:bCs/>
          <w:sz w:val="28"/>
          <w:szCs w:val="28"/>
        </w:rPr>
        <w:t>Теория атома водорода</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В 1913 г. Нильс Бор разработал первую квантовую теорию атома. Он предположил (следуя Резерфорду), что атом представляет собой положительно заряженное ядро, вокруг которого движутся электроны, но при этом существуют некоторые стационарные орбиты, при движении по которым вопреки законам классической электродинамики электрон не излучает. Излучение света происходит только отдельными квантами при переходе с одной стационарной орбиты на другую, при этом выполняется закон сохранения энергии: </w:t>
      </w:r>
      <w:r w:rsidRPr="002671AC">
        <w:rPr>
          <w:sz w:val="28"/>
          <w:szCs w:val="28"/>
        </w:rPr>
        <w:fldChar w:fldCharType="begin"/>
      </w:r>
      <w:r w:rsidRPr="002671AC">
        <w:rPr>
          <w:sz w:val="28"/>
          <w:szCs w:val="28"/>
        </w:rPr>
        <w:instrText xml:space="preserve"> INCLUDEPICTURE "http://ido.tsu.ru/schools/physmat/data/res/virtlab/text/kf2/clip_image006.gif"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"http://ido.tsu.ru/schools/physmat/data/res/virtlab/text/kf2/clip_image006.gif"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"http://ido.tsu.ru/schools/physmat/data/res/virtlab/text/kf2/clip_image006.gif"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"http://ido.tsu.ru/schools/physmat/data/res/virtlab/text/kf2/clip_image006.gif"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"http://ido.tsu.ru/schools/physmat/data/res/virtlab/text/kf2/clip_image006.gif" \* MERGEFORMATINET </w:instrText>
      </w:r>
      <w:r w:rsidR="002D79EF">
        <w:rPr>
          <w:sz w:val="28"/>
          <w:szCs w:val="28"/>
        </w:rPr>
        <w:fldChar w:fldCharType="separate"/>
      </w:r>
      <w:r w:rsidR="002D79EF">
        <w:rPr>
          <w:sz w:val="28"/>
          <w:szCs w:val="28"/>
        </w:rPr>
        <w:pict>
          <v:shape id="_x0000_i1031" type="#_x0000_t75" style="width:81.75pt;height:18.75pt">
            <v:imagedata r:id="rId21" r:href="rId22"/>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Рассмотрим простейший атом – атом водорода. Ядро атома состоит из одного протона, заряд которого по величине равен заряду электрона </w:t>
      </w:r>
      <w:r w:rsidRPr="002671AC">
        <w:rPr>
          <w:i/>
          <w:iCs/>
          <w:sz w:val="28"/>
          <w:szCs w:val="28"/>
        </w:rPr>
        <w:t>е</w:t>
      </w:r>
      <w:r w:rsidRPr="002671AC">
        <w:rPr>
          <w:sz w:val="28"/>
          <w:szCs w:val="28"/>
        </w:rPr>
        <w:t xml:space="preserve">. Сила взаимодействия между ними выражается законом Кулона: </w:t>
      </w:r>
      <w:r w:rsidRPr="002671AC">
        <w:rPr>
          <w:sz w:val="28"/>
          <w:szCs w:val="28"/>
        </w:rPr>
        <w:fldChar w:fldCharType="begin"/>
      </w:r>
      <w:r w:rsidRPr="002671AC">
        <w:rPr>
          <w:sz w:val="28"/>
          <w:szCs w:val="28"/>
        </w:rPr>
        <w:instrText xml:space="preserve"> INCLUDEPICTURE "http://ido.tsu.ru/schools/physmat/data/res/virtlab/text/kf2/clip_image008.gif"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"http://ido.tsu.ru/schools/physmat/data/res/virtlab/text/kf2/clip_image008.gif"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"http://ido.tsu.ru/schools/physmat/data/res/virtlab/text/kf2/clip_image008.gif"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"http://ido.tsu.ru/schools/physmat/data/res/virtlab/text/kf2/clip_image008.gif"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"http://ido.tsu.ru/schools/physmat/data/res/virtlab/text/kf2/clip_image008.gif" \* MERGEFORMATINET </w:instrText>
      </w:r>
      <w:r w:rsidR="002D79EF">
        <w:rPr>
          <w:sz w:val="28"/>
          <w:szCs w:val="28"/>
        </w:rPr>
        <w:fldChar w:fldCharType="separate"/>
      </w:r>
      <w:r w:rsidR="002D79EF">
        <w:rPr>
          <w:sz w:val="28"/>
          <w:szCs w:val="28"/>
        </w:rPr>
        <w:pict>
          <v:shape id="_x0000_i1032" type="#_x0000_t75" style="width:59.25pt;height:36pt">
            <v:imagedata r:id="rId23" r:href="rId24"/>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где </w:t>
      </w:r>
      <w:r w:rsidRPr="002671AC">
        <w:rPr>
          <w:i/>
          <w:iCs/>
          <w:sz w:val="28"/>
          <w:szCs w:val="28"/>
        </w:rPr>
        <w:t>r</w:t>
      </w:r>
      <w:r w:rsidRPr="002671AC">
        <w:rPr>
          <w:sz w:val="28"/>
          <w:szCs w:val="28"/>
        </w:rPr>
        <w:t xml:space="preserve"> – радиус атома. Эта сила создает центростремительное ускорение электрона, и 2-й закон Ньютона можно записать в виде:</w:t>
      </w:r>
    </w:p>
    <w:p w:rsidR="007532A4" w:rsidRPr="002671AC" w:rsidRDefault="007532A4" w:rsidP="00D43515">
      <w:pPr>
        <w:pStyle w:val="a5"/>
        <w:spacing w:before="0" w:beforeAutospacing="0" w:after="0" w:afterAutospacing="0"/>
        <w:jc w:val="both"/>
        <w:rPr>
          <w:sz w:val="28"/>
          <w:szCs w:val="28"/>
        </w:rPr>
      </w:pPr>
      <w:r w:rsidRPr="002671AC">
        <w:rPr>
          <w:sz w:val="28"/>
          <w:szCs w:val="28"/>
        </w:rPr>
        <w:fldChar w:fldCharType="begin"/>
      </w:r>
      <w:r w:rsidRPr="002671AC">
        <w:rPr>
          <w:sz w:val="28"/>
          <w:szCs w:val="28"/>
        </w:rPr>
        <w:instrText xml:space="preserve"> INCLUDEPICTURE "http://ido.tsu.ru/schools/physmat/data/res/virtlab/text/kf2/clip_image010.gif"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"http://ido.tsu.ru/schools/physmat/data/res/virtlab/text/kf2/clip_image010.gif"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"http://ido.tsu.ru/schools/physmat/data/res/virtlab/text/kf2/clip_image010.gif"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"http://ido.tsu.ru/schools/physmat/data/res/virtlab/text/kf2/clip_image010.gif"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"http://ido.tsu.ru/schools/physmat/data/res/virtlab/text/kf2/clip_image010.gif" \* MERGEFORMATINET </w:instrText>
      </w:r>
      <w:r w:rsidR="002D79EF">
        <w:rPr>
          <w:sz w:val="28"/>
          <w:szCs w:val="28"/>
        </w:rPr>
        <w:fldChar w:fldCharType="separate"/>
      </w:r>
      <w:r w:rsidR="002D79EF">
        <w:rPr>
          <w:sz w:val="28"/>
          <w:szCs w:val="28"/>
        </w:rPr>
        <w:pict>
          <v:shape id="_x0000_i1033" type="#_x0000_t75" style="width:74.25pt;height:36pt">
            <v:imagedata r:id="rId25" r:href="rId26"/>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(2)</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Кинетическая энергия электрона тогда равна </w:t>
      </w:r>
      <w:r w:rsidRPr="002671AC">
        <w:rPr>
          <w:sz w:val="28"/>
          <w:szCs w:val="28"/>
        </w:rPr>
        <w:fldChar w:fldCharType="begin"/>
      </w:r>
      <w:r w:rsidRPr="002671AC">
        <w:rPr>
          <w:sz w:val="28"/>
          <w:szCs w:val="28"/>
        </w:rPr>
        <w:instrText xml:space="preserve"> INCLUDEPICTURE "http://ido.tsu.ru/schools/physmat/data/res/virtlab/text/kf2/clip_image012.gif"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"http://ido.tsu.ru/schools/physmat/data/res/virtlab/text/kf2/clip_image012.gif"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"http://ido.tsu.ru/schools/physmat/data/res/virtlab/text/kf2/clip_image012.gif"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"http://ido.tsu.ru/schools/physmat/data/res/virtlab/text/kf2/clip_image012.gif"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"http://ido.tsu.ru/schools/physmat/data/res/virtlab/text/kf2/clip_image012.gif" \* MERGEFORMATINET </w:instrText>
      </w:r>
      <w:r w:rsidR="002D79EF">
        <w:rPr>
          <w:sz w:val="28"/>
          <w:szCs w:val="28"/>
        </w:rPr>
        <w:fldChar w:fldCharType="separate"/>
      </w:r>
      <w:r w:rsidR="002D79EF">
        <w:rPr>
          <w:sz w:val="28"/>
          <w:szCs w:val="28"/>
        </w:rPr>
        <w:pict>
          <v:shape id="_x0000_i1034" type="#_x0000_t75" style="width:66.75pt;height:36pt">
            <v:imagedata r:id="rId27" r:href="rId28"/>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Полная энергия электрона состоит из кинетической энергии и потенциальной энергии взаимодействия точечных зарядов, равной </w:t>
      </w:r>
      <w:r w:rsidRPr="002671AC">
        <w:rPr>
          <w:sz w:val="28"/>
          <w:szCs w:val="28"/>
        </w:rPr>
        <w:fldChar w:fldCharType="begin"/>
      </w:r>
      <w:r w:rsidRPr="002671AC">
        <w:rPr>
          <w:sz w:val="28"/>
          <w:szCs w:val="28"/>
        </w:rPr>
        <w:instrText xml:space="preserve"> INCLUDEPICTURE "http://ido.tsu.ru/schools/physmat/data/res/virtlab/text/kf2/clip_image014.gif"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"http://ido.tsu.ru/schools/physmat/data/res/virtlab/text/kf2/clip_image014.gif"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"http://ido.tsu.ru/schools/physmat/data/res/virtlab/text/kf2/clip_image014.gif"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"http://ido.tsu.ru/schools/physmat/data/res/virtlab/text/kf2/clip_image014.gif"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"http://ido.tsu.ru/schools/physmat/data/res/virtlab/text/kf2/clip_image014.gif" \* MERGEFORMATINET </w:instrText>
      </w:r>
      <w:r w:rsidR="002D79EF">
        <w:rPr>
          <w:sz w:val="28"/>
          <w:szCs w:val="28"/>
        </w:rPr>
        <w:fldChar w:fldCharType="separate"/>
      </w:r>
      <w:r w:rsidR="002D79EF">
        <w:rPr>
          <w:sz w:val="28"/>
          <w:szCs w:val="28"/>
        </w:rPr>
        <w:pict>
          <v:shape id="_x0000_i1035" type="#_x0000_t75" style="width:42pt;height:36pt">
            <v:imagedata r:id="rId29" r:href="rId30"/>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где знак «-» появляется из-за того, что ядро и электрон имеют разные по знаку заряды. Поэтому полная энергия электрона равна </w:t>
      </w:r>
    </w:p>
    <w:p w:rsidR="007532A4" w:rsidRPr="002671AC" w:rsidRDefault="007532A4" w:rsidP="00D43515">
      <w:pPr>
        <w:pStyle w:val="a5"/>
        <w:spacing w:before="0" w:beforeAutospacing="0" w:after="0" w:afterAutospacing="0"/>
        <w:jc w:val="both"/>
        <w:rPr>
          <w:sz w:val="28"/>
          <w:szCs w:val="28"/>
        </w:rPr>
      </w:pPr>
      <w:r w:rsidRPr="002671AC">
        <w:rPr>
          <w:i/>
          <w:iCs/>
          <w:sz w:val="28"/>
          <w:szCs w:val="28"/>
        </w:rPr>
        <w:t>Е</w:t>
      </w:r>
      <w:r w:rsidRPr="002671AC">
        <w:rPr>
          <w:sz w:val="28"/>
          <w:szCs w:val="28"/>
        </w:rPr>
        <w:t xml:space="preserve"> = </w:t>
      </w:r>
      <w:r w:rsidRPr="002671AC">
        <w:rPr>
          <w:sz w:val="28"/>
          <w:szCs w:val="28"/>
        </w:rPr>
        <w:fldChar w:fldCharType="begin"/>
      </w:r>
      <w:r w:rsidRPr="002671AC">
        <w:rPr>
          <w:sz w:val="28"/>
          <w:szCs w:val="28"/>
        </w:rPr>
        <w:instrText xml:space="preserve"> INCLUDEPICTURE "http://ido.tsu.ru/schools/physmat/data/res/virtlab/text/kf2/clip_image016.gif"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"http://ido.tsu.ru/schools/physmat/data/res/virtlab/text/kf2/clip_image016.gif"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"http://ido.tsu.ru/schools/physmat/data/res/virtlab/text/kf2/clip_image016.gif"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"http://ido.tsu.ru/schools/physmat/data/res/virtlab/text/kf2/clip_image016.gif"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"http://ido.tsu.ru/schools/physmat/data/res/virtlab/text/kf2/clip_image016.gif" \* MERGEFORMATINET </w:instrText>
      </w:r>
      <w:r w:rsidR="002D79EF">
        <w:rPr>
          <w:sz w:val="28"/>
          <w:szCs w:val="28"/>
        </w:rPr>
        <w:fldChar w:fldCharType="separate"/>
      </w:r>
      <w:r w:rsidR="002D79EF">
        <w:rPr>
          <w:sz w:val="28"/>
          <w:szCs w:val="28"/>
        </w:rPr>
        <w:pict>
          <v:shape id="_x0000_i1036" type="#_x0000_t75" style="width:41.25pt;height:36pt">
            <v:imagedata r:id="rId31" r:href="rId32"/>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(3)</w:t>
      </w:r>
    </w:p>
    <w:p w:rsidR="007532A4" w:rsidRPr="002671AC" w:rsidRDefault="007532A4" w:rsidP="00D43515">
      <w:pPr>
        <w:pStyle w:val="a5"/>
        <w:spacing w:before="0" w:beforeAutospacing="0" w:after="0" w:afterAutospacing="0"/>
        <w:jc w:val="both"/>
        <w:rPr>
          <w:sz w:val="28"/>
          <w:szCs w:val="28"/>
        </w:rPr>
      </w:pPr>
      <w:r w:rsidRPr="002671AC">
        <w:rPr>
          <w:sz w:val="28"/>
          <w:szCs w:val="28"/>
        </w:rPr>
        <w:t>Условие стационарности орбиты согласно Бору записывается следующим образом:</w:t>
      </w:r>
    </w:p>
    <w:p w:rsidR="007532A4" w:rsidRPr="002671AC" w:rsidRDefault="007532A4" w:rsidP="00D43515">
      <w:pPr>
        <w:pStyle w:val="a5"/>
        <w:spacing w:before="0" w:beforeAutospacing="0" w:after="0" w:afterAutospacing="0"/>
        <w:jc w:val="both"/>
        <w:rPr>
          <w:sz w:val="28"/>
          <w:szCs w:val="28"/>
        </w:rPr>
      </w:pPr>
      <w:r w:rsidRPr="002671AC">
        <w:rPr>
          <w:sz w:val="28"/>
          <w:szCs w:val="28"/>
        </w:rPr>
        <w:fldChar w:fldCharType="begin"/>
      </w:r>
      <w:r w:rsidRPr="002671AC">
        <w:rPr>
          <w:sz w:val="28"/>
          <w:szCs w:val="28"/>
        </w:rPr>
        <w:instrText xml:space="preserve"> INCLUDEPICTURE "http://ido.tsu.ru/schools/physmat/data/res/virtlab/text/kf2/clip_image018.gif"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"http://ido.tsu.ru/schools/physmat/data/res/virtlab/text/kf2/clip_image018.gif"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"http://ido.tsu.ru/schools/physmat/data/res/virtlab/text/kf2/clip_image018.gif"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"http://ido.tsu.ru/schools/physmat/data/res/virtlab/text/kf2/clip_image018.gif"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"http://ido.tsu.ru/schools/physmat/data/res/virtlab/text/kf2/clip_image018.gif" \* MERGEFORMATINET </w:instrText>
      </w:r>
      <w:r w:rsidR="002D79EF">
        <w:rPr>
          <w:sz w:val="28"/>
          <w:szCs w:val="28"/>
        </w:rPr>
        <w:fldChar w:fldCharType="separate"/>
      </w:r>
      <w:r w:rsidR="002D79EF">
        <w:rPr>
          <w:sz w:val="28"/>
          <w:szCs w:val="28"/>
        </w:rPr>
        <w:pict>
          <v:shape id="_x0000_i1037" type="#_x0000_t75" style="width:60pt;height:30.75pt">
            <v:imagedata r:id="rId33" r:href="rId34"/>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(4)</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Это можно трактовать так: на длине орбиты должно укладываться целое число </w:t>
      </w:r>
      <w:r w:rsidRPr="002671AC">
        <w:rPr>
          <w:i/>
          <w:iCs/>
          <w:sz w:val="28"/>
          <w:szCs w:val="28"/>
        </w:rPr>
        <w:t>n</w:t>
      </w:r>
      <w:r w:rsidRPr="002671AC">
        <w:rPr>
          <w:sz w:val="28"/>
          <w:szCs w:val="28"/>
        </w:rPr>
        <w:t xml:space="preserve"> так называемых волн де Бройля, с длиной, равной </w:t>
      </w:r>
      <w:r w:rsidRPr="002671AC">
        <w:rPr>
          <w:sz w:val="28"/>
          <w:szCs w:val="28"/>
        </w:rPr>
        <w:fldChar w:fldCharType="begin"/>
      </w:r>
      <w:r w:rsidRPr="002671AC">
        <w:rPr>
          <w:sz w:val="28"/>
          <w:szCs w:val="28"/>
        </w:rPr>
        <w:instrText xml:space="preserve"> INCLUDEPICTURE "http://ido.tsu.ru/schools/physmat/data/res/virtlab/text/kf2/clip_image020.gif"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"http://ido.tsu.ru/schools/physmat/data/res/virtlab/text/kf2/clip_image020.gif"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"http://ido.tsu.ru/schools/physmat/data/res/virtlab/text/kf2/clip_image020.gif"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"http://ido.tsu.ru/schools/physmat/data/res/virtlab/text/kf2/clip_image020.gif"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"http://ido.tsu.ru/schools/physmat/data/res/virtlab/text/kf2/clip_image020.gif" \* MERGEFORMATINET </w:instrText>
      </w:r>
      <w:r w:rsidR="002D79EF">
        <w:rPr>
          <w:sz w:val="28"/>
          <w:szCs w:val="28"/>
        </w:rPr>
        <w:fldChar w:fldCharType="separate"/>
      </w:r>
      <w:r w:rsidR="002D79EF">
        <w:rPr>
          <w:sz w:val="28"/>
          <w:szCs w:val="28"/>
        </w:rPr>
        <w:pict>
          <v:shape id="_x0000_i1038" type="#_x0000_t75" style="width:45pt;height:30.75pt">
            <v:imagedata r:id="rId35" r:href="rId36"/>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Из уравнений (2) и (4) можно исключить скорость и получить выражение для радиуса атома. Из (4) следует, что </w:t>
      </w:r>
      <w:r w:rsidRPr="002671AC">
        <w:rPr>
          <w:sz w:val="28"/>
          <w:szCs w:val="28"/>
        </w:rPr>
        <w:fldChar w:fldCharType="begin"/>
      </w:r>
      <w:r w:rsidRPr="002671AC">
        <w:rPr>
          <w:sz w:val="28"/>
          <w:szCs w:val="28"/>
        </w:rPr>
        <w:instrText xml:space="preserve"> INCLUDEPICTURE "http://ido.tsu.ru/schools/physmat/data/res/virtlab/text/kf2/clip_image022.gif"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"http://ido.tsu.ru/schools/physmat/data/res/virtlab/text/kf2/clip_image022.gif"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"http://ido.tsu.ru/schools/physmat/data/res/virtlab/text/kf2/clip_image022.gif"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"http://ido.tsu.ru/schools/physmat/data/res/virtlab/text/kf2/clip_image022.gif"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"http://ido.tsu.ru/schools/physmat/data/res/virtlab/text/kf2/clip_image022.gif" \* MERGEFORMATINET </w:instrText>
      </w:r>
      <w:r w:rsidR="002D79EF">
        <w:rPr>
          <w:sz w:val="28"/>
          <w:szCs w:val="28"/>
        </w:rPr>
        <w:fldChar w:fldCharType="separate"/>
      </w:r>
      <w:r w:rsidR="002D79EF">
        <w:rPr>
          <w:sz w:val="28"/>
          <w:szCs w:val="28"/>
        </w:rPr>
        <w:pict>
          <v:shape id="_x0000_i1039" type="#_x0000_t75" style="width:51.75pt;height:30.75pt">
            <v:imagedata r:id="rId37" r:href="rId38"/>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w:t>
      </w:r>
      <w:r w:rsidRPr="002671AC">
        <w:rPr>
          <w:sz w:val="28"/>
          <w:szCs w:val="28"/>
        </w:rPr>
        <w:lastRenderedPageBreak/>
        <w:t xml:space="preserve">подставим это выражение в (2): </w:t>
      </w:r>
      <w:r w:rsidRPr="002671AC">
        <w:rPr>
          <w:sz w:val="28"/>
          <w:szCs w:val="28"/>
        </w:rPr>
        <w:fldChar w:fldCharType="begin"/>
      </w:r>
      <w:r w:rsidRPr="002671AC">
        <w:rPr>
          <w:sz w:val="28"/>
          <w:szCs w:val="28"/>
        </w:rPr>
        <w:instrText xml:space="preserve"> INCLUDEPICTURE "http://ido.tsu.ru/schools/physmat/data/res/virtlab/text/kf2/clip_image024.gif"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"http://ido.tsu.ru/schools/physmat/data/res/virtlab/text/kf2/clip_image024.gif"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"http://ido.tsu.ru/schools/physmat/data/res/virtlab/text/kf2/clip_image024.gif"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"http://ido.tsu.ru/schools/physmat/data/res/virtlab/text/kf2/clip_image024.gif"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"http://ido.tsu.ru/schools/physmat/data/res/virtlab/text/kf2/clip_image024.gif" \* MERGEFORMATINET </w:instrText>
      </w:r>
      <w:r w:rsidR="002D79EF">
        <w:rPr>
          <w:sz w:val="28"/>
          <w:szCs w:val="28"/>
        </w:rPr>
        <w:fldChar w:fldCharType="separate"/>
      </w:r>
      <w:r w:rsidR="002D79EF">
        <w:rPr>
          <w:sz w:val="28"/>
          <w:szCs w:val="28"/>
        </w:rPr>
        <w:pict>
          <v:shape id="_x0000_i1040" type="#_x0000_t75" style="width:104.25pt;height:36pt">
            <v:imagedata r:id="rId39" r:href="rId40"/>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Отсюда получаем, что </w:t>
      </w:r>
      <w:r w:rsidRPr="002671AC">
        <w:rPr>
          <w:sz w:val="28"/>
          <w:szCs w:val="28"/>
        </w:rPr>
        <w:fldChar w:fldCharType="begin"/>
      </w:r>
      <w:r w:rsidRPr="002671AC">
        <w:rPr>
          <w:sz w:val="28"/>
          <w:szCs w:val="28"/>
        </w:rPr>
        <w:instrText xml:space="preserve"> INCLUDEPICTURE "http://ido.tsu.ru/schools/physmat/data/res/virtlab/text/kf2/clip_image026.gif"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"http://ido.tsu.ru/schools/physmat/data/res/virtlab/text/kf2/clip_image026.gif"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"http://ido.tsu.ru/schools/physmat/data/res/virtlab/text/kf2/clip_image026.gif"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"http://ido.tsu.ru/schools/physmat/data/res/virtlab/text/kf2/clip_image026.gif"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"http://ido.tsu.ru/schools/physmat/data/res/virtlab/text/kf2/clip_image026.gif" \* MERGEFORMATINET </w:instrText>
      </w:r>
      <w:r w:rsidR="002D79EF">
        <w:rPr>
          <w:sz w:val="28"/>
          <w:szCs w:val="28"/>
        </w:rPr>
        <w:fldChar w:fldCharType="separate"/>
      </w:r>
      <w:r w:rsidR="002D79EF">
        <w:rPr>
          <w:sz w:val="28"/>
          <w:szCs w:val="28"/>
        </w:rPr>
        <w:pict>
          <v:shape id="_x0000_i1041" type="#_x0000_t75" style="width:62.25pt;height:33pt">
            <v:imagedata r:id="rId41" r:href="rId42"/>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т.е. радиус орбиты электрона может принимать значения, равные произведению квадрата целого числа </w:t>
      </w:r>
      <w:r w:rsidRPr="002671AC">
        <w:rPr>
          <w:i/>
          <w:iCs/>
          <w:sz w:val="28"/>
          <w:szCs w:val="28"/>
        </w:rPr>
        <w:t>n</w:t>
      </w:r>
      <w:r w:rsidRPr="002671AC">
        <w:rPr>
          <w:sz w:val="28"/>
          <w:szCs w:val="28"/>
        </w:rPr>
        <w:t xml:space="preserve"> на мировую константу </w:t>
      </w:r>
      <w:r w:rsidRPr="002671AC">
        <w:rPr>
          <w:sz w:val="28"/>
          <w:szCs w:val="28"/>
        </w:rPr>
        <w:fldChar w:fldCharType="begin"/>
      </w:r>
      <w:r w:rsidRPr="002671AC">
        <w:rPr>
          <w:sz w:val="28"/>
          <w:szCs w:val="28"/>
        </w:rPr>
        <w:instrText xml:space="preserve"> INCLUDEPICTURE "http://ido.tsu.ru/schools/physmat/data/res/virtlab/text/kf2/clip_image028.gif"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"http://ido.tsu.ru/schools/physmat/data/res/virtlab/text/kf2/clip_image028.gif"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"http://ido.tsu.ru/schools/physmat/data/res/virtlab/text/kf2/clip_image028.gif"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"http://ido.tsu.ru/schools/physmat/data/res/virtlab/text/kf2/clip_image028.gif"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"http://ido.tsu.ru/schools/physmat/data/res/virtlab/text/kf2/clip_image028.gif" \* MERGEFORMATINET </w:instrText>
      </w:r>
      <w:r w:rsidR="002D79EF">
        <w:rPr>
          <w:sz w:val="28"/>
          <w:szCs w:val="28"/>
        </w:rPr>
        <w:fldChar w:fldCharType="separate"/>
      </w:r>
      <w:r w:rsidR="002D79EF">
        <w:rPr>
          <w:sz w:val="28"/>
          <w:szCs w:val="28"/>
        </w:rPr>
        <w:pict>
          <v:shape id="_x0000_i1042" type="#_x0000_t75" style="width:51.75pt;height:33pt">
            <v:imagedata r:id="rId43" r:href="rId44"/>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xml:space="preserve">, которая называется первым </w:t>
      </w:r>
      <w:proofErr w:type="spellStart"/>
      <w:r w:rsidRPr="002671AC">
        <w:rPr>
          <w:sz w:val="28"/>
          <w:szCs w:val="28"/>
        </w:rPr>
        <w:t>боровским</w:t>
      </w:r>
      <w:proofErr w:type="spellEnd"/>
      <w:r w:rsidRPr="002671AC">
        <w:rPr>
          <w:sz w:val="28"/>
          <w:szCs w:val="28"/>
        </w:rPr>
        <w:t xml:space="preserve"> радиусом и равна по порядку величины радиусу атома водорода.</w:t>
      </w:r>
    </w:p>
    <w:p w:rsidR="007532A4" w:rsidRPr="002671AC" w:rsidRDefault="007532A4" w:rsidP="00D43515">
      <w:pPr>
        <w:pStyle w:val="a5"/>
        <w:spacing w:before="0" w:beforeAutospacing="0" w:after="0" w:afterAutospacing="0"/>
        <w:jc w:val="both"/>
        <w:rPr>
          <w:sz w:val="28"/>
          <w:szCs w:val="28"/>
        </w:rPr>
      </w:pPr>
      <w:r w:rsidRPr="002671AC">
        <w:rPr>
          <w:sz w:val="28"/>
          <w:szCs w:val="28"/>
        </w:rPr>
        <w:t>Подставляя радиус орбиты в (3), получаем:</w:t>
      </w:r>
    </w:p>
    <w:p w:rsidR="007532A4" w:rsidRPr="002671AC" w:rsidRDefault="007532A4" w:rsidP="00D43515">
      <w:pPr>
        <w:pStyle w:val="a5"/>
        <w:spacing w:before="0" w:beforeAutospacing="0" w:after="0" w:afterAutospacing="0"/>
        <w:jc w:val="both"/>
        <w:rPr>
          <w:sz w:val="28"/>
          <w:szCs w:val="28"/>
        </w:rPr>
      </w:pPr>
      <w:r w:rsidRPr="002671AC">
        <w:rPr>
          <w:sz w:val="28"/>
          <w:szCs w:val="28"/>
        </w:rPr>
        <w:fldChar w:fldCharType="begin"/>
      </w:r>
      <w:r w:rsidRPr="002671AC">
        <w:rPr>
          <w:sz w:val="28"/>
          <w:szCs w:val="28"/>
        </w:rPr>
        <w:instrText xml:space="preserve"> INCLUDEPICTURE "http://ido.tsu.ru/schools/physmat/data/res/virtlab/text/kf2/clip_image030.gif"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"http://ido.tsu.ru/schools/physmat/data/res/virtlab/text/kf2/clip_image030.gif"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"http://ido.tsu.ru/schools/physmat/data/res/virtlab/text/kf2/clip_image030.gif"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"http://ido.tsu.ru/schools/physmat/data/res/virtlab/text/kf2/clip_image030.gif"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"http://ido.tsu.ru/schools/physmat/data/res/virtlab/text/kf2/clip_image030.gif" \* MERGEFORMATINET </w:instrText>
      </w:r>
      <w:r w:rsidR="002D79EF">
        <w:rPr>
          <w:sz w:val="28"/>
          <w:szCs w:val="28"/>
        </w:rPr>
        <w:fldChar w:fldCharType="separate"/>
      </w:r>
      <w:r w:rsidR="002D79EF">
        <w:rPr>
          <w:sz w:val="28"/>
          <w:szCs w:val="28"/>
        </w:rPr>
        <w:pict>
          <v:shape id="_x0000_i1043" type="#_x0000_t75" style="width:75.75pt;height:36pt">
            <v:imagedata r:id="rId45" r:href="rId46"/>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(5)</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В этой формуле энергия зависит от целого индекса </w:t>
      </w:r>
      <w:r w:rsidRPr="002671AC">
        <w:rPr>
          <w:i/>
          <w:iCs/>
          <w:sz w:val="28"/>
          <w:szCs w:val="28"/>
        </w:rPr>
        <w:t>n</w:t>
      </w:r>
      <w:r w:rsidRPr="002671AC">
        <w:rPr>
          <w:sz w:val="28"/>
          <w:szCs w:val="28"/>
        </w:rPr>
        <w:t xml:space="preserve">, нумерующего ее значения, число </w:t>
      </w:r>
      <w:r w:rsidRPr="002671AC">
        <w:rPr>
          <w:i/>
          <w:iCs/>
          <w:sz w:val="28"/>
          <w:szCs w:val="28"/>
        </w:rPr>
        <w:t>n</w:t>
      </w:r>
      <w:r w:rsidRPr="002671AC">
        <w:rPr>
          <w:sz w:val="28"/>
          <w:szCs w:val="28"/>
        </w:rPr>
        <w:t xml:space="preserve"> называется главным квантовым числом. Формула (5) называется формулой Бора, она определяет возможные значения энергии атома водорода. Наименьшее значение энергии наблюдается при значении </w:t>
      </w:r>
      <w:r w:rsidRPr="002671AC">
        <w:rPr>
          <w:i/>
          <w:iCs/>
          <w:sz w:val="28"/>
          <w:szCs w:val="28"/>
        </w:rPr>
        <w:t>n</w:t>
      </w:r>
      <w:r w:rsidRPr="002671AC">
        <w:rPr>
          <w:sz w:val="28"/>
          <w:szCs w:val="28"/>
        </w:rPr>
        <w:t> </w:t>
      </w:r>
      <w:r w:rsidRPr="002671AC">
        <w:rPr>
          <w:i/>
          <w:iCs/>
          <w:sz w:val="28"/>
          <w:szCs w:val="28"/>
        </w:rPr>
        <w:t>= 1</w:t>
      </w:r>
      <w:r w:rsidRPr="002671AC">
        <w:rPr>
          <w:sz w:val="28"/>
          <w:szCs w:val="28"/>
        </w:rPr>
        <w:t xml:space="preserve">. Такое состояние атома называется основным состоянием, а энергия </w:t>
      </w:r>
      <w:r w:rsidRPr="002671AC">
        <w:rPr>
          <w:sz w:val="28"/>
          <w:szCs w:val="28"/>
        </w:rPr>
        <w:fldChar w:fldCharType="begin"/>
      </w:r>
      <w:r w:rsidRPr="002671AC">
        <w:rPr>
          <w:sz w:val="28"/>
          <w:szCs w:val="28"/>
        </w:rPr>
        <w:instrText xml:space="preserve"> INCLUDEPICTURE "http://ido.tsu.ru/schools/physmat/data/res/virtlab/text/kf2/clip_image032.gif"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"http://ido.tsu.ru/schools/physmat/data/res/virtlab/text/kf2/clip_image032.gif"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"http://ido.tsu.ru/schools/physmat/data/res/virtlab/text/kf2/clip_image032.gif"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"http://ido.tsu.ru/schools/physmat/data/res/virtlab/text/kf2/clip_image032.gif"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"http://ido.tsu.ru/schools/physmat/data/res/virtlab/text/kf2/clip_image032.gif" \* MERGEFORMATINET </w:instrText>
      </w:r>
      <w:r w:rsidR="002D79EF">
        <w:rPr>
          <w:sz w:val="28"/>
          <w:szCs w:val="28"/>
        </w:rPr>
        <w:fldChar w:fldCharType="separate"/>
      </w:r>
      <w:r w:rsidR="002D79EF">
        <w:rPr>
          <w:sz w:val="28"/>
          <w:szCs w:val="28"/>
        </w:rPr>
        <w:pict>
          <v:shape id="_x0000_i1044" type="#_x0000_t75" style="width:65.25pt;height:36pt">
            <v:imagedata r:id="rId47" r:href="rId48"/>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 энергией атома в основном состоянии. Все состояния с главным квантовым числом, большим единицы, называют возбужденными состояниями. Большую часть времени атом проводит в основном состоянии, лишь после получения энергии извне атом переходит в возбужденное состояние.</w:t>
      </w:r>
    </w:p>
    <w:p w:rsidR="007532A4" w:rsidRPr="002671AC" w:rsidRDefault="007532A4" w:rsidP="00D43515">
      <w:pPr>
        <w:pStyle w:val="a5"/>
        <w:spacing w:before="0" w:beforeAutospacing="0" w:after="0" w:afterAutospacing="0"/>
        <w:jc w:val="both"/>
        <w:rPr>
          <w:sz w:val="28"/>
          <w:szCs w:val="28"/>
        </w:rPr>
      </w:pPr>
      <w:r w:rsidRPr="002671AC">
        <w:rPr>
          <w:sz w:val="28"/>
          <w:szCs w:val="28"/>
        </w:rPr>
        <w:t>Время жизни любого возбужденного состояния относительно невелико, и электрон самопроизвольно (спонтанно) переходит в более низколежащее возбужденное или сразу в основное состояние, излучив при этом фотон. Согласно (1) и (5) возможные частоты фотонов равны</w:t>
      </w:r>
    </w:p>
    <w:p w:rsidR="007532A4" w:rsidRPr="002671AC" w:rsidRDefault="007532A4" w:rsidP="007532A4">
      <w:pPr>
        <w:pStyle w:val="a5"/>
        <w:spacing w:before="0" w:beforeAutospacing="0" w:after="0" w:afterAutospacing="0"/>
        <w:rPr>
          <w:sz w:val="28"/>
          <w:szCs w:val="28"/>
        </w:rPr>
      </w:pPr>
      <w:r w:rsidRPr="002671AC">
        <w:rPr>
          <w:sz w:val="28"/>
          <w:szCs w:val="28"/>
        </w:rPr>
        <w:fldChar w:fldCharType="begin"/>
      </w:r>
      <w:r w:rsidRPr="002671AC">
        <w:rPr>
          <w:sz w:val="28"/>
          <w:szCs w:val="28"/>
        </w:rPr>
        <w:instrText xml:space="preserve"> INCLUDEPICTURE "http://ido.tsu.ru/schools/physmat/data/res/virtlab/text/kf2/clip_image034.gif"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"http://ido.tsu.ru/schools/physmat/data/res/virtlab/text/kf2/clip_image034.gif"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"http://ido.tsu.ru/schools/physmat/data/res/virtlab/text/kf2/clip_image034.gif"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"http://ido.tsu.ru/schools/physmat/data/res/virtlab/text/kf2/clip_image034.gif"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"http://ido.tsu.ru/schools/physmat/data/res/virtlab/text/kf2/clip_image034.gif" \* MERGEFORMATINET </w:instrText>
      </w:r>
      <w:r w:rsidR="002D79EF">
        <w:rPr>
          <w:sz w:val="28"/>
          <w:szCs w:val="28"/>
        </w:rPr>
        <w:fldChar w:fldCharType="separate"/>
      </w:r>
      <w:r w:rsidR="002D79EF">
        <w:rPr>
          <w:sz w:val="28"/>
          <w:szCs w:val="28"/>
        </w:rPr>
        <w:pict>
          <v:shape id="_x0000_i1045" type="#_x0000_t75" style="width:113.25pt;height:36pt">
            <v:imagedata r:id="rId49" r:href="rId50"/>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(6)</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Линии спектра атома водорода (6) можно разбить на несколько серий, каждая из которых характеризуется номером квантового состояния </w:t>
      </w:r>
      <w:r w:rsidRPr="002671AC">
        <w:rPr>
          <w:i/>
          <w:iCs/>
          <w:sz w:val="28"/>
          <w:szCs w:val="28"/>
        </w:rPr>
        <w:t>m</w:t>
      </w:r>
      <w:r w:rsidRPr="002671AC">
        <w:rPr>
          <w:sz w:val="28"/>
          <w:szCs w:val="28"/>
        </w:rPr>
        <w:t>, в которое прои</w:t>
      </w:r>
      <w:r w:rsidR="002D79EF">
        <w:rPr>
          <w:sz w:val="28"/>
          <w:szCs w:val="28"/>
        </w:rPr>
        <w:t xml:space="preserve">сходит квантовый переход. Серии </w:t>
      </w:r>
      <w:proofErr w:type="spellStart"/>
      <w:r w:rsidRPr="002671AC">
        <w:rPr>
          <w:sz w:val="28"/>
          <w:szCs w:val="28"/>
        </w:rPr>
        <w:t>Лаймана</w:t>
      </w:r>
      <w:proofErr w:type="spellEnd"/>
      <w:r w:rsidRPr="002671AC">
        <w:rPr>
          <w:sz w:val="28"/>
          <w:szCs w:val="28"/>
        </w:rPr>
        <w:t xml:space="preserve"> соответствуют все спектральные линии, соответствующие переходу в основное состояние, т.е. число </w:t>
      </w:r>
      <w:r w:rsidRPr="002671AC">
        <w:rPr>
          <w:i/>
          <w:iCs/>
          <w:sz w:val="28"/>
          <w:szCs w:val="28"/>
        </w:rPr>
        <w:t>m = 1</w:t>
      </w:r>
      <w:r w:rsidRPr="002671AC">
        <w:rPr>
          <w:sz w:val="28"/>
          <w:szCs w:val="28"/>
        </w:rPr>
        <w:t xml:space="preserve">, а число </w:t>
      </w:r>
      <w:r w:rsidRPr="002671AC">
        <w:rPr>
          <w:i/>
          <w:iCs/>
          <w:sz w:val="28"/>
          <w:szCs w:val="28"/>
        </w:rPr>
        <w:t>n</w:t>
      </w:r>
      <w:r w:rsidRPr="002671AC">
        <w:rPr>
          <w:sz w:val="28"/>
          <w:szCs w:val="28"/>
        </w:rPr>
        <w:t xml:space="preserve"> может принимать любое значение, равное или большее двух. Все линии серии </w:t>
      </w:r>
      <w:proofErr w:type="spellStart"/>
      <w:r w:rsidRPr="002671AC">
        <w:rPr>
          <w:sz w:val="28"/>
          <w:szCs w:val="28"/>
        </w:rPr>
        <w:t>Лаймана</w:t>
      </w:r>
      <w:proofErr w:type="spellEnd"/>
      <w:r w:rsidRPr="002671AC">
        <w:rPr>
          <w:sz w:val="28"/>
          <w:szCs w:val="28"/>
        </w:rPr>
        <w:t xml:space="preserve"> соответствуют ультрафиолетовой области.</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Если квантовое число </w:t>
      </w:r>
      <w:r w:rsidRPr="002671AC">
        <w:rPr>
          <w:i/>
          <w:iCs/>
          <w:sz w:val="28"/>
          <w:szCs w:val="28"/>
        </w:rPr>
        <w:t>m = 2</w:t>
      </w:r>
      <w:r w:rsidRPr="002671AC">
        <w:rPr>
          <w:sz w:val="28"/>
          <w:szCs w:val="28"/>
        </w:rPr>
        <w:t xml:space="preserve">, то линии соответствуют серии </w:t>
      </w:r>
      <w:proofErr w:type="spellStart"/>
      <w:r w:rsidRPr="002671AC">
        <w:rPr>
          <w:sz w:val="28"/>
          <w:szCs w:val="28"/>
        </w:rPr>
        <w:t>Бальмера</w:t>
      </w:r>
      <w:proofErr w:type="spellEnd"/>
      <w:r w:rsidRPr="002671AC">
        <w:rPr>
          <w:sz w:val="28"/>
          <w:szCs w:val="28"/>
        </w:rPr>
        <w:t xml:space="preserve">. Первые 4 линии этой серии попадают в видимую, а остальные – в ультрафиолетовую область. Для серии </w:t>
      </w:r>
      <w:proofErr w:type="spellStart"/>
      <w:r w:rsidRPr="002671AC">
        <w:rPr>
          <w:sz w:val="28"/>
          <w:szCs w:val="28"/>
        </w:rPr>
        <w:t>Бальмера</w:t>
      </w:r>
      <w:proofErr w:type="spellEnd"/>
      <w:r w:rsidRPr="002671AC">
        <w:rPr>
          <w:sz w:val="28"/>
          <w:szCs w:val="28"/>
        </w:rPr>
        <w:t xml:space="preserve"> формула (6) имеет вид:</w:t>
      </w:r>
    </w:p>
    <w:p w:rsidR="007532A4" w:rsidRPr="002671AC" w:rsidRDefault="007532A4" w:rsidP="007532A4">
      <w:pPr>
        <w:pStyle w:val="a5"/>
        <w:spacing w:before="0" w:beforeAutospacing="0" w:after="0" w:afterAutospacing="0"/>
        <w:rPr>
          <w:sz w:val="28"/>
          <w:szCs w:val="28"/>
        </w:rPr>
      </w:pPr>
      <w:r w:rsidRPr="002671AC">
        <w:rPr>
          <w:sz w:val="28"/>
          <w:szCs w:val="28"/>
        </w:rPr>
        <w:fldChar w:fldCharType="begin"/>
      </w:r>
      <w:r w:rsidRPr="002671AC">
        <w:rPr>
          <w:sz w:val="28"/>
          <w:szCs w:val="28"/>
        </w:rPr>
        <w:instrText xml:space="preserve"> INCLUDEPICTURE "http://ido.tsu.ru/schools/physmat/data/res/virtlab/text/kf2/clip_image036.gif"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"http://ido.tsu.ru/schools/physmat/data/res/virtlab/text/kf2/clip_image036.gif"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"http://ido.tsu.ru/schools/physmat/data/res/virtlab/text/kf2/clip_image036.gif"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"http://ido.tsu.ru/schools/physmat/data/res/virtlab/text/kf2/clip_image036.gif"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"http://ido.tsu.ru/schools/physmat/data/res/virtlab/text/kf2/clip_image036.gif" \* MERGEFORMATINET </w:instrText>
      </w:r>
      <w:r w:rsidR="002D79EF">
        <w:rPr>
          <w:sz w:val="28"/>
          <w:szCs w:val="28"/>
        </w:rPr>
        <w:fldChar w:fldCharType="separate"/>
      </w:r>
      <w:r w:rsidR="002D79EF">
        <w:rPr>
          <w:sz w:val="28"/>
          <w:szCs w:val="28"/>
        </w:rPr>
        <w:pict>
          <v:shape id="_x0000_i1046" type="#_x0000_t75" style="width:110.25pt;height:36pt">
            <v:imagedata r:id="rId51" r:href="rId52"/>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(7)</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В этой формуле квантовое число </w:t>
      </w:r>
      <w:r w:rsidRPr="002671AC">
        <w:rPr>
          <w:i/>
          <w:iCs/>
          <w:sz w:val="28"/>
          <w:szCs w:val="28"/>
        </w:rPr>
        <w:t>n = 3, 4, 5, 6</w:t>
      </w:r>
      <w:r w:rsidRPr="002671AC">
        <w:rPr>
          <w:sz w:val="28"/>
          <w:szCs w:val="28"/>
        </w:rPr>
        <w:t>…</w:t>
      </w:r>
    </w:p>
    <w:p w:rsidR="007532A4" w:rsidRPr="002671AC" w:rsidRDefault="007532A4" w:rsidP="00D43515">
      <w:pPr>
        <w:pStyle w:val="a5"/>
        <w:spacing w:before="0" w:beforeAutospacing="0" w:after="0" w:afterAutospacing="0"/>
        <w:jc w:val="both"/>
        <w:rPr>
          <w:sz w:val="28"/>
          <w:szCs w:val="28"/>
        </w:rPr>
      </w:pPr>
      <w:r w:rsidRPr="002671AC">
        <w:rPr>
          <w:sz w:val="28"/>
          <w:szCs w:val="28"/>
        </w:rPr>
        <w:t>Теория Бора для атома водорода хорошо согласуется с экспериментом, однако создать подобную теорию для других атомов не удалось. Эта полуклассическая теория в 1920-х гг. сыграла большую роль в создании квантовой механики – основы современной физики.</w:t>
      </w:r>
    </w:p>
    <w:p w:rsidR="007532A4" w:rsidRPr="002671AC" w:rsidRDefault="007532A4" w:rsidP="00D43515">
      <w:pPr>
        <w:pStyle w:val="a5"/>
        <w:spacing w:before="0" w:beforeAutospacing="0" w:after="0" w:afterAutospacing="0"/>
        <w:jc w:val="both"/>
        <w:rPr>
          <w:sz w:val="28"/>
          <w:szCs w:val="28"/>
        </w:rPr>
      </w:pPr>
      <w:r w:rsidRPr="002671AC">
        <w:rPr>
          <w:sz w:val="28"/>
          <w:szCs w:val="28"/>
        </w:rPr>
        <w:t xml:space="preserve">Формула (7) позволяет определить постоянную Планка по спектру излучения атомарного водорода. Для этого необходимо экспериментально измерить длины волн нескольких линий серии </w:t>
      </w:r>
      <w:proofErr w:type="spellStart"/>
      <w:r w:rsidRPr="002671AC">
        <w:rPr>
          <w:sz w:val="28"/>
          <w:szCs w:val="28"/>
        </w:rPr>
        <w:t>Бальмера</w:t>
      </w:r>
      <w:proofErr w:type="spellEnd"/>
      <w:r w:rsidRPr="002671AC">
        <w:rPr>
          <w:sz w:val="28"/>
          <w:szCs w:val="28"/>
        </w:rPr>
        <w:t xml:space="preserve"> и вычислить частоты этих линий </w:t>
      </w:r>
      <w:r w:rsidRPr="002671AC">
        <w:rPr>
          <w:sz w:val="28"/>
          <w:szCs w:val="28"/>
        </w:rPr>
        <w:fldChar w:fldCharType="begin"/>
      </w:r>
      <w:r w:rsidRPr="002671AC">
        <w:rPr>
          <w:sz w:val="28"/>
          <w:szCs w:val="28"/>
        </w:rPr>
        <w:instrText xml:space="preserve"> INCLUDEPICTURE "http://ido.tsu.ru/schools/physmat/data/res/virtlab/text/kf2/clip_image038.gif" \* MERGEFORMATINET </w:instrText>
      </w:r>
      <w:r w:rsidRPr="002671AC">
        <w:rPr>
          <w:sz w:val="28"/>
          <w:szCs w:val="28"/>
        </w:rPr>
        <w:fldChar w:fldCharType="separate"/>
      </w:r>
      <w:r>
        <w:rPr>
          <w:sz w:val="28"/>
          <w:szCs w:val="28"/>
        </w:rPr>
        <w:fldChar w:fldCharType="begin"/>
      </w:r>
      <w:r>
        <w:rPr>
          <w:sz w:val="28"/>
          <w:szCs w:val="28"/>
        </w:rPr>
        <w:instrText xml:space="preserve"> INCLUDEPICTURE  "http://ido.tsu.ru/schools/physmat/data/res/virtlab/text/kf2/clip_image038.gif" \* MERGEFORMATINET </w:instrText>
      </w:r>
      <w:r>
        <w:rPr>
          <w:sz w:val="28"/>
          <w:szCs w:val="28"/>
        </w:rPr>
        <w:fldChar w:fldCharType="separate"/>
      </w:r>
      <w:r>
        <w:rPr>
          <w:sz w:val="28"/>
          <w:szCs w:val="28"/>
        </w:rPr>
        <w:fldChar w:fldCharType="begin"/>
      </w:r>
      <w:r>
        <w:rPr>
          <w:sz w:val="28"/>
          <w:szCs w:val="28"/>
        </w:rPr>
        <w:instrText xml:space="preserve"> INCLUDEPICTURE  "http://ido.tsu.ru/schools/physmat/data/res/virtlab/text/kf2/clip_image038.gif" \* MERGEFORMATINET </w:instrText>
      </w:r>
      <w:r>
        <w:rPr>
          <w:sz w:val="28"/>
          <w:szCs w:val="28"/>
        </w:rPr>
        <w:fldChar w:fldCharType="separate"/>
      </w:r>
      <w:r w:rsidR="00D43515">
        <w:rPr>
          <w:sz w:val="28"/>
          <w:szCs w:val="28"/>
        </w:rPr>
        <w:fldChar w:fldCharType="begin"/>
      </w:r>
      <w:r w:rsidR="00D43515">
        <w:rPr>
          <w:sz w:val="28"/>
          <w:szCs w:val="28"/>
        </w:rPr>
        <w:instrText xml:space="preserve"> INCLUDEPICTURE  "http://ido.tsu.ru/schools/physmat/data/res/virtlab/text/kf2/clip_image038.gif" \* MERGEFORMATINET </w:instrText>
      </w:r>
      <w:r w:rsidR="00D43515">
        <w:rPr>
          <w:sz w:val="28"/>
          <w:szCs w:val="28"/>
        </w:rPr>
        <w:fldChar w:fldCharType="separate"/>
      </w:r>
      <w:r w:rsidR="002D79EF">
        <w:rPr>
          <w:sz w:val="28"/>
          <w:szCs w:val="28"/>
        </w:rPr>
        <w:fldChar w:fldCharType="begin"/>
      </w:r>
      <w:r w:rsidR="002D79EF">
        <w:rPr>
          <w:sz w:val="28"/>
          <w:szCs w:val="28"/>
        </w:rPr>
        <w:instrText xml:space="preserve"> INCLUDEPICTURE  "http://ido.tsu.ru/schools/physmat/data/res/virtlab/text/kf2/clip_image038.gif" \* MERGEFORMATINET </w:instrText>
      </w:r>
      <w:r w:rsidR="002D79EF">
        <w:rPr>
          <w:sz w:val="28"/>
          <w:szCs w:val="28"/>
        </w:rPr>
        <w:fldChar w:fldCharType="separate"/>
      </w:r>
      <w:r w:rsidR="002D79EF">
        <w:rPr>
          <w:sz w:val="28"/>
          <w:szCs w:val="28"/>
        </w:rPr>
        <w:pict>
          <v:shape id="_x0000_i1047" type="#_x0000_t75" style="width:45pt;height:30.75pt">
            <v:imagedata r:id="rId53" r:href="rId54"/>
          </v:shape>
        </w:pict>
      </w:r>
      <w:r w:rsidR="002D79EF">
        <w:rPr>
          <w:sz w:val="28"/>
          <w:szCs w:val="28"/>
        </w:rPr>
        <w:fldChar w:fldCharType="end"/>
      </w:r>
      <w:r w:rsidR="00D43515">
        <w:rPr>
          <w:sz w:val="28"/>
          <w:szCs w:val="28"/>
        </w:rPr>
        <w:fldChar w:fldCharType="end"/>
      </w:r>
      <w:r>
        <w:rPr>
          <w:sz w:val="28"/>
          <w:szCs w:val="28"/>
        </w:rPr>
        <w:fldChar w:fldCharType="end"/>
      </w:r>
      <w:r>
        <w:rPr>
          <w:sz w:val="28"/>
          <w:szCs w:val="28"/>
        </w:rPr>
        <w:fldChar w:fldCharType="end"/>
      </w:r>
      <w:r w:rsidRPr="002671AC">
        <w:rPr>
          <w:sz w:val="28"/>
          <w:szCs w:val="28"/>
        </w:rPr>
        <w:fldChar w:fldCharType="end"/>
      </w:r>
      <w:r w:rsidRPr="002671AC">
        <w:rPr>
          <w:sz w:val="28"/>
          <w:szCs w:val="28"/>
        </w:rPr>
        <w:t> (</w:t>
      </w:r>
      <w:r w:rsidRPr="002671AC">
        <w:rPr>
          <w:i/>
          <w:iCs/>
          <w:sz w:val="28"/>
          <w:szCs w:val="28"/>
        </w:rPr>
        <w:t>с</w:t>
      </w:r>
      <w:r w:rsidRPr="002671AC">
        <w:rPr>
          <w:sz w:val="28"/>
          <w:szCs w:val="28"/>
        </w:rPr>
        <w:t xml:space="preserve"> – скорость света). После этого можно определить постоянную Планка из формулы (7) для каждой наблюдаемой линии, а затем результаты усреднить.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889"/>
        <w:gridCol w:w="966"/>
        <w:gridCol w:w="1685"/>
        <w:gridCol w:w="1925"/>
        <w:gridCol w:w="1935"/>
        <w:gridCol w:w="2105"/>
      </w:tblGrid>
      <w:tr w:rsidR="007532A4" w:rsidRPr="009A12F2" w:rsidTr="002D79EF">
        <w:tc>
          <w:tcPr>
            <w:tcW w:w="0" w:type="auto"/>
            <w:shd w:val="clear" w:color="auto" w:fill="auto"/>
          </w:tcPr>
          <w:p w:rsidR="007532A4" w:rsidRPr="009A12F2" w:rsidRDefault="007532A4" w:rsidP="002D79EF">
            <w:pPr>
              <w:pStyle w:val="a5"/>
              <w:spacing w:before="0" w:beforeAutospacing="0" w:after="0" w:afterAutospacing="0"/>
              <w:rPr>
                <w:sz w:val="28"/>
                <w:szCs w:val="28"/>
              </w:rPr>
            </w:pPr>
            <w:r w:rsidRPr="009A12F2">
              <w:rPr>
                <w:sz w:val="28"/>
                <w:szCs w:val="28"/>
              </w:rPr>
              <w:t>№</w:t>
            </w:r>
          </w:p>
        </w:tc>
        <w:tc>
          <w:tcPr>
            <w:tcW w:w="0" w:type="auto"/>
            <w:shd w:val="clear" w:color="auto" w:fill="auto"/>
          </w:tcPr>
          <w:p w:rsidR="007532A4" w:rsidRPr="009A12F2" w:rsidRDefault="007532A4" w:rsidP="002D79EF">
            <w:pPr>
              <w:pStyle w:val="a5"/>
              <w:spacing w:before="0" w:beforeAutospacing="0" w:after="0" w:afterAutospacing="0"/>
              <w:rPr>
                <w:sz w:val="28"/>
                <w:szCs w:val="28"/>
              </w:rPr>
            </w:pPr>
            <w:r w:rsidRPr="009A12F2">
              <w:rPr>
                <w:sz w:val="28"/>
                <w:szCs w:val="28"/>
              </w:rPr>
              <w:t xml:space="preserve">λ , </w:t>
            </w:r>
            <w:proofErr w:type="spellStart"/>
            <w:r w:rsidRPr="009A12F2">
              <w:rPr>
                <w:sz w:val="28"/>
                <w:szCs w:val="28"/>
              </w:rPr>
              <w:t>нм</w:t>
            </w:r>
            <w:proofErr w:type="spellEnd"/>
          </w:p>
        </w:tc>
        <w:tc>
          <w:tcPr>
            <w:tcW w:w="0" w:type="auto"/>
            <w:shd w:val="clear" w:color="auto" w:fill="auto"/>
          </w:tcPr>
          <w:p w:rsidR="007532A4" w:rsidRPr="009A12F2" w:rsidRDefault="007532A4" w:rsidP="002D79EF">
            <w:pPr>
              <w:pStyle w:val="a5"/>
              <w:spacing w:before="0" w:beforeAutospacing="0" w:after="0" w:afterAutospacing="0"/>
              <w:rPr>
                <w:sz w:val="28"/>
                <w:szCs w:val="28"/>
              </w:rPr>
            </w:pPr>
            <w:r w:rsidRPr="009A12F2">
              <w:rPr>
                <w:sz w:val="28"/>
                <w:szCs w:val="28"/>
              </w:rPr>
              <w:t>ν ,ТГц</w:t>
            </w:r>
          </w:p>
        </w:tc>
        <w:tc>
          <w:tcPr>
            <w:tcW w:w="0" w:type="auto"/>
            <w:shd w:val="clear" w:color="auto" w:fill="auto"/>
          </w:tcPr>
          <w:p w:rsidR="007532A4" w:rsidRPr="009A12F2" w:rsidRDefault="007532A4" w:rsidP="002D79EF">
            <w:pPr>
              <w:pStyle w:val="a5"/>
              <w:spacing w:before="0" w:beforeAutospacing="0" w:after="0" w:afterAutospacing="0"/>
              <w:rPr>
                <w:sz w:val="28"/>
                <w:szCs w:val="28"/>
                <w:lang w:val="en-US"/>
              </w:rPr>
            </w:pPr>
            <w:r w:rsidRPr="009A12F2">
              <w:rPr>
                <w:sz w:val="28"/>
                <w:szCs w:val="28"/>
              </w:rPr>
              <w:t>h , 10</w:t>
            </w:r>
            <w:r w:rsidRPr="009A12F2">
              <w:rPr>
                <w:sz w:val="28"/>
                <w:szCs w:val="28"/>
                <w:vertAlign w:val="superscript"/>
              </w:rPr>
              <w:t xml:space="preserve">-34 </w:t>
            </w:r>
            <w:proofErr w:type="spellStart"/>
            <w:r w:rsidRPr="009A12F2">
              <w:rPr>
                <w:sz w:val="28"/>
                <w:szCs w:val="28"/>
              </w:rPr>
              <w:t>Дж</w:t>
            </w:r>
            <w:r w:rsidRPr="009A12F2">
              <w:rPr>
                <w:sz w:val="28"/>
                <w:szCs w:val="28"/>
                <w:vertAlign w:val="superscript"/>
              </w:rPr>
              <w:t>.</w:t>
            </w:r>
            <w:r w:rsidRPr="009A12F2">
              <w:rPr>
                <w:sz w:val="28"/>
                <w:szCs w:val="28"/>
              </w:rPr>
              <w:t>с</w:t>
            </w:r>
            <w:proofErr w:type="spellEnd"/>
          </w:p>
        </w:tc>
        <w:tc>
          <w:tcPr>
            <w:tcW w:w="0" w:type="auto"/>
            <w:shd w:val="clear" w:color="auto" w:fill="auto"/>
          </w:tcPr>
          <w:p w:rsidR="007532A4" w:rsidRPr="009A12F2" w:rsidRDefault="007532A4" w:rsidP="002D79EF">
            <w:pPr>
              <w:pStyle w:val="a5"/>
              <w:spacing w:before="0" w:beforeAutospacing="0" w:after="0" w:afterAutospacing="0"/>
              <w:rPr>
                <w:sz w:val="28"/>
                <w:szCs w:val="28"/>
              </w:rPr>
            </w:pPr>
            <w:r w:rsidRPr="009A12F2">
              <w:rPr>
                <w:sz w:val="28"/>
                <w:szCs w:val="28"/>
              </w:rPr>
              <w:t xml:space="preserve">h </w:t>
            </w:r>
            <w:r w:rsidRPr="009A12F2">
              <w:rPr>
                <w:sz w:val="28"/>
                <w:szCs w:val="28"/>
                <w:vertAlign w:val="subscript"/>
              </w:rPr>
              <w:t>ср</w:t>
            </w:r>
            <w:r w:rsidRPr="009A12F2">
              <w:rPr>
                <w:sz w:val="28"/>
                <w:szCs w:val="28"/>
              </w:rPr>
              <w:t xml:space="preserve"> , 10</w:t>
            </w:r>
            <w:r w:rsidRPr="009A12F2">
              <w:rPr>
                <w:sz w:val="28"/>
                <w:szCs w:val="28"/>
                <w:vertAlign w:val="superscript"/>
              </w:rPr>
              <w:t xml:space="preserve">-34 </w:t>
            </w:r>
            <w:proofErr w:type="spellStart"/>
            <w:r w:rsidRPr="009A12F2">
              <w:rPr>
                <w:sz w:val="28"/>
                <w:szCs w:val="28"/>
              </w:rPr>
              <w:t>Дж</w:t>
            </w:r>
            <w:r w:rsidRPr="009A12F2">
              <w:rPr>
                <w:sz w:val="28"/>
                <w:szCs w:val="28"/>
                <w:vertAlign w:val="superscript"/>
              </w:rPr>
              <w:t>.</w:t>
            </w:r>
            <w:r w:rsidRPr="009A12F2">
              <w:rPr>
                <w:sz w:val="28"/>
                <w:szCs w:val="28"/>
              </w:rPr>
              <w:t>с</w:t>
            </w:r>
            <w:proofErr w:type="spellEnd"/>
          </w:p>
        </w:tc>
        <w:tc>
          <w:tcPr>
            <w:tcW w:w="0" w:type="auto"/>
            <w:shd w:val="clear" w:color="auto" w:fill="auto"/>
          </w:tcPr>
          <w:p w:rsidR="007532A4" w:rsidRPr="009A12F2" w:rsidRDefault="007532A4" w:rsidP="002D79EF">
            <w:pPr>
              <w:pStyle w:val="a5"/>
              <w:spacing w:before="0" w:beforeAutospacing="0" w:after="0" w:afterAutospacing="0"/>
              <w:rPr>
                <w:sz w:val="28"/>
                <w:szCs w:val="28"/>
              </w:rPr>
            </w:pPr>
            <w:proofErr w:type="spellStart"/>
            <w:r w:rsidRPr="009A12F2">
              <w:rPr>
                <w:sz w:val="28"/>
                <w:szCs w:val="28"/>
              </w:rPr>
              <w:t>Δh</w:t>
            </w:r>
            <w:proofErr w:type="spellEnd"/>
            <w:r w:rsidRPr="009A12F2">
              <w:rPr>
                <w:sz w:val="28"/>
                <w:szCs w:val="28"/>
              </w:rPr>
              <w:t xml:space="preserve">  , 10</w:t>
            </w:r>
            <w:r w:rsidRPr="009A12F2">
              <w:rPr>
                <w:sz w:val="28"/>
                <w:szCs w:val="28"/>
                <w:vertAlign w:val="superscript"/>
              </w:rPr>
              <w:t xml:space="preserve">-34 </w:t>
            </w:r>
            <w:proofErr w:type="spellStart"/>
            <w:r w:rsidRPr="009A12F2">
              <w:rPr>
                <w:sz w:val="28"/>
                <w:szCs w:val="28"/>
              </w:rPr>
              <w:t>Дж</w:t>
            </w:r>
            <w:r w:rsidRPr="009A12F2">
              <w:rPr>
                <w:sz w:val="28"/>
                <w:szCs w:val="28"/>
                <w:vertAlign w:val="superscript"/>
              </w:rPr>
              <w:t>.</w:t>
            </w:r>
            <w:r w:rsidRPr="009A12F2">
              <w:rPr>
                <w:sz w:val="28"/>
                <w:szCs w:val="28"/>
              </w:rPr>
              <w:t>с</w:t>
            </w:r>
            <w:proofErr w:type="spellEnd"/>
          </w:p>
        </w:tc>
        <w:tc>
          <w:tcPr>
            <w:tcW w:w="0" w:type="auto"/>
            <w:shd w:val="clear" w:color="auto" w:fill="auto"/>
          </w:tcPr>
          <w:p w:rsidR="007532A4" w:rsidRPr="009A12F2" w:rsidRDefault="007532A4" w:rsidP="002D79EF">
            <w:pPr>
              <w:pStyle w:val="a5"/>
              <w:spacing w:before="0" w:beforeAutospacing="0" w:after="0" w:afterAutospacing="0"/>
              <w:rPr>
                <w:sz w:val="28"/>
                <w:szCs w:val="28"/>
              </w:rPr>
            </w:pPr>
            <w:proofErr w:type="spellStart"/>
            <w:r w:rsidRPr="009A12F2">
              <w:rPr>
                <w:sz w:val="28"/>
                <w:szCs w:val="28"/>
              </w:rPr>
              <w:t>Δh</w:t>
            </w:r>
            <w:proofErr w:type="spellEnd"/>
            <w:r w:rsidRPr="009A12F2">
              <w:rPr>
                <w:sz w:val="28"/>
                <w:szCs w:val="28"/>
              </w:rPr>
              <w:t xml:space="preserve"> </w:t>
            </w:r>
            <w:r w:rsidRPr="009A12F2">
              <w:rPr>
                <w:sz w:val="28"/>
                <w:szCs w:val="28"/>
                <w:vertAlign w:val="subscript"/>
              </w:rPr>
              <w:t>ср</w:t>
            </w:r>
            <w:r w:rsidRPr="009A12F2">
              <w:rPr>
                <w:sz w:val="28"/>
                <w:szCs w:val="28"/>
              </w:rPr>
              <w:t xml:space="preserve"> , 10</w:t>
            </w:r>
            <w:r w:rsidRPr="009A12F2">
              <w:rPr>
                <w:sz w:val="28"/>
                <w:szCs w:val="28"/>
                <w:vertAlign w:val="superscript"/>
              </w:rPr>
              <w:t xml:space="preserve">-34 </w:t>
            </w:r>
            <w:proofErr w:type="spellStart"/>
            <w:r w:rsidRPr="009A12F2">
              <w:rPr>
                <w:sz w:val="28"/>
                <w:szCs w:val="28"/>
              </w:rPr>
              <w:t>Дж</w:t>
            </w:r>
            <w:r w:rsidRPr="009A12F2">
              <w:rPr>
                <w:sz w:val="28"/>
                <w:szCs w:val="28"/>
                <w:vertAlign w:val="superscript"/>
              </w:rPr>
              <w:t>.</w:t>
            </w:r>
            <w:r w:rsidRPr="009A12F2">
              <w:rPr>
                <w:sz w:val="28"/>
                <w:szCs w:val="28"/>
              </w:rPr>
              <w:t>с</w:t>
            </w:r>
            <w:proofErr w:type="spellEnd"/>
          </w:p>
        </w:tc>
      </w:tr>
      <w:tr w:rsidR="007532A4" w:rsidRPr="009A12F2" w:rsidTr="002D79EF">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r>
      <w:tr w:rsidR="007532A4" w:rsidRPr="009A12F2" w:rsidTr="002D79EF">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r>
      <w:tr w:rsidR="007532A4" w:rsidRPr="009A12F2" w:rsidTr="002D79EF">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r>
      <w:tr w:rsidR="007532A4" w:rsidRPr="009A12F2" w:rsidTr="002D79EF">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c>
          <w:tcPr>
            <w:tcW w:w="0" w:type="auto"/>
            <w:shd w:val="clear" w:color="auto" w:fill="auto"/>
          </w:tcPr>
          <w:p w:rsidR="007532A4" w:rsidRPr="009A12F2" w:rsidRDefault="007532A4" w:rsidP="002D79EF">
            <w:pPr>
              <w:pStyle w:val="a5"/>
              <w:spacing w:before="0" w:beforeAutospacing="0" w:after="0" w:afterAutospacing="0"/>
              <w:rPr>
                <w:sz w:val="28"/>
                <w:szCs w:val="28"/>
              </w:rPr>
            </w:pPr>
          </w:p>
        </w:tc>
      </w:tr>
    </w:tbl>
    <w:p w:rsidR="007532A4" w:rsidRPr="002671AC" w:rsidRDefault="007532A4" w:rsidP="007532A4">
      <w:pPr>
        <w:pStyle w:val="a5"/>
        <w:spacing w:before="0" w:beforeAutospacing="0" w:after="0" w:afterAutospacing="0"/>
        <w:rPr>
          <w:sz w:val="28"/>
          <w:szCs w:val="28"/>
        </w:rPr>
      </w:pPr>
    </w:p>
    <w:p w:rsidR="007532A4" w:rsidRPr="002671AC" w:rsidRDefault="007532A4" w:rsidP="007532A4">
      <w:pPr>
        <w:jc w:val="center"/>
        <w:rPr>
          <w:sz w:val="28"/>
          <w:szCs w:val="28"/>
        </w:rPr>
      </w:pPr>
      <w:r w:rsidRPr="002671AC">
        <w:rPr>
          <w:sz w:val="28"/>
          <w:szCs w:val="28"/>
        </w:rPr>
        <w:t>Ход работы:</w:t>
      </w:r>
    </w:p>
    <w:p w:rsidR="007532A4" w:rsidRPr="002671AC" w:rsidRDefault="007532A4" w:rsidP="00D43515">
      <w:pPr>
        <w:jc w:val="both"/>
        <w:rPr>
          <w:sz w:val="28"/>
          <w:szCs w:val="28"/>
        </w:rPr>
      </w:pPr>
      <w:r w:rsidRPr="002671AC">
        <w:rPr>
          <w:sz w:val="28"/>
          <w:szCs w:val="28"/>
        </w:rPr>
        <w:t>1.Рассмотрите спектры излучения гелия, водорода и ртути.</w:t>
      </w:r>
    </w:p>
    <w:p w:rsidR="007532A4" w:rsidRPr="002671AC" w:rsidRDefault="007532A4" w:rsidP="00D43515">
      <w:pPr>
        <w:jc w:val="both"/>
        <w:rPr>
          <w:sz w:val="28"/>
          <w:szCs w:val="28"/>
        </w:rPr>
      </w:pPr>
      <w:r w:rsidRPr="002671AC">
        <w:rPr>
          <w:sz w:val="28"/>
          <w:szCs w:val="28"/>
        </w:rPr>
        <w:t>2.Рассмотрите спектр излучения Солнца.</w:t>
      </w:r>
    </w:p>
    <w:p w:rsidR="007532A4" w:rsidRPr="002671AC" w:rsidRDefault="007532A4" w:rsidP="00D43515">
      <w:pPr>
        <w:jc w:val="both"/>
        <w:rPr>
          <w:sz w:val="28"/>
          <w:szCs w:val="28"/>
        </w:rPr>
      </w:pPr>
      <w:r w:rsidRPr="002671AC">
        <w:rPr>
          <w:sz w:val="28"/>
          <w:szCs w:val="28"/>
        </w:rPr>
        <w:t>3.Измерьте длины волн спектра поглощения водорода.</w:t>
      </w:r>
    </w:p>
    <w:p w:rsidR="007532A4" w:rsidRDefault="007532A4" w:rsidP="00D43515">
      <w:pPr>
        <w:jc w:val="both"/>
        <w:rPr>
          <w:sz w:val="28"/>
          <w:szCs w:val="28"/>
        </w:rPr>
      </w:pPr>
      <w:r w:rsidRPr="002671AC">
        <w:rPr>
          <w:sz w:val="28"/>
          <w:szCs w:val="28"/>
        </w:rPr>
        <w:t>4. Измерьте длины волн спектра излучения водорода. Сравните со спектром поглощения.</w:t>
      </w:r>
    </w:p>
    <w:p w:rsidR="0079602D" w:rsidRPr="002671AC" w:rsidRDefault="0079602D" w:rsidP="00D43515">
      <w:pPr>
        <w:jc w:val="both"/>
        <w:rPr>
          <w:sz w:val="28"/>
          <w:szCs w:val="28"/>
        </w:rPr>
      </w:pPr>
      <w:r>
        <w:rPr>
          <w:sz w:val="28"/>
          <w:szCs w:val="28"/>
        </w:rPr>
        <w:t>5.</w:t>
      </w:r>
      <w:r w:rsidRPr="0079602D">
        <w:rPr>
          <w:sz w:val="28"/>
          <w:szCs w:val="28"/>
        </w:rPr>
        <w:t xml:space="preserve"> </w:t>
      </w:r>
      <w:r w:rsidRPr="002671AC">
        <w:rPr>
          <w:sz w:val="28"/>
          <w:szCs w:val="28"/>
        </w:rPr>
        <w:t xml:space="preserve">Занесите </w:t>
      </w:r>
      <w:r>
        <w:rPr>
          <w:sz w:val="28"/>
          <w:szCs w:val="28"/>
        </w:rPr>
        <w:t>результаты измерений в таблицу.</w:t>
      </w:r>
    </w:p>
    <w:p w:rsidR="007532A4" w:rsidRPr="002671AC" w:rsidRDefault="0079602D" w:rsidP="00D43515">
      <w:pPr>
        <w:jc w:val="both"/>
        <w:rPr>
          <w:sz w:val="28"/>
          <w:szCs w:val="28"/>
        </w:rPr>
      </w:pPr>
      <w:r>
        <w:rPr>
          <w:sz w:val="28"/>
          <w:szCs w:val="28"/>
        </w:rPr>
        <w:t>6</w:t>
      </w:r>
      <w:r w:rsidR="007532A4" w:rsidRPr="002671AC">
        <w:rPr>
          <w:sz w:val="28"/>
          <w:szCs w:val="28"/>
        </w:rPr>
        <w:t xml:space="preserve">.Определите постоянную Планка. </w:t>
      </w:r>
    </w:p>
    <w:p w:rsidR="007532A4" w:rsidRPr="002671AC" w:rsidRDefault="0079602D" w:rsidP="00D43515">
      <w:pPr>
        <w:tabs>
          <w:tab w:val="left" w:pos="8205"/>
        </w:tabs>
        <w:jc w:val="both"/>
        <w:rPr>
          <w:sz w:val="28"/>
          <w:szCs w:val="28"/>
        </w:rPr>
      </w:pPr>
      <w:r>
        <w:rPr>
          <w:sz w:val="28"/>
          <w:szCs w:val="28"/>
        </w:rPr>
        <w:t>7</w:t>
      </w:r>
      <w:r w:rsidR="007532A4" w:rsidRPr="002671AC">
        <w:rPr>
          <w:sz w:val="28"/>
          <w:szCs w:val="28"/>
        </w:rPr>
        <w:t>.Расчитайте абсолютную и относительную погрешность.</w:t>
      </w:r>
      <w:r w:rsidR="007532A4" w:rsidRPr="002671AC">
        <w:rPr>
          <w:sz w:val="28"/>
          <w:szCs w:val="28"/>
        </w:rPr>
        <w:tab/>
      </w:r>
    </w:p>
    <w:p w:rsidR="007532A4" w:rsidRPr="002671AC" w:rsidRDefault="0079602D" w:rsidP="00D43515">
      <w:pPr>
        <w:tabs>
          <w:tab w:val="left" w:pos="8205"/>
        </w:tabs>
        <w:jc w:val="both"/>
        <w:rPr>
          <w:sz w:val="28"/>
          <w:szCs w:val="28"/>
        </w:rPr>
      </w:pPr>
      <w:r>
        <w:rPr>
          <w:sz w:val="28"/>
          <w:szCs w:val="28"/>
        </w:rPr>
        <w:t>8</w:t>
      </w:r>
      <w:bookmarkStart w:id="1" w:name="_GoBack"/>
      <w:bookmarkEnd w:id="1"/>
      <w:r w:rsidR="007532A4" w:rsidRPr="002671AC">
        <w:rPr>
          <w:sz w:val="28"/>
          <w:szCs w:val="28"/>
        </w:rPr>
        <w:t>. Обратите внимание на жёлтую, светло-зеленую и синюю линии ртути, на длинноволновую часть спектра гелия. Определите, при переходе с каких уровней возникают четыре линии видимого спектра водорода. Имейте ввиду, что для всех видимых линий переход осуществляется на второй квантовый уровень.</w:t>
      </w:r>
    </w:p>
    <w:p w:rsidR="007532A4" w:rsidRPr="002671AC" w:rsidRDefault="007532A4" w:rsidP="00D43515">
      <w:pPr>
        <w:tabs>
          <w:tab w:val="left" w:pos="8205"/>
        </w:tabs>
        <w:jc w:val="both"/>
        <w:rPr>
          <w:sz w:val="28"/>
          <w:szCs w:val="28"/>
        </w:rPr>
      </w:pPr>
      <w:r w:rsidRPr="002671AC">
        <w:rPr>
          <w:sz w:val="28"/>
          <w:szCs w:val="28"/>
        </w:rPr>
        <w:t>8. Сделайте вывод.</w:t>
      </w:r>
    </w:p>
    <w:p w:rsidR="007532A4" w:rsidRDefault="007532A4" w:rsidP="007532A4"/>
    <w:p w:rsidR="007532A4" w:rsidRDefault="007532A4"/>
    <w:sectPr w:rsidR="007532A4" w:rsidSect="00D30480">
      <w:pgSz w:w="11906" w:h="16838"/>
      <w:pgMar w:top="426"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A00002EF" w:usb1="420020E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B4593"/>
    <w:multiLevelType w:val="hybridMultilevel"/>
    <w:tmpl w:val="A7C49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3316FC"/>
    <w:multiLevelType w:val="hybridMultilevel"/>
    <w:tmpl w:val="4AD8D4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80"/>
    <w:rsid w:val="002D79EF"/>
    <w:rsid w:val="007532A4"/>
    <w:rsid w:val="00772436"/>
    <w:rsid w:val="0079602D"/>
    <w:rsid w:val="007E1D4F"/>
    <w:rsid w:val="0096472D"/>
    <w:rsid w:val="00B23979"/>
    <w:rsid w:val="00C91ADA"/>
    <w:rsid w:val="00D30480"/>
    <w:rsid w:val="00D43515"/>
    <w:rsid w:val="00F4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1E049A75-192E-4B78-8DC9-7FBDDDB4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80"/>
    <w:pPr>
      <w:spacing w:after="0" w:line="240" w:lineRule="auto"/>
    </w:pPr>
    <w:rPr>
      <w:rFonts w:ascii="Times New Roman" w:eastAsia="SimSun" w:hAnsi="Times New Roman" w:cs="Times New Roman"/>
      <w:sz w:val="24"/>
      <w:szCs w:val="24"/>
      <w:lang w:eastAsia="zh-CN"/>
    </w:rPr>
  </w:style>
  <w:style w:type="paragraph" w:styleId="2">
    <w:name w:val="heading 2"/>
    <w:basedOn w:val="a"/>
    <w:link w:val="20"/>
    <w:qFormat/>
    <w:rsid w:val="00D30480"/>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0480"/>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C91ADA"/>
    <w:rPr>
      <w:rFonts w:ascii="Segoe UI" w:hAnsi="Segoe UI" w:cs="Segoe UI"/>
      <w:sz w:val="18"/>
      <w:szCs w:val="18"/>
    </w:rPr>
  </w:style>
  <w:style w:type="character" w:customStyle="1" w:styleId="a4">
    <w:name w:val="Текст выноски Знак"/>
    <w:basedOn w:val="a0"/>
    <w:link w:val="a3"/>
    <w:uiPriority w:val="99"/>
    <w:semiHidden/>
    <w:rsid w:val="00C91ADA"/>
    <w:rPr>
      <w:rFonts w:ascii="Segoe UI" w:eastAsia="SimSun" w:hAnsi="Segoe UI" w:cs="Segoe UI"/>
      <w:sz w:val="18"/>
      <w:szCs w:val="18"/>
      <w:lang w:eastAsia="zh-CN"/>
    </w:rPr>
  </w:style>
  <w:style w:type="paragraph" w:styleId="a5">
    <w:name w:val="Normal (Web)"/>
    <w:basedOn w:val="a"/>
    <w:rsid w:val="00B23979"/>
    <w:pPr>
      <w:spacing w:before="100" w:beforeAutospacing="1" w:after="100" w:afterAutospacing="1"/>
    </w:pPr>
  </w:style>
  <w:style w:type="paragraph" w:styleId="a6">
    <w:name w:val="List Paragraph"/>
    <w:basedOn w:val="a"/>
    <w:qFormat/>
    <w:rsid w:val="00B2397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http://ido.tsu.ru/schools/physmat/data/res/virtlab/text/kf2/clip_image002.gif" TargetMode="External"/><Relationship Id="rId26" Type="http://schemas.openxmlformats.org/officeDocument/2006/relationships/image" Target="http://ido.tsu.ru/schools/physmat/data/res/virtlab/text/kf2/clip_image010.gif" TargetMode="External"/><Relationship Id="rId39" Type="http://schemas.openxmlformats.org/officeDocument/2006/relationships/image" Target="media/image20.png"/><Relationship Id="rId21" Type="http://schemas.openxmlformats.org/officeDocument/2006/relationships/image" Target="media/image11.png"/><Relationship Id="rId34" Type="http://schemas.openxmlformats.org/officeDocument/2006/relationships/image" Target="http://ido.tsu.ru/schools/physmat/data/res/virtlab/text/kf2/clip_image018.gif" TargetMode="External"/><Relationship Id="rId42" Type="http://schemas.openxmlformats.org/officeDocument/2006/relationships/image" Target="http://ido.tsu.ru/schools/physmat/data/res/virtlab/text/kf2/clip_image026.gif" TargetMode="External"/><Relationship Id="rId47" Type="http://schemas.openxmlformats.org/officeDocument/2006/relationships/image" Target="media/image24.png"/><Relationship Id="rId50" Type="http://schemas.openxmlformats.org/officeDocument/2006/relationships/image" Target="http://ido.tsu.ru/schools/physmat/data/res/virtlab/text/kf2/clip_image034.gif" TargetMode="External"/><Relationship Id="rId55"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5.png"/><Relationship Id="rId11" Type="http://schemas.openxmlformats.org/officeDocument/2006/relationships/image" Target="media/image5.png"/><Relationship Id="rId24" Type="http://schemas.openxmlformats.org/officeDocument/2006/relationships/image" Target="http://ido.tsu.ru/schools/physmat/data/res/virtlab/text/kf2/clip_image008.gif" TargetMode="External"/><Relationship Id="rId32" Type="http://schemas.openxmlformats.org/officeDocument/2006/relationships/image" Target="http://ido.tsu.ru/schools/physmat/data/res/virtlab/text/kf2/clip_image016.gif" TargetMode="External"/><Relationship Id="rId37" Type="http://schemas.openxmlformats.org/officeDocument/2006/relationships/image" Target="media/image19.png"/><Relationship Id="rId40" Type="http://schemas.openxmlformats.org/officeDocument/2006/relationships/image" Target="http://ido.tsu.ru/schools/physmat/data/res/virtlab/text/kf2/clip_image024.gif" TargetMode="External"/><Relationship Id="rId45" Type="http://schemas.openxmlformats.org/officeDocument/2006/relationships/image" Target="media/image23.png"/><Relationship Id="rId53" Type="http://schemas.openxmlformats.org/officeDocument/2006/relationships/image" Target="media/image27.png"/><Relationship Id="rId5" Type="http://schemas.openxmlformats.org/officeDocument/2006/relationships/image" Target="media/image1.jpeg"/><Relationship Id="rId10" Type="http://schemas.openxmlformats.org/officeDocument/2006/relationships/image" Target="http://www.nnov.rgotups.ru/files/uch_lit/dopmat/%D0%A4%D0%B8%D0%B7%D0%B8%D0%BA%D0%B0/zarc735/images/lab64.16.gif" TargetMode="External"/><Relationship Id="rId19" Type="http://schemas.openxmlformats.org/officeDocument/2006/relationships/image" Target="media/image10.png"/><Relationship Id="rId31" Type="http://schemas.openxmlformats.org/officeDocument/2006/relationships/image" Target="media/image16.png"/><Relationship Id="rId44" Type="http://schemas.openxmlformats.org/officeDocument/2006/relationships/image" Target="http://ido.tsu.ru/schools/physmat/data/res/virtlab/text/kf2/clip_image028.gif" TargetMode="External"/><Relationship Id="rId52" Type="http://schemas.openxmlformats.org/officeDocument/2006/relationships/image" Target="http://ido.tsu.ru/schools/physmat/data/res/virtlab/text/kf2/clip_image036.gif"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http://www.nnov.rgotups.ru/files/uch_lit/dopmat/%D0%A4%D0%B8%D0%B7%D0%B8%D0%BA%D0%B0/zarc735/images/lab64.18.gif" TargetMode="External"/><Relationship Id="rId22" Type="http://schemas.openxmlformats.org/officeDocument/2006/relationships/image" Target="http://ido.tsu.ru/schools/physmat/data/res/virtlab/text/kf2/clip_image006.gif" TargetMode="External"/><Relationship Id="rId27" Type="http://schemas.openxmlformats.org/officeDocument/2006/relationships/image" Target="media/image14.png"/><Relationship Id="rId30" Type="http://schemas.openxmlformats.org/officeDocument/2006/relationships/image" Target="http://ido.tsu.ru/schools/physmat/data/res/virtlab/text/kf2/clip_image014.gif" TargetMode="External"/><Relationship Id="rId35" Type="http://schemas.openxmlformats.org/officeDocument/2006/relationships/image" Target="media/image18.png"/><Relationship Id="rId43" Type="http://schemas.openxmlformats.org/officeDocument/2006/relationships/image" Target="media/image22.png"/><Relationship Id="rId48" Type="http://schemas.openxmlformats.org/officeDocument/2006/relationships/image" Target="http://ido.tsu.ru/schools/physmat/data/res/virtlab/text/kf2/clip_image032.gif" TargetMode="External"/><Relationship Id="rId56" Type="http://schemas.openxmlformats.org/officeDocument/2006/relationships/theme" Target="theme/theme1.xml"/><Relationship Id="rId8" Type="http://schemas.openxmlformats.org/officeDocument/2006/relationships/image" Target="http://www.nnov.rgotups.ru/files/uch_lit/dopmat/%D0%A4%D0%B8%D0%B7%D0%B8%D0%BA%D0%B0/zarc735/images/lab64.15.gif" TargetMode="External"/><Relationship Id="rId51" Type="http://schemas.openxmlformats.org/officeDocument/2006/relationships/image" Target="media/image26.png"/><Relationship Id="rId3" Type="http://schemas.openxmlformats.org/officeDocument/2006/relationships/settings" Target="settings.xml"/><Relationship Id="rId12" Type="http://schemas.openxmlformats.org/officeDocument/2006/relationships/image" Target="http://www.nnov.rgotups.ru/files/uch_lit/dopmat/%D0%A4%D0%B8%D0%B7%D0%B8%D0%BA%D0%B0/zarc735/images/lab64.17.gif" TargetMode="External"/><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http://ido.tsu.ru/schools/physmat/data/res/virtlab/text/kf2/clip_image022.gif" TargetMode="External"/><Relationship Id="rId46" Type="http://schemas.openxmlformats.org/officeDocument/2006/relationships/image" Target="http://ido.tsu.ru/schools/physmat/data/res/virtlab/text/kf2/clip_image030.gif" TargetMode="External"/><Relationship Id="rId20" Type="http://schemas.openxmlformats.org/officeDocument/2006/relationships/image" Target="http://ido.tsu.ru/schools/physmat/data/res/virtlab/text/kf2/clip_image004.gif" TargetMode="External"/><Relationship Id="rId41" Type="http://schemas.openxmlformats.org/officeDocument/2006/relationships/image" Target="media/image21.png"/><Relationship Id="rId54" Type="http://schemas.openxmlformats.org/officeDocument/2006/relationships/image" Target="http://ido.tsu.ru/schools/physmat/data/res/virtlab/text/kf2/clip_image038.gi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http://ido.tsu.ru/schools/physmat/data/res/virtlab/text/kf2/clip_image012.gif" TargetMode="External"/><Relationship Id="rId36" Type="http://schemas.openxmlformats.org/officeDocument/2006/relationships/image" Target="http://ido.tsu.ru/schools/physmat/data/res/virtlab/text/kf2/clip_image020.gif" TargetMode="External"/><Relationship Id="rId49"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5945</Words>
  <Characters>33892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7</cp:revision>
  <cp:lastPrinted>2017-11-30T17:30:00Z</cp:lastPrinted>
  <dcterms:created xsi:type="dcterms:W3CDTF">2017-11-30T17:15:00Z</dcterms:created>
  <dcterms:modified xsi:type="dcterms:W3CDTF">2019-03-05T19:34:00Z</dcterms:modified>
</cp:coreProperties>
</file>