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B" w:rsidRPr="00073AB9" w:rsidRDefault="002C2E2B" w:rsidP="002C2E2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4</w:t>
      </w:r>
    </w:p>
    <w:p w:rsidR="002C2E2B" w:rsidRDefault="002C2E2B" w:rsidP="002C2E2B">
      <w:pPr>
        <w:jc w:val="center"/>
        <w:rPr>
          <w:color w:val="000000"/>
          <w:sz w:val="40"/>
          <w:szCs w:val="40"/>
        </w:rPr>
      </w:pPr>
      <w:r w:rsidRPr="00010805">
        <w:rPr>
          <w:color w:val="000000"/>
          <w:sz w:val="40"/>
          <w:szCs w:val="40"/>
        </w:rPr>
        <w:t>Критерии оценивания работы группы</w:t>
      </w:r>
    </w:p>
    <w:p w:rsidR="002C2E2B" w:rsidRPr="00010805" w:rsidRDefault="002C2E2B" w:rsidP="002C2E2B">
      <w:pPr>
        <w:jc w:val="center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277495</wp:posOffset>
                </wp:positionV>
                <wp:extent cx="1191260" cy="431800"/>
                <wp:effectExtent l="8255" t="10795" r="10160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1.6pt;margin-top:21.85pt;width:93.8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"/>
            </w:pict>
          </mc:Fallback>
        </mc:AlternateContent>
      </w:r>
      <w:r>
        <w:rPr>
          <w:color w:val="000000"/>
          <w:sz w:val="40"/>
          <w:szCs w:val="40"/>
        </w:rPr>
        <w:t>(по 5</w:t>
      </w:r>
      <w:r>
        <w:rPr>
          <w:color w:val="000000"/>
          <w:sz w:val="40"/>
          <w:szCs w:val="40"/>
          <w:lang w:val="en-US"/>
        </w:rPr>
        <w:t>-</w:t>
      </w:r>
      <w:r>
        <w:rPr>
          <w:color w:val="000000"/>
          <w:sz w:val="40"/>
          <w:szCs w:val="40"/>
        </w:rPr>
        <w:t>балльной системе)</w:t>
      </w:r>
    </w:p>
    <w:tbl>
      <w:tblPr>
        <w:tblW w:w="1524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2597"/>
        <w:gridCol w:w="2295"/>
        <w:gridCol w:w="2002"/>
        <w:gridCol w:w="2333"/>
        <w:gridCol w:w="2552"/>
        <w:gridCol w:w="1778"/>
      </w:tblGrid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right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Критерии</w:t>
            </w:r>
          </w:p>
          <w:p w:rsidR="002C2E2B" w:rsidRPr="00010805" w:rsidRDefault="002C2E2B" w:rsidP="00897513">
            <w:pPr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№ п/п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Слаженность работы всех членов группы</w:t>
            </w: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Полнота раскрытия темы</w:t>
            </w: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Оформление проекта</w:t>
            </w: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 xml:space="preserve">Примечание </w:t>
            </w: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итого</w:t>
            </w: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1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2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3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4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5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6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</w:tbl>
    <w:p w:rsidR="002C2E2B" w:rsidRDefault="002C2E2B" w:rsidP="002C2E2B">
      <w:pPr>
        <w:jc w:val="center"/>
        <w:rPr>
          <w:color w:val="000000"/>
          <w:sz w:val="40"/>
          <w:szCs w:val="40"/>
          <w:lang w:val="en-US"/>
        </w:rPr>
      </w:pPr>
    </w:p>
    <w:p w:rsidR="002C2E2B" w:rsidRDefault="002C2E2B" w:rsidP="002C2E2B">
      <w:pPr>
        <w:jc w:val="center"/>
        <w:rPr>
          <w:color w:val="000000"/>
          <w:sz w:val="40"/>
          <w:szCs w:val="40"/>
          <w:lang w:val="en-US"/>
        </w:rPr>
      </w:pPr>
    </w:p>
    <w:p w:rsidR="002C2E2B" w:rsidRDefault="002C2E2B" w:rsidP="002C2E2B">
      <w:pPr>
        <w:jc w:val="center"/>
        <w:rPr>
          <w:color w:val="000000"/>
          <w:sz w:val="40"/>
          <w:szCs w:val="40"/>
          <w:lang w:val="en-US"/>
        </w:rPr>
      </w:pPr>
    </w:p>
    <w:p w:rsidR="002C2E2B" w:rsidRDefault="002C2E2B" w:rsidP="002C2E2B">
      <w:pPr>
        <w:jc w:val="center"/>
        <w:rPr>
          <w:color w:val="000000"/>
          <w:sz w:val="40"/>
          <w:szCs w:val="40"/>
          <w:lang w:val="en-US"/>
        </w:rPr>
      </w:pPr>
    </w:p>
    <w:p w:rsidR="002C2E2B" w:rsidRDefault="002C2E2B" w:rsidP="002C2E2B">
      <w:pPr>
        <w:jc w:val="center"/>
        <w:rPr>
          <w:color w:val="000000"/>
          <w:sz w:val="40"/>
          <w:szCs w:val="40"/>
          <w:lang w:val="en-US"/>
        </w:rPr>
      </w:pPr>
    </w:p>
    <w:p w:rsidR="002C2E2B" w:rsidRDefault="002C2E2B" w:rsidP="002C2E2B">
      <w:pPr>
        <w:jc w:val="center"/>
        <w:rPr>
          <w:color w:val="000000"/>
          <w:sz w:val="40"/>
          <w:szCs w:val="40"/>
        </w:rPr>
      </w:pPr>
      <w:bookmarkStart w:id="0" w:name="_GoBack"/>
      <w:bookmarkEnd w:id="0"/>
      <w:r w:rsidRPr="00010805">
        <w:rPr>
          <w:color w:val="000000"/>
          <w:sz w:val="40"/>
          <w:szCs w:val="40"/>
        </w:rPr>
        <w:lastRenderedPageBreak/>
        <w:t>Критерии оценивания работы группы</w:t>
      </w:r>
    </w:p>
    <w:p w:rsidR="002C2E2B" w:rsidRPr="00010805" w:rsidRDefault="002C2E2B" w:rsidP="002C2E2B">
      <w:pPr>
        <w:jc w:val="center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277495</wp:posOffset>
                </wp:positionV>
                <wp:extent cx="1191260" cy="431800"/>
                <wp:effectExtent l="8255" t="10795" r="1016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31.6pt;margin-top:21.85pt;width:93.8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"/>
            </w:pict>
          </mc:Fallback>
        </mc:AlternateContent>
      </w:r>
      <w:r>
        <w:rPr>
          <w:color w:val="000000"/>
          <w:sz w:val="40"/>
          <w:szCs w:val="40"/>
        </w:rPr>
        <w:t>(по 5</w:t>
      </w:r>
      <w:r>
        <w:rPr>
          <w:color w:val="000000"/>
          <w:sz w:val="40"/>
          <w:szCs w:val="40"/>
          <w:lang w:val="en-US"/>
        </w:rPr>
        <w:t>-</w:t>
      </w:r>
      <w:r>
        <w:rPr>
          <w:color w:val="000000"/>
          <w:sz w:val="40"/>
          <w:szCs w:val="40"/>
        </w:rPr>
        <w:t>балльной системе)</w:t>
      </w:r>
    </w:p>
    <w:tbl>
      <w:tblPr>
        <w:tblW w:w="1524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2597"/>
        <w:gridCol w:w="2295"/>
        <w:gridCol w:w="2002"/>
        <w:gridCol w:w="2333"/>
        <w:gridCol w:w="2552"/>
        <w:gridCol w:w="1778"/>
      </w:tblGrid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right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Критерии</w:t>
            </w:r>
          </w:p>
          <w:p w:rsidR="002C2E2B" w:rsidRPr="00010805" w:rsidRDefault="002C2E2B" w:rsidP="00897513">
            <w:pPr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№ п/п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Слаженность работы всех членов группы</w:t>
            </w: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Полнота раскрытия темы</w:t>
            </w: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Оформление проекта</w:t>
            </w: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 xml:space="preserve">Примечание </w:t>
            </w: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center"/>
              <w:rPr>
                <w:sz w:val="28"/>
                <w:szCs w:val="28"/>
              </w:rPr>
            </w:pPr>
            <w:r w:rsidRPr="00010805">
              <w:rPr>
                <w:sz w:val="28"/>
                <w:szCs w:val="28"/>
              </w:rPr>
              <w:t>итого</w:t>
            </w: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1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2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3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4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5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  <w:r w:rsidRPr="00010805">
              <w:rPr>
                <w:sz w:val="40"/>
                <w:szCs w:val="40"/>
              </w:rPr>
              <w:t>6</w:t>
            </w: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  <w:tr w:rsidR="002C2E2B" w:rsidRPr="00010805" w:rsidTr="00897513">
        <w:tc>
          <w:tcPr>
            <w:tcW w:w="168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97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00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333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778" w:type="dxa"/>
          </w:tcPr>
          <w:p w:rsidR="002C2E2B" w:rsidRPr="00010805" w:rsidRDefault="002C2E2B" w:rsidP="00897513">
            <w:pPr>
              <w:jc w:val="both"/>
              <w:rPr>
                <w:sz w:val="40"/>
                <w:szCs w:val="40"/>
              </w:rPr>
            </w:pPr>
          </w:p>
        </w:tc>
      </w:tr>
    </w:tbl>
    <w:p w:rsidR="002C2E2B" w:rsidRDefault="002C2E2B" w:rsidP="002C2E2B">
      <w:pPr>
        <w:jc w:val="right"/>
        <w:rPr>
          <w:sz w:val="40"/>
          <w:szCs w:val="40"/>
        </w:rPr>
      </w:pPr>
    </w:p>
    <w:p w:rsidR="00B30116" w:rsidRDefault="002C2E2B"/>
    <w:sectPr w:rsidR="00B30116" w:rsidSect="002C2E2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2B"/>
    <w:rsid w:val="00014091"/>
    <w:rsid w:val="00075273"/>
    <w:rsid w:val="00124E7E"/>
    <w:rsid w:val="001A2A60"/>
    <w:rsid w:val="001F7167"/>
    <w:rsid w:val="002C2E2B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27DC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2019-04-10T10:41:00Z</dcterms:created>
  <dcterms:modified xsi:type="dcterms:W3CDTF">2019-04-10T10:41:00Z</dcterms:modified>
</cp:coreProperties>
</file>