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DD" w:rsidRPr="00D027A0" w:rsidRDefault="00624CDD" w:rsidP="00624CDD">
      <w:pPr>
        <w:jc w:val="right"/>
        <w:rPr>
          <w:color w:val="000000"/>
          <w:sz w:val="28"/>
          <w:szCs w:val="28"/>
        </w:rPr>
      </w:pPr>
      <w:r w:rsidRPr="00D027A0">
        <w:rPr>
          <w:color w:val="000000"/>
          <w:sz w:val="28"/>
          <w:szCs w:val="28"/>
        </w:rPr>
        <w:t>Приложение 3</w:t>
      </w:r>
    </w:p>
    <w:p w:rsidR="00624CDD" w:rsidRPr="00D027A0" w:rsidRDefault="00624CDD" w:rsidP="00624CDD">
      <w:pPr>
        <w:jc w:val="center"/>
        <w:rPr>
          <w:b/>
          <w:bCs/>
        </w:rPr>
      </w:pPr>
      <w:r w:rsidRPr="00D027A0">
        <w:rPr>
          <w:b/>
          <w:bCs/>
        </w:rPr>
        <w:t>Информационный лист.</w:t>
      </w:r>
    </w:p>
    <w:p w:rsidR="00624CDD" w:rsidRPr="00D027A0" w:rsidRDefault="00624CDD" w:rsidP="00624CDD">
      <w:pPr>
        <w:jc w:val="center"/>
      </w:pPr>
    </w:p>
    <w:p w:rsidR="00624CDD" w:rsidRPr="00D027A0" w:rsidRDefault="00624CDD" w:rsidP="00624CDD">
      <w:pPr>
        <w:jc w:val="center"/>
        <w:rPr>
          <w:b/>
          <w:bCs/>
        </w:rPr>
        <w:sectPr w:rsidR="00624CDD" w:rsidRPr="00D027A0" w:rsidSect="00624CDD">
          <w:pgSz w:w="16838" w:h="11906" w:orient="landscape"/>
          <w:pgMar w:top="425" w:right="567" w:bottom="567" w:left="567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0"/>
        <w:gridCol w:w="1685"/>
      </w:tblGrid>
      <w:tr w:rsidR="00624CDD" w:rsidRPr="00D027A0" w:rsidTr="00897513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pPr>
              <w:jc w:val="center"/>
            </w:pPr>
            <w:r w:rsidRPr="00D027A0">
              <w:rPr>
                <w:b/>
                <w:bCs/>
              </w:rPr>
              <w:lastRenderedPageBreak/>
              <w:t>Безударная гласная в корне слова, проверяемая ударением.</w:t>
            </w:r>
          </w:p>
          <w:p w:rsidR="00624CDD" w:rsidRPr="00D027A0" w:rsidRDefault="00624CDD" w:rsidP="00897513">
            <w:r w:rsidRPr="00D027A0">
              <w:rPr>
                <w:i/>
                <w:iCs/>
              </w:rPr>
              <w:t>Орфограммами являются гласные звуки [а] и [и], которые находятся в слабой позиции – без ударения.</w:t>
            </w:r>
            <w:r w:rsidRPr="00D027A0">
              <w:t xml:space="preserve"> Для проверки необходимо изменить форму слова или подобрать однокоренное слово так, чтобы нужная гласная оказалась под ударением.</w:t>
            </w:r>
            <w:r w:rsidRPr="00D027A0">
              <w:rPr>
                <w:b/>
                <w:bCs/>
              </w:rPr>
              <w:t xml:space="preserve"> 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CDD" w:rsidRPr="00D027A0" w:rsidRDefault="00624CDD" w:rsidP="00897513">
            <w:pPr>
              <w:jc w:val="center"/>
            </w:pPr>
            <w:r w:rsidRPr="00D027A0">
              <w:t>Зап…сал</w:t>
            </w:r>
          </w:p>
          <w:p w:rsidR="00624CDD" w:rsidRPr="00D027A0" w:rsidRDefault="00624CDD" w:rsidP="00897513">
            <w:pPr>
              <w:jc w:val="center"/>
            </w:pPr>
            <w:r w:rsidRPr="00D027A0">
              <w:t>Подстр….лить</w:t>
            </w:r>
          </w:p>
          <w:p w:rsidR="00624CDD" w:rsidRPr="00D027A0" w:rsidRDefault="00624CDD" w:rsidP="00897513">
            <w:pPr>
              <w:jc w:val="center"/>
            </w:pPr>
            <w:r w:rsidRPr="00D027A0">
              <w:t>Л….сток</w:t>
            </w:r>
          </w:p>
        </w:tc>
      </w:tr>
    </w:tbl>
    <w:p w:rsidR="00624CDD" w:rsidRPr="00D027A0" w:rsidRDefault="00624CDD" w:rsidP="00624CDD">
      <w:pPr>
        <w:spacing w:after="200" w:line="276" w:lineRule="auto"/>
        <w:rPr>
          <w:b/>
          <w:bCs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  <w:gridCol w:w="1543"/>
      </w:tblGrid>
      <w:tr w:rsidR="00624CDD" w:rsidRPr="00D027A0" w:rsidTr="00897513">
        <w:trPr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pPr>
              <w:jc w:val="center"/>
            </w:pPr>
            <w:r w:rsidRPr="00D027A0">
              <w:rPr>
                <w:b/>
                <w:bCs/>
              </w:rPr>
              <w:t>Парная  глухая согласная</w:t>
            </w:r>
          </w:p>
          <w:p w:rsidR="00624CDD" w:rsidRPr="00D027A0" w:rsidRDefault="00624CDD" w:rsidP="00897513">
            <w:pPr>
              <w:jc w:val="center"/>
            </w:pPr>
            <w:r w:rsidRPr="00D027A0">
              <w:rPr>
                <w:b/>
                <w:bCs/>
              </w:rPr>
              <w:t>в корне слова</w:t>
            </w:r>
          </w:p>
          <w:p w:rsidR="00624CDD" w:rsidRPr="00D027A0" w:rsidRDefault="00624CDD" w:rsidP="00897513">
            <w:r w:rsidRPr="00D027A0">
              <w:rPr>
                <w:i/>
                <w:iCs/>
              </w:rPr>
              <w:t xml:space="preserve">Орфограммой являются глухие согласные звуки  в слабой позиции - в конце слов или перед гласными. </w:t>
            </w:r>
            <w:r w:rsidRPr="00D027A0">
              <w:t>Для проверки   необходимо изменить форму слова или подобрать однокоренное слово так, чтобы после согласного слышался гласный.</w:t>
            </w:r>
            <w:r w:rsidRPr="00D027A0">
              <w:rPr>
                <w:b/>
                <w:bCs/>
              </w:rPr>
              <w:t xml:space="preserve"> 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CDD" w:rsidRPr="00D027A0" w:rsidRDefault="00624CDD" w:rsidP="00897513">
            <w:pPr>
              <w:jc w:val="center"/>
            </w:pPr>
            <w:r w:rsidRPr="00D027A0">
              <w:t>Завя…ка</w:t>
            </w:r>
          </w:p>
          <w:p w:rsidR="00624CDD" w:rsidRPr="00D027A0" w:rsidRDefault="00624CDD" w:rsidP="00897513">
            <w:pPr>
              <w:jc w:val="center"/>
            </w:pPr>
            <w:r w:rsidRPr="00D027A0">
              <w:t>Ре….кий (лес)</w:t>
            </w:r>
          </w:p>
          <w:p w:rsidR="00624CDD" w:rsidRPr="00D027A0" w:rsidRDefault="00624CDD" w:rsidP="00897513">
            <w:pPr>
              <w:jc w:val="center"/>
            </w:pPr>
            <w:r w:rsidRPr="00D027A0">
              <w:t>Шлан….</w:t>
            </w:r>
          </w:p>
        </w:tc>
      </w:tr>
    </w:tbl>
    <w:p w:rsidR="00624CDD" w:rsidRPr="00D027A0" w:rsidRDefault="00624CDD" w:rsidP="00624CDD">
      <w:pPr>
        <w:spacing w:after="200" w:line="276" w:lineRule="auto"/>
        <w:rPr>
          <w:b/>
          <w:bCs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0"/>
        <w:gridCol w:w="1685"/>
      </w:tblGrid>
      <w:tr w:rsidR="00624CDD" w:rsidRPr="00D027A0" w:rsidTr="00897513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pPr>
              <w:jc w:val="center"/>
            </w:pPr>
            <w:r w:rsidRPr="00D027A0">
              <w:rPr>
                <w:b/>
                <w:bCs/>
              </w:rPr>
              <w:t>Непроизносимая согласная</w:t>
            </w:r>
          </w:p>
          <w:p w:rsidR="00624CDD" w:rsidRPr="00D027A0" w:rsidRDefault="00624CDD" w:rsidP="00897513">
            <w:pPr>
              <w:jc w:val="center"/>
            </w:pPr>
            <w:r w:rsidRPr="00D027A0">
              <w:rPr>
                <w:b/>
                <w:bCs/>
              </w:rPr>
              <w:t>в корне слова</w:t>
            </w:r>
          </w:p>
          <w:p w:rsidR="00624CDD" w:rsidRPr="00D027A0" w:rsidRDefault="00624CDD" w:rsidP="00897513">
            <w:r w:rsidRPr="00D027A0">
              <w:rPr>
                <w:i/>
                <w:iCs/>
              </w:rPr>
              <w:t>В месте стечения согласных звуков – [СН], [ЗН], [СТВ]  могут встречаться непроизносимый согласный [д], [т], [в] ,[л]</w:t>
            </w:r>
          </w:p>
          <w:p w:rsidR="00624CDD" w:rsidRPr="00D027A0" w:rsidRDefault="00624CDD" w:rsidP="00897513">
            <w:r w:rsidRPr="00D027A0">
              <w:t>Для проверки необходимо изменить форму слова или подобрать однокоренное слово так, чтобы этот согласный был слышен.</w:t>
            </w:r>
            <w:r w:rsidRPr="00D027A0">
              <w:rPr>
                <w:b/>
                <w:bCs/>
              </w:rPr>
              <w:t xml:space="preserve"> 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CDD" w:rsidRPr="00D027A0" w:rsidRDefault="00624CDD" w:rsidP="00897513">
            <w:pPr>
              <w:jc w:val="center"/>
            </w:pPr>
            <w:r w:rsidRPr="00D027A0">
              <w:t>Со….нце</w:t>
            </w:r>
          </w:p>
          <w:p w:rsidR="00624CDD" w:rsidRPr="00D027A0" w:rsidRDefault="00624CDD" w:rsidP="00897513">
            <w:pPr>
              <w:jc w:val="center"/>
            </w:pPr>
            <w:r w:rsidRPr="00D027A0">
              <w:t>Капус…ный</w:t>
            </w:r>
          </w:p>
          <w:p w:rsidR="00624CDD" w:rsidRPr="00D027A0" w:rsidRDefault="00624CDD" w:rsidP="00897513">
            <w:pPr>
              <w:jc w:val="center"/>
            </w:pPr>
            <w:r w:rsidRPr="00D027A0">
              <w:t>Чудес…ный</w:t>
            </w:r>
          </w:p>
        </w:tc>
      </w:tr>
    </w:tbl>
    <w:p w:rsidR="00624CDD" w:rsidRPr="00D027A0" w:rsidRDefault="00624CDD" w:rsidP="00624CDD">
      <w:pPr>
        <w:spacing w:after="200" w:line="276" w:lineRule="auto"/>
        <w:rPr>
          <w:b/>
          <w:bCs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2160"/>
      </w:tblGrid>
      <w:tr w:rsidR="00624CDD" w:rsidRPr="00D027A0" w:rsidTr="00897513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rPr>
                <w:b/>
                <w:bCs/>
              </w:rPr>
              <w:lastRenderedPageBreak/>
              <w:t>Удвоенная согласная</w:t>
            </w:r>
          </w:p>
          <w:p w:rsidR="00624CDD" w:rsidRPr="00D027A0" w:rsidRDefault="00624CDD" w:rsidP="00897513">
            <w:r w:rsidRPr="00D027A0">
              <w:t>Слова с удвоенными согласными надо запоминать или проверять по словарю</w:t>
            </w:r>
            <w:r w:rsidRPr="00D027A0">
              <w:rPr>
                <w:b/>
                <w:bCs/>
              </w:rPr>
              <w:t>.</w:t>
            </w:r>
          </w:p>
          <w:p w:rsidR="00624CDD" w:rsidRPr="00D027A0" w:rsidRDefault="00624CDD" w:rsidP="00897513">
            <w:r w:rsidRPr="00D027A0">
              <w:t>Иногда удвоенные согласные встречаются на стыке частей слова (приставки и корня, корня и суффикса)</w:t>
            </w:r>
            <w:r w:rsidRPr="00D027A0">
              <w:rPr>
                <w:b/>
                <w:bCs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CDD" w:rsidRPr="00D027A0" w:rsidRDefault="00624CDD" w:rsidP="00897513">
            <w:pPr>
              <w:jc w:val="center"/>
            </w:pPr>
            <w:r w:rsidRPr="00D027A0">
              <w:t>Рас….вет</w:t>
            </w:r>
          </w:p>
          <w:p w:rsidR="00624CDD" w:rsidRPr="00D027A0" w:rsidRDefault="00624CDD" w:rsidP="00897513">
            <w:pPr>
              <w:jc w:val="center"/>
            </w:pPr>
            <w:r w:rsidRPr="00D027A0">
              <w:t>Окон…ый</w:t>
            </w:r>
          </w:p>
          <w:p w:rsidR="00624CDD" w:rsidRPr="00D027A0" w:rsidRDefault="00624CDD" w:rsidP="00897513">
            <w:pPr>
              <w:jc w:val="center"/>
            </w:pPr>
            <w:r w:rsidRPr="00D027A0">
              <w:t>Суб…ота</w:t>
            </w:r>
          </w:p>
        </w:tc>
      </w:tr>
    </w:tbl>
    <w:p w:rsidR="00624CDD" w:rsidRPr="00D027A0" w:rsidRDefault="00624CDD" w:rsidP="00624CDD">
      <w:pPr>
        <w:spacing w:after="200" w:line="276" w:lineRule="auto"/>
        <w:rPr>
          <w:b/>
          <w:bCs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2160"/>
      </w:tblGrid>
      <w:tr w:rsidR="00624CDD" w:rsidRPr="00D027A0" w:rsidTr="00897513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pPr>
              <w:jc w:val="center"/>
            </w:pPr>
            <w:r w:rsidRPr="00D027A0">
              <w:rPr>
                <w:b/>
                <w:bCs/>
              </w:rPr>
              <w:t>Разделительный Ъ и Ь</w:t>
            </w:r>
          </w:p>
          <w:p w:rsidR="00624CDD" w:rsidRPr="00D027A0" w:rsidRDefault="00624CDD" w:rsidP="00897513">
            <w:r w:rsidRPr="00D027A0">
              <w:rPr>
                <w:i/>
                <w:iCs/>
              </w:rPr>
              <w:t>Разделительный Ь или Ъ знак пишутся, если после согласного звука слышится звук [й]</w:t>
            </w:r>
          </w:p>
          <w:p w:rsidR="00624CDD" w:rsidRPr="00D027A0" w:rsidRDefault="00624CDD" w:rsidP="00897513">
            <w:r w:rsidRPr="00D027A0">
              <w:t>«</w:t>
            </w:r>
            <w:r w:rsidRPr="00D027A0">
              <w:rPr>
                <w:b/>
                <w:bCs/>
              </w:rPr>
              <w:t>Ь</w:t>
            </w:r>
            <w:r w:rsidRPr="00D027A0">
              <w:t xml:space="preserve">» пишется в </w:t>
            </w:r>
            <w:r w:rsidRPr="00D027A0">
              <w:rPr>
                <w:b/>
                <w:bCs/>
              </w:rPr>
              <w:t>корне слов</w:t>
            </w:r>
            <w:r w:rsidRPr="00D027A0">
              <w:t xml:space="preserve"> после </w:t>
            </w:r>
            <w:r w:rsidRPr="00D027A0">
              <w:rPr>
                <w:u w:val="single"/>
              </w:rPr>
              <w:t xml:space="preserve">согласной </w:t>
            </w:r>
            <w:r w:rsidRPr="00D027A0">
              <w:t xml:space="preserve">перед </w:t>
            </w:r>
            <w:r w:rsidRPr="00D027A0">
              <w:rPr>
                <w:u w:val="single"/>
              </w:rPr>
              <w:t>гласными</w:t>
            </w:r>
            <w:r w:rsidRPr="00D027A0">
              <w:t>:</w:t>
            </w:r>
          </w:p>
          <w:p w:rsidR="00624CDD" w:rsidRPr="00D027A0" w:rsidRDefault="00624CDD" w:rsidP="00897513">
            <w:r w:rsidRPr="00D027A0">
              <w:t xml:space="preserve">е, ё, ю, я, </w:t>
            </w:r>
            <w:r w:rsidRPr="00D027A0">
              <w:rPr>
                <w:b/>
                <w:bCs/>
                <w:u w:val="single"/>
              </w:rPr>
              <w:t>и</w:t>
            </w:r>
          </w:p>
          <w:p w:rsidR="00624CDD" w:rsidRPr="00D027A0" w:rsidRDefault="00624CDD" w:rsidP="00897513">
            <w:r w:rsidRPr="00D027A0">
              <w:t>«</w:t>
            </w:r>
            <w:r w:rsidRPr="00D027A0">
              <w:rPr>
                <w:b/>
                <w:bCs/>
              </w:rPr>
              <w:t>Ъ</w:t>
            </w:r>
            <w:r w:rsidRPr="00D027A0">
              <w:t xml:space="preserve">» пишется   </w:t>
            </w:r>
            <w:r w:rsidRPr="00D027A0">
              <w:rPr>
                <w:b/>
                <w:bCs/>
              </w:rPr>
              <w:t>после приставок</w:t>
            </w:r>
            <w:r w:rsidRPr="00D027A0">
              <w:t xml:space="preserve"> на  </w:t>
            </w:r>
            <w:r w:rsidRPr="00D027A0">
              <w:rPr>
                <w:u w:val="single"/>
              </w:rPr>
              <w:t>согласную</w:t>
            </w:r>
            <w:r w:rsidRPr="00D027A0">
              <w:t xml:space="preserve"> перед </w:t>
            </w:r>
            <w:r w:rsidRPr="00D027A0">
              <w:rPr>
                <w:u w:val="single"/>
              </w:rPr>
              <w:t>гласными</w:t>
            </w:r>
            <w:r w:rsidRPr="00D027A0">
              <w:t>: е, ё, ю, я.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CDD" w:rsidRPr="00D027A0" w:rsidRDefault="00624CDD" w:rsidP="00897513">
            <w:pPr>
              <w:jc w:val="center"/>
            </w:pPr>
            <w:r w:rsidRPr="00D027A0">
              <w:t>Об…ём</w:t>
            </w:r>
          </w:p>
          <w:p w:rsidR="00624CDD" w:rsidRPr="00D027A0" w:rsidRDefault="00624CDD" w:rsidP="00897513">
            <w:pPr>
              <w:jc w:val="center"/>
            </w:pPr>
            <w:r w:rsidRPr="00D027A0">
              <w:t>Л…ют</w:t>
            </w:r>
          </w:p>
          <w:p w:rsidR="00624CDD" w:rsidRPr="00D027A0" w:rsidRDefault="00624CDD" w:rsidP="00897513">
            <w:pPr>
              <w:jc w:val="center"/>
            </w:pPr>
            <w:r w:rsidRPr="00D027A0">
              <w:t>Ул…и</w:t>
            </w:r>
          </w:p>
          <w:p w:rsidR="00624CDD" w:rsidRPr="00D027A0" w:rsidRDefault="00624CDD" w:rsidP="00897513">
            <w:pPr>
              <w:jc w:val="center"/>
            </w:pPr>
            <w:r w:rsidRPr="00D027A0">
              <w:t>Раз…яснил</w:t>
            </w:r>
          </w:p>
        </w:tc>
      </w:tr>
    </w:tbl>
    <w:p w:rsidR="00624CDD" w:rsidRPr="00D027A0" w:rsidRDefault="00624CDD" w:rsidP="00624CDD">
      <w:pPr>
        <w:spacing w:after="200" w:line="276" w:lineRule="auto"/>
        <w:rPr>
          <w:b/>
          <w:bCs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2160"/>
      </w:tblGrid>
      <w:tr w:rsidR="00624CDD" w:rsidRPr="00D027A0" w:rsidTr="00897513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pPr>
              <w:jc w:val="center"/>
            </w:pPr>
            <w:r w:rsidRPr="00D027A0">
              <w:rPr>
                <w:b/>
                <w:bCs/>
              </w:rPr>
              <w:t>Мягкий знак на конце существительных после шипящих.</w:t>
            </w:r>
          </w:p>
          <w:p w:rsidR="00624CDD" w:rsidRPr="00D027A0" w:rsidRDefault="00624CDD" w:rsidP="00897513">
            <w:r w:rsidRPr="00D027A0">
              <w:rPr>
                <w:i/>
                <w:iCs/>
              </w:rPr>
              <w:t>В конце существительных, оканчивающихся на шипящий звук [ж], [ ш], [ч’], [щ’]</w:t>
            </w:r>
            <w:r w:rsidRPr="00D027A0">
              <w:t xml:space="preserve"> –</w:t>
            </w:r>
          </w:p>
          <w:p w:rsidR="00624CDD" w:rsidRPr="00D027A0" w:rsidRDefault="00624CDD" w:rsidP="00897513">
            <w:r w:rsidRPr="00D027A0">
              <w:rPr>
                <w:b/>
                <w:bCs/>
              </w:rPr>
              <w:t>«Ь» пишется</w:t>
            </w:r>
            <w:r w:rsidRPr="00D027A0">
              <w:t xml:space="preserve"> у существительных </w:t>
            </w:r>
            <w:r w:rsidRPr="00D027A0">
              <w:rPr>
                <w:b/>
                <w:bCs/>
              </w:rPr>
              <w:t>женского</w:t>
            </w:r>
            <w:r w:rsidRPr="00D027A0">
              <w:t xml:space="preserve"> рода</w:t>
            </w:r>
          </w:p>
          <w:p w:rsidR="00624CDD" w:rsidRPr="00D027A0" w:rsidRDefault="00624CDD" w:rsidP="00897513">
            <w:r w:rsidRPr="00D027A0">
              <w:t xml:space="preserve">«Ь» </w:t>
            </w:r>
            <w:r w:rsidRPr="00D027A0">
              <w:rPr>
                <w:u w:val="single"/>
              </w:rPr>
              <w:t>не пишется</w:t>
            </w:r>
            <w:r w:rsidRPr="00D027A0">
              <w:t xml:space="preserve"> у существительных </w:t>
            </w:r>
            <w:r w:rsidRPr="00D027A0">
              <w:rPr>
                <w:u w:val="single"/>
              </w:rPr>
              <w:t>мужского</w:t>
            </w:r>
            <w:r w:rsidRPr="00D027A0">
              <w:t xml:space="preserve"> рода</w:t>
            </w:r>
          </w:p>
          <w:p w:rsidR="00624CDD" w:rsidRPr="00D027A0" w:rsidRDefault="00624CDD" w:rsidP="00897513">
            <w:r w:rsidRPr="00D027A0">
              <w:t>! Слышу шипящий на конце – определяю род</w:t>
            </w:r>
            <w:r w:rsidRPr="00D027A0">
              <w:rPr>
                <w:b/>
                <w:bCs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CDD" w:rsidRPr="00D027A0" w:rsidRDefault="00624CDD" w:rsidP="00897513">
            <w:r w:rsidRPr="00D027A0">
              <w:t>Плащ…..</w:t>
            </w:r>
          </w:p>
          <w:p w:rsidR="00624CDD" w:rsidRPr="00D027A0" w:rsidRDefault="00624CDD" w:rsidP="00897513">
            <w:r w:rsidRPr="00D027A0">
              <w:t>Тиш…..</w:t>
            </w:r>
          </w:p>
          <w:p w:rsidR="00624CDD" w:rsidRPr="00D027A0" w:rsidRDefault="00624CDD" w:rsidP="00897513">
            <w:r w:rsidRPr="00D027A0">
              <w:t>Обруч…..</w:t>
            </w:r>
          </w:p>
          <w:p w:rsidR="00624CDD" w:rsidRPr="00D027A0" w:rsidRDefault="00624CDD" w:rsidP="00897513">
            <w:r w:rsidRPr="00D027A0">
              <w:t>Рож……</w:t>
            </w:r>
          </w:p>
          <w:p w:rsidR="00624CDD" w:rsidRPr="00D027A0" w:rsidRDefault="00624CDD" w:rsidP="00897513">
            <w:pPr>
              <w:jc w:val="center"/>
            </w:pPr>
            <w:r w:rsidRPr="00D027A0">
              <w:t> </w:t>
            </w:r>
          </w:p>
        </w:tc>
      </w:tr>
    </w:tbl>
    <w:p w:rsidR="00624CDD" w:rsidRPr="00D027A0" w:rsidRDefault="00624CDD" w:rsidP="00624CDD">
      <w:pPr>
        <w:spacing w:after="200" w:line="276" w:lineRule="auto"/>
        <w:rPr>
          <w:b/>
          <w:bCs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2160"/>
      </w:tblGrid>
      <w:tr w:rsidR="00624CDD" w:rsidRPr="00D027A0" w:rsidTr="00897513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pPr>
              <w:jc w:val="center"/>
            </w:pPr>
            <w:r w:rsidRPr="00D027A0">
              <w:rPr>
                <w:b/>
                <w:bCs/>
              </w:rPr>
              <w:t>Гласные после шипящих</w:t>
            </w:r>
          </w:p>
          <w:p w:rsidR="00624CDD" w:rsidRPr="00D027A0" w:rsidRDefault="00624CDD" w:rsidP="00897513">
            <w:r w:rsidRPr="00D027A0">
              <w:t>ЧА-ЩА пиши с буквой А</w:t>
            </w:r>
          </w:p>
          <w:p w:rsidR="00624CDD" w:rsidRPr="00D027A0" w:rsidRDefault="00624CDD" w:rsidP="00897513">
            <w:r w:rsidRPr="00D027A0">
              <w:t>ЧУ-ЩУ пиши с буквой У</w:t>
            </w:r>
          </w:p>
          <w:p w:rsidR="00624CDD" w:rsidRPr="00D027A0" w:rsidRDefault="00624CDD" w:rsidP="00897513">
            <w:r w:rsidRPr="00D027A0">
              <w:t>ЖИ-ШИ пиши с буквой И (смело – только под ударением!)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t> </w:t>
            </w:r>
          </w:p>
          <w:p w:rsidR="00624CDD" w:rsidRPr="00D027A0" w:rsidRDefault="00624CDD" w:rsidP="00897513">
            <w:r w:rsidRPr="00D027A0">
              <w:t>Круж…ть</w:t>
            </w:r>
          </w:p>
          <w:p w:rsidR="00624CDD" w:rsidRPr="00D027A0" w:rsidRDefault="00624CDD" w:rsidP="00897513">
            <w:r w:rsidRPr="00D027A0">
              <w:t>Молч…ть</w:t>
            </w:r>
          </w:p>
          <w:p w:rsidR="00624CDD" w:rsidRPr="00D027A0" w:rsidRDefault="00624CDD" w:rsidP="00897513">
            <w:r w:rsidRPr="00D027A0">
              <w:t>Закруч….</w:t>
            </w:r>
          </w:p>
        </w:tc>
      </w:tr>
    </w:tbl>
    <w:p w:rsidR="00624CDD" w:rsidRPr="00D027A0" w:rsidRDefault="00624CDD" w:rsidP="00624CDD">
      <w:pPr>
        <w:spacing w:after="200" w:line="276" w:lineRule="auto"/>
        <w:rPr>
          <w:b/>
          <w:bCs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2160"/>
      </w:tblGrid>
      <w:tr w:rsidR="00624CDD" w:rsidRPr="00D027A0" w:rsidTr="00897513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pPr>
              <w:jc w:val="center"/>
            </w:pPr>
            <w:r w:rsidRPr="00D027A0">
              <w:rPr>
                <w:b/>
                <w:bCs/>
              </w:rPr>
              <w:t>Соединительная гласная в сложных словах</w:t>
            </w:r>
          </w:p>
          <w:p w:rsidR="00624CDD" w:rsidRPr="00D027A0" w:rsidRDefault="00624CDD" w:rsidP="00897513">
            <w:r w:rsidRPr="00D027A0">
              <w:t xml:space="preserve">В сложных словах, то есть в словах </w:t>
            </w:r>
            <w:r w:rsidRPr="00D027A0">
              <w:rPr>
                <w:i/>
                <w:iCs/>
              </w:rPr>
              <w:t xml:space="preserve">с   двумя </w:t>
            </w:r>
            <w:r w:rsidRPr="00D027A0">
              <w:rPr>
                <w:i/>
                <w:iCs/>
              </w:rPr>
              <w:lastRenderedPageBreak/>
              <w:t>корнями</w:t>
            </w:r>
            <w:r w:rsidRPr="00D027A0">
              <w:t xml:space="preserve">,  между корнями пишутся   </w:t>
            </w:r>
            <w:r w:rsidRPr="00D027A0">
              <w:rPr>
                <w:b/>
                <w:bCs/>
              </w:rPr>
              <w:t>соединительные гласные О или Е</w:t>
            </w:r>
            <w:r w:rsidRPr="00D027A0"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t> </w:t>
            </w:r>
          </w:p>
          <w:p w:rsidR="00624CDD" w:rsidRPr="00D027A0" w:rsidRDefault="00624CDD" w:rsidP="00897513">
            <w:r w:rsidRPr="00D027A0">
              <w:t> </w:t>
            </w:r>
          </w:p>
          <w:p w:rsidR="00624CDD" w:rsidRPr="00D027A0" w:rsidRDefault="00624CDD" w:rsidP="00897513">
            <w:r w:rsidRPr="00D027A0">
              <w:t>Верт….летный</w:t>
            </w:r>
          </w:p>
          <w:p w:rsidR="00624CDD" w:rsidRPr="00D027A0" w:rsidRDefault="00624CDD" w:rsidP="00897513">
            <w:r w:rsidRPr="00D027A0">
              <w:t>Хлеб….печка</w:t>
            </w:r>
          </w:p>
          <w:p w:rsidR="00624CDD" w:rsidRPr="00D027A0" w:rsidRDefault="00624CDD" w:rsidP="00897513">
            <w:r w:rsidRPr="00D027A0">
              <w:t>Син…..глазый</w:t>
            </w:r>
          </w:p>
        </w:tc>
      </w:tr>
    </w:tbl>
    <w:p w:rsidR="00624CDD" w:rsidRPr="00D027A0" w:rsidRDefault="00624CDD" w:rsidP="00624CDD">
      <w:pPr>
        <w:spacing w:after="200" w:line="276" w:lineRule="auto"/>
        <w:rPr>
          <w:b/>
          <w:bCs/>
        </w:rPr>
        <w:sectPr w:rsidR="00624CDD" w:rsidRPr="00D027A0" w:rsidSect="0004113D">
          <w:type w:val="continuous"/>
          <w:pgSz w:w="16838" w:h="11906" w:orient="landscape"/>
          <w:pgMar w:top="425" w:right="567" w:bottom="567" w:left="567" w:header="708" w:footer="708" w:gutter="0"/>
          <w:cols w:num="2" w:space="708"/>
          <w:docGrid w:linePitch="360"/>
        </w:sectPr>
      </w:pPr>
    </w:p>
    <w:tbl>
      <w:tblPr>
        <w:tblW w:w="14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1554"/>
        <w:gridCol w:w="2552"/>
      </w:tblGrid>
      <w:tr w:rsidR="00624CDD" w:rsidRPr="00D027A0" w:rsidTr="00897513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lastRenderedPageBreak/>
              <w:t>№</w:t>
            </w:r>
          </w:p>
        </w:tc>
        <w:tc>
          <w:tcPr>
            <w:tcW w:w="1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pPr>
              <w:jc w:val="center"/>
            </w:pPr>
            <w:r w:rsidRPr="00D027A0">
              <w:t>ПРАВИЛО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t>ПРИМЕРЫ</w:t>
            </w:r>
          </w:p>
        </w:tc>
      </w:tr>
      <w:tr w:rsidR="00624CDD" w:rsidRPr="00D027A0" w:rsidTr="00897513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t>1</w:t>
            </w:r>
          </w:p>
        </w:tc>
        <w:tc>
          <w:tcPr>
            <w:tcW w:w="1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rPr>
                <w:b/>
                <w:bCs/>
              </w:rPr>
              <w:t>Безударная гласная в корне слова, проверяемая ударением.</w:t>
            </w:r>
          </w:p>
          <w:p w:rsidR="00624CDD" w:rsidRPr="00D027A0" w:rsidRDefault="00624CDD" w:rsidP="00897513">
            <w:r w:rsidRPr="00D027A0">
              <w:rPr>
                <w:i/>
                <w:iCs/>
              </w:rPr>
              <w:t>Орфограммами являются гласные звуки[  ] и    [  ], которые находятся в слабой позиции – ………………………....</w:t>
            </w:r>
            <w:r w:rsidRPr="00D027A0">
              <w:t xml:space="preserve"> Для проверки необходимо изменить форму слова или подобрать однокоренное слово так, чтобы нужная гласная оказалась …………………..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pPr>
              <w:ind w:right="120"/>
            </w:pPr>
            <w:r w:rsidRPr="00D027A0">
              <w:t> </w:t>
            </w:r>
          </w:p>
        </w:tc>
      </w:tr>
      <w:tr w:rsidR="00624CDD" w:rsidRPr="00D027A0" w:rsidTr="00897513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t>2</w:t>
            </w:r>
          </w:p>
        </w:tc>
        <w:tc>
          <w:tcPr>
            <w:tcW w:w="1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rPr>
                <w:b/>
                <w:bCs/>
              </w:rPr>
              <w:t>Парная  глухая согласная в корне слова</w:t>
            </w:r>
          </w:p>
          <w:p w:rsidR="00624CDD" w:rsidRPr="00D027A0" w:rsidRDefault="00624CDD" w:rsidP="00897513">
            <w:r w:rsidRPr="00D027A0">
              <w:rPr>
                <w:i/>
                <w:iCs/>
              </w:rPr>
              <w:t xml:space="preserve">Орфограммой являются глухие согласные звуки  в слабой позиции - в конце слов или перед …………………….. согласными. </w:t>
            </w:r>
            <w:r w:rsidRPr="00D027A0">
              <w:t>Для проверки   необходимо изменить форму слова или подобрать однокоренное слово так, чтобы после согласного ……………………………...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t> </w:t>
            </w:r>
          </w:p>
          <w:p w:rsidR="00624CDD" w:rsidRPr="00D027A0" w:rsidRDefault="00624CDD" w:rsidP="00897513">
            <w:r w:rsidRPr="00D027A0">
              <w:t> </w:t>
            </w:r>
          </w:p>
        </w:tc>
      </w:tr>
      <w:tr w:rsidR="00624CDD" w:rsidRPr="00D027A0" w:rsidTr="00897513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t>3</w:t>
            </w:r>
          </w:p>
        </w:tc>
        <w:tc>
          <w:tcPr>
            <w:tcW w:w="1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rPr>
                <w:b/>
                <w:bCs/>
              </w:rPr>
              <w:t>Непроизносимая согласная в корне слова</w:t>
            </w:r>
          </w:p>
          <w:p w:rsidR="00624CDD" w:rsidRPr="00D027A0" w:rsidRDefault="00624CDD" w:rsidP="00897513">
            <w:r w:rsidRPr="00D027A0">
              <w:rPr>
                <w:i/>
                <w:iCs/>
              </w:rPr>
              <w:t>В месте стечения согласных звуков – [СН], [ЗН], [СТВ]  может встречаться непроизносимый согласный [    ], [    ], [    ] ,[   ].</w:t>
            </w:r>
          </w:p>
          <w:p w:rsidR="00624CDD" w:rsidRPr="00D027A0" w:rsidRDefault="00624CDD" w:rsidP="00897513">
            <w:r w:rsidRPr="00D027A0">
              <w:t>Для проверки необходимо изменить форму слова или подобрать однокоренное слово так, чтобы этот согласный ………………………..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t> </w:t>
            </w:r>
          </w:p>
        </w:tc>
      </w:tr>
      <w:tr w:rsidR="00624CDD" w:rsidRPr="00D027A0" w:rsidTr="00897513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t>4</w:t>
            </w:r>
          </w:p>
        </w:tc>
        <w:tc>
          <w:tcPr>
            <w:tcW w:w="1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rPr>
                <w:b/>
                <w:bCs/>
              </w:rPr>
              <w:t>Разделительный Ъ и Ь</w:t>
            </w:r>
          </w:p>
          <w:p w:rsidR="00624CDD" w:rsidRPr="00D027A0" w:rsidRDefault="00624CDD" w:rsidP="00897513">
            <w:r w:rsidRPr="00D027A0">
              <w:rPr>
                <w:i/>
                <w:iCs/>
              </w:rPr>
              <w:t>Разделительный Ь или Ъ знак пишутся, если после согласного звука слышится звук [… ]</w:t>
            </w:r>
          </w:p>
          <w:p w:rsidR="00624CDD" w:rsidRPr="00D027A0" w:rsidRDefault="00624CDD" w:rsidP="00897513">
            <w:r w:rsidRPr="00D027A0">
              <w:t>«</w:t>
            </w:r>
            <w:r w:rsidRPr="00D027A0">
              <w:rPr>
                <w:b/>
                <w:bCs/>
              </w:rPr>
              <w:t>Ь</w:t>
            </w:r>
            <w:r w:rsidRPr="00D027A0">
              <w:t xml:space="preserve">» пишется в </w:t>
            </w:r>
            <w:r w:rsidRPr="00D027A0">
              <w:rPr>
                <w:b/>
                <w:bCs/>
              </w:rPr>
              <w:t>…………………</w:t>
            </w:r>
            <w:r w:rsidRPr="00D027A0">
              <w:t xml:space="preserve"> после </w:t>
            </w:r>
            <w:r w:rsidRPr="00D027A0">
              <w:rPr>
                <w:u w:val="single"/>
              </w:rPr>
              <w:t xml:space="preserve">согласной </w:t>
            </w:r>
            <w:r w:rsidRPr="00D027A0">
              <w:t xml:space="preserve">перед </w:t>
            </w:r>
            <w:r w:rsidRPr="00D027A0">
              <w:rPr>
                <w:u w:val="single"/>
              </w:rPr>
              <w:t>гласными</w:t>
            </w:r>
            <w:r w:rsidRPr="00D027A0">
              <w:t xml:space="preserve">: е, ё, ю, я, </w:t>
            </w:r>
            <w:r w:rsidRPr="00D027A0">
              <w:rPr>
                <w:b/>
                <w:bCs/>
                <w:u w:val="single"/>
              </w:rPr>
              <w:t>и</w:t>
            </w:r>
          </w:p>
          <w:p w:rsidR="00624CDD" w:rsidRPr="00D027A0" w:rsidRDefault="00624CDD" w:rsidP="00897513">
            <w:r w:rsidRPr="00D027A0">
              <w:lastRenderedPageBreak/>
              <w:t>«</w:t>
            </w:r>
            <w:r w:rsidRPr="00D027A0">
              <w:rPr>
                <w:b/>
                <w:bCs/>
              </w:rPr>
              <w:t>Ъ</w:t>
            </w:r>
            <w:r w:rsidRPr="00D027A0">
              <w:t xml:space="preserve">» пишется   </w:t>
            </w:r>
            <w:r w:rsidRPr="00D027A0">
              <w:rPr>
                <w:b/>
                <w:bCs/>
              </w:rPr>
              <w:t>…………………..</w:t>
            </w:r>
            <w:r w:rsidRPr="00D027A0">
              <w:t xml:space="preserve"> на  </w:t>
            </w:r>
            <w:r w:rsidRPr="00D027A0">
              <w:rPr>
                <w:u w:val="single"/>
              </w:rPr>
              <w:t>согласную</w:t>
            </w:r>
            <w:r w:rsidRPr="00D027A0">
              <w:t xml:space="preserve"> перед </w:t>
            </w:r>
            <w:r w:rsidRPr="00D027A0">
              <w:rPr>
                <w:u w:val="single"/>
              </w:rPr>
              <w:t>гласными</w:t>
            </w:r>
            <w:r w:rsidRPr="00D027A0">
              <w:t>: е, ё, ю, я.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lastRenderedPageBreak/>
              <w:t> </w:t>
            </w:r>
          </w:p>
          <w:p w:rsidR="00624CDD" w:rsidRPr="00D027A0" w:rsidRDefault="00624CDD" w:rsidP="00897513">
            <w:r w:rsidRPr="00D027A0">
              <w:t> </w:t>
            </w:r>
          </w:p>
          <w:p w:rsidR="00624CDD" w:rsidRPr="00D027A0" w:rsidRDefault="00624CDD" w:rsidP="00897513">
            <w:r w:rsidRPr="00D027A0">
              <w:t> </w:t>
            </w:r>
          </w:p>
        </w:tc>
      </w:tr>
      <w:tr w:rsidR="00624CDD" w:rsidRPr="00D027A0" w:rsidTr="00897513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lastRenderedPageBreak/>
              <w:t>5</w:t>
            </w:r>
          </w:p>
        </w:tc>
        <w:tc>
          <w:tcPr>
            <w:tcW w:w="1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rPr>
                <w:b/>
                <w:bCs/>
              </w:rPr>
              <w:t>Удвоенная согласная</w:t>
            </w:r>
          </w:p>
          <w:p w:rsidR="00624CDD" w:rsidRPr="00D027A0" w:rsidRDefault="00624CDD" w:rsidP="00897513">
            <w:r w:rsidRPr="00D027A0">
              <w:t>Слова с удвоенными согласными надо ………………. или ………………………………</w:t>
            </w:r>
            <w:r w:rsidRPr="00D027A0">
              <w:rPr>
                <w:b/>
                <w:bCs/>
              </w:rPr>
              <w:t>.</w:t>
            </w:r>
          </w:p>
          <w:p w:rsidR="00624CDD" w:rsidRPr="00D027A0" w:rsidRDefault="00624CDD" w:rsidP="00897513">
            <w:r w:rsidRPr="00D027A0">
              <w:t>Иногда удвоенные согласные встречаются на стыке ……………………. (приставки и корня, корня и суффикса)</w:t>
            </w:r>
            <w:r w:rsidRPr="00D027A0">
              <w:rPr>
                <w:b/>
                <w:bCs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t> </w:t>
            </w:r>
          </w:p>
        </w:tc>
      </w:tr>
      <w:tr w:rsidR="00624CDD" w:rsidRPr="00D027A0" w:rsidTr="00897513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t>6</w:t>
            </w:r>
          </w:p>
        </w:tc>
        <w:tc>
          <w:tcPr>
            <w:tcW w:w="1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rPr>
                <w:b/>
                <w:bCs/>
              </w:rPr>
              <w:t>Мягкий знак на конце существительных после шипящих.</w:t>
            </w:r>
          </w:p>
          <w:p w:rsidR="00624CDD" w:rsidRPr="00D027A0" w:rsidRDefault="00624CDD" w:rsidP="00897513">
            <w:r w:rsidRPr="00D027A0">
              <w:rPr>
                <w:i/>
                <w:iCs/>
              </w:rPr>
              <w:t>В конце существительных, оканчивающихся на ……………………………. [ж], [ ш], [ч’], [щ’]</w:t>
            </w:r>
            <w:r w:rsidRPr="00D027A0">
              <w:t xml:space="preserve"> –</w:t>
            </w:r>
          </w:p>
          <w:p w:rsidR="00624CDD" w:rsidRPr="00D027A0" w:rsidRDefault="00624CDD" w:rsidP="00897513">
            <w:r w:rsidRPr="00D027A0">
              <w:rPr>
                <w:b/>
                <w:bCs/>
              </w:rPr>
              <w:t>«Ь» пишется</w:t>
            </w:r>
            <w:r w:rsidRPr="00D027A0">
              <w:t xml:space="preserve"> у существительных </w:t>
            </w:r>
            <w:r w:rsidRPr="00D027A0">
              <w:rPr>
                <w:b/>
                <w:bCs/>
              </w:rPr>
              <w:t>……………...</w:t>
            </w:r>
            <w:r w:rsidRPr="00D027A0">
              <w:t xml:space="preserve"> рода</w:t>
            </w:r>
          </w:p>
          <w:p w:rsidR="00624CDD" w:rsidRPr="00D027A0" w:rsidRDefault="00624CDD" w:rsidP="00897513">
            <w:r w:rsidRPr="00D027A0">
              <w:t xml:space="preserve">«Ь» </w:t>
            </w:r>
            <w:r w:rsidRPr="00D027A0">
              <w:rPr>
                <w:u w:val="single"/>
              </w:rPr>
              <w:t>не пишется</w:t>
            </w:r>
            <w:r w:rsidRPr="00D027A0">
              <w:t xml:space="preserve"> у существительных </w:t>
            </w:r>
            <w:r w:rsidRPr="00D027A0">
              <w:rPr>
                <w:u w:val="single"/>
              </w:rPr>
              <w:t xml:space="preserve">…………… </w:t>
            </w:r>
            <w:r w:rsidRPr="00D027A0">
              <w:t>рода</w:t>
            </w:r>
          </w:p>
          <w:p w:rsidR="00624CDD" w:rsidRPr="00D027A0" w:rsidRDefault="00624CDD" w:rsidP="00897513">
            <w:r w:rsidRPr="00D027A0">
              <w:rPr>
                <w:b/>
                <w:bCs/>
              </w:rPr>
              <w:t>!</w:t>
            </w:r>
            <w:r w:rsidRPr="00D027A0">
              <w:t xml:space="preserve"> Слышу шипящий на конце – …………………..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t> </w:t>
            </w:r>
          </w:p>
          <w:p w:rsidR="00624CDD" w:rsidRPr="00D027A0" w:rsidRDefault="00624CDD" w:rsidP="00897513">
            <w:r w:rsidRPr="00D027A0">
              <w:t> </w:t>
            </w:r>
          </w:p>
          <w:p w:rsidR="00624CDD" w:rsidRPr="00D027A0" w:rsidRDefault="00624CDD" w:rsidP="00897513">
            <w:r w:rsidRPr="00D027A0">
              <w:t> </w:t>
            </w:r>
          </w:p>
        </w:tc>
      </w:tr>
      <w:tr w:rsidR="00624CDD" w:rsidRPr="00D027A0" w:rsidTr="00897513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t>7</w:t>
            </w:r>
          </w:p>
        </w:tc>
        <w:tc>
          <w:tcPr>
            <w:tcW w:w="1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rPr>
                <w:b/>
                <w:bCs/>
              </w:rPr>
              <w:t>Гласные после шипящих</w:t>
            </w:r>
          </w:p>
          <w:p w:rsidR="00624CDD" w:rsidRPr="00D027A0" w:rsidRDefault="00624CDD" w:rsidP="00897513">
            <w:r w:rsidRPr="00D027A0">
              <w:t>ЧА-ЩА пиши с буквой …….</w:t>
            </w:r>
          </w:p>
          <w:p w:rsidR="00624CDD" w:rsidRPr="00D027A0" w:rsidRDefault="00624CDD" w:rsidP="00897513">
            <w:r w:rsidRPr="00D027A0">
              <w:t>ЧУ-ЩУ пиши с буквой …….</w:t>
            </w:r>
          </w:p>
          <w:p w:rsidR="00624CDD" w:rsidRPr="00D027A0" w:rsidRDefault="00624CDD" w:rsidP="00897513">
            <w:r w:rsidRPr="00D027A0">
              <w:t>ЖИ-ШИ пиши с буквой …….. (смело – только …………………………!)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t> </w:t>
            </w:r>
          </w:p>
        </w:tc>
      </w:tr>
      <w:tr w:rsidR="00624CDD" w:rsidRPr="00D027A0" w:rsidTr="00897513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t>8</w:t>
            </w:r>
          </w:p>
        </w:tc>
        <w:tc>
          <w:tcPr>
            <w:tcW w:w="1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rPr>
                <w:b/>
                <w:bCs/>
              </w:rPr>
              <w:t>Соединительная гласная в сложных словах</w:t>
            </w:r>
          </w:p>
          <w:p w:rsidR="00624CDD" w:rsidRPr="00D027A0" w:rsidRDefault="00624CDD" w:rsidP="00897513">
            <w:r w:rsidRPr="00D027A0">
              <w:t>В сложных словах, то есть в словах с</w:t>
            </w:r>
            <w:r w:rsidRPr="00D027A0">
              <w:rPr>
                <w:i/>
                <w:iCs/>
              </w:rPr>
              <w:t>……………………………</w:t>
            </w:r>
            <w:r w:rsidRPr="00D027A0">
              <w:t>,  между корнями пишутся   </w:t>
            </w:r>
            <w:r w:rsidRPr="00D027A0">
              <w:rPr>
                <w:b/>
                <w:bCs/>
              </w:rPr>
              <w:t>соединительные гласные …… или …….</w:t>
            </w:r>
            <w:r w:rsidRPr="00D027A0"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DD" w:rsidRPr="00D027A0" w:rsidRDefault="00624CDD" w:rsidP="00897513">
            <w:r w:rsidRPr="00D027A0">
              <w:t> </w:t>
            </w:r>
          </w:p>
        </w:tc>
      </w:tr>
    </w:tbl>
    <w:p w:rsidR="00624CDD" w:rsidRPr="00D027A0" w:rsidRDefault="00624CDD" w:rsidP="00624CDD">
      <w:pPr>
        <w:jc w:val="center"/>
      </w:pPr>
      <w:r w:rsidRPr="00D027A0">
        <w:rPr>
          <w:b/>
          <w:bCs/>
        </w:rPr>
        <w:t>Инструкция для индивидуальной работы</w:t>
      </w:r>
    </w:p>
    <w:p w:rsidR="00624CDD" w:rsidRPr="00D027A0" w:rsidRDefault="00624CDD" w:rsidP="00624CDD">
      <w:r w:rsidRPr="00D027A0">
        <w:t>1. Прочитай  первое правило, найди его в листе ответов и заполни  пропуски.</w:t>
      </w:r>
    </w:p>
    <w:p w:rsidR="00624CDD" w:rsidRPr="00D027A0" w:rsidRDefault="00624CDD" w:rsidP="00624CDD">
      <w:r w:rsidRPr="00D027A0">
        <w:t>2. Вставь буквы в слова  на карточке, проверь себя.</w:t>
      </w:r>
    </w:p>
    <w:p w:rsidR="00624CDD" w:rsidRPr="00D027A0" w:rsidRDefault="00624CDD" w:rsidP="00624CDD">
      <w:r w:rsidRPr="00D027A0">
        <w:t>3. Выполни то же самое последовательно для всех  остальных орфограмм.</w:t>
      </w:r>
    </w:p>
    <w:p w:rsidR="00624CDD" w:rsidRPr="00D027A0" w:rsidRDefault="00624CDD" w:rsidP="00624CDD">
      <w:r w:rsidRPr="00D027A0">
        <w:t xml:space="preserve">4. Придумай </w:t>
      </w:r>
      <w:r w:rsidRPr="00D027A0">
        <w:rPr>
          <w:b/>
          <w:bCs/>
        </w:rPr>
        <w:t>свои примеры</w:t>
      </w:r>
      <w:r w:rsidRPr="00D027A0">
        <w:t xml:space="preserve"> (по три слова) на каждое правило, запиши в лист ответов.</w:t>
      </w:r>
    </w:p>
    <w:p w:rsidR="00624CDD" w:rsidRPr="00D027A0" w:rsidRDefault="00624CDD" w:rsidP="00624CDD">
      <w:pPr>
        <w:rPr>
          <w:b/>
          <w:bCs/>
        </w:rPr>
      </w:pPr>
      <w:r w:rsidRPr="00D027A0">
        <w:t>5. Повтори  все правила.</w:t>
      </w:r>
    </w:p>
    <w:p w:rsidR="00B30116" w:rsidRPr="00624CDD" w:rsidRDefault="00624CDD">
      <w:pPr>
        <w:rPr>
          <w:lang w:val="en-US"/>
        </w:rPr>
      </w:pPr>
      <w:bookmarkStart w:id="0" w:name="_GoBack"/>
      <w:bookmarkEnd w:id="0"/>
    </w:p>
    <w:sectPr w:rsidR="00B30116" w:rsidRPr="00624CDD" w:rsidSect="00010805">
      <w:type w:val="continuous"/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DD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24CDD"/>
    <w:rsid w:val="00671ADC"/>
    <w:rsid w:val="006E35EF"/>
    <w:rsid w:val="00800344"/>
    <w:rsid w:val="008302A5"/>
    <w:rsid w:val="008607D8"/>
    <w:rsid w:val="0086370B"/>
    <w:rsid w:val="00B27DC9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2019-04-10T10:41:00Z</dcterms:created>
  <dcterms:modified xsi:type="dcterms:W3CDTF">2019-04-10T10:42:00Z</dcterms:modified>
</cp:coreProperties>
</file>