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E4" w:rsidRPr="00D027A0" w:rsidRDefault="00CF34E4" w:rsidP="00CF34E4">
      <w:pPr>
        <w:spacing w:line="72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F34E4" w:rsidRPr="009C4C5B" w:rsidRDefault="00CF34E4" w:rsidP="00CF34E4">
      <w:pPr>
        <w:spacing w:line="720" w:lineRule="auto"/>
        <w:rPr>
          <w:sz w:val="36"/>
          <w:szCs w:val="36"/>
        </w:rPr>
      </w:pPr>
      <w:r w:rsidRPr="009C4C5B">
        <w:rPr>
          <w:sz w:val="36"/>
          <w:szCs w:val="36"/>
        </w:rPr>
        <w:t>Безударная гласная в корне слова, проверяемая ударением.</w:t>
      </w:r>
    </w:p>
    <w:p w:rsidR="00CF34E4" w:rsidRPr="009C4C5B" w:rsidRDefault="00CF34E4" w:rsidP="00CF34E4">
      <w:pPr>
        <w:spacing w:line="720" w:lineRule="auto"/>
        <w:rPr>
          <w:sz w:val="36"/>
          <w:szCs w:val="36"/>
        </w:rPr>
      </w:pPr>
      <w:r w:rsidRPr="009C4C5B">
        <w:rPr>
          <w:sz w:val="36"/>
          <w:szCs w:val="36"/>
        </w:rPr>
        <w:t>Безударная гласная в корне слова, непроверяемая ударением.</w:t>
      </w:r>
    </w:p>
    <w:p w:rsidR="00CF34E4" w:rsidRPr="009C4C5B" w:rsidRDefault="00CF34E4" w:rsidP="00CF34E4">
      <w:pPr>
        <w:spacing w:line="720" w:lineRule="auto"/>
        <w:rPr>
          <w:sz w:val="36"/>
          <w:szCs w:val="36"/>
        </w:rPr>
      </w:pPr>
      <w:r w:rsidRPr="009C4C5B">
        <w:rPr>
          <w:sz w:val="36"/>
          <w:szCs w:val="36"/>
        </w:rPr>
        <w:t>Парная согласная в корне слова.</w:t>
      </w:r>
    </w:p>
    <w:p w:rsidR="00CF34E4" w:rsidRPr="009C4C5B" w:rsidRDefault="00CF34E4" w:rsidP="00CF34E4">
      <w:pPr>
        <w:spacing w:line="720" w:lineRule="auto"/>
        <w:rPr>
          <w:sz w:val="36"/>
          <w:szCs w:val="36"/>
        </w:rPr>
      </w:pPr>
      <w:r w:rsidRPr="009C4C5B">
        <w:rPr>
          <w:sz w:val="36"/>
          <w:szCs w:val="36"/>
        </w:rPr>
        <w:t>Удвоеннная согласная.</w:t>
      </w:r>
    </w:p>
    <w:p w:rsidR="00CF34E4" w:rsidRDefault="00CF34E4" w:rsidP="00CF34E4">
      <w:pPr>
        <w:spacing w:line="720" w:lineRule="auto"/>
        <w:rPr>
          <w:sz w:val="36"/>
          <w:szCs w:val="36"/>
        </w:rPr>
      </w:pPr>
      <w:r w:rsidRPr="009C4C5B">
        <w:rPr>
          <w:sz w:val="36"/>
          <w:szCs w:val="36"/>
        </w:rPr>
        <w:t>Написание заглавной буквы.</w:t>
      </w:r>
    </w:p>
    <w:p w:rsidR="00CF34E4" w:rsidRDefault="00CF34E4" w:rsidP="00CF34E4">
      <w:pPr>
        <w:spacing w:line="720" w:lineRule="auto"/>
        <w:rPr>
          <w:sz w:val="36"/>
          <w:szCs w:val="36"/>
        </w:rPr>
      </w:pPr>
      <w:r>
        <w:rPr>
          <w:sz w:val="36"/>
          <w:szCs w:val="36"/>
        </w:rPr>
        <w:t>Правописание гласных букв после шипящих.</w:t>
      </w:r>
    </w:p>
    <w:p w:rsidR="00B30116" w:rsidRPr="00CF34E4" w:rsidRDefault="00CF34E4" w:rsidP="00CF34E4">
      <w:pPr>
        <w:spacing w:line="720" w:lineRule="auto"/>
        <w:rPr>
          <w:sz w:val="36"/>
          <w:szCs w:val="36"/>
          <w:lang w:val="en-US"/>
        </w:rPr>
      </w:pPr>
      <w:r>
        <w:rPr>
          <w:sz w:val="36"/>
          <w:szCs w:val="36"/>
        </w:rPr>
        <w:t>Разделительный Ъ и Ь.</w:t>
      </w:r>
      <w:bookmarkStart w:id="0" w:name="_GoBack"/>
      <w:bookmarkEnd w:id="0"/>
    </w:p>
    <w:sectPr w:rsidR="00B30116" w:rsidRPr="00CF34E4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E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27DC9"/>
    <w:rsid w:val="00C935F5"/>
    <w:rsid w:val="00CF34E4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2019-04-10T10:42:00Z</dcterms:created>
  <dcterms:modified xsi:type="dcterms:W3CDTF">2019-04-10T10:42:00Z</dcterms:modified>
</cp:coreProperties>
</file>