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DF" w:rsidRDefault="00967EDF" w:rsidP="00967ED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Технологическая карта урока</w:t>
      </w:r>
    </w:p>
    <w:bookmarkEnd w:id="0"/>
    <w:p w:rsidR="00967EDF" w:rsidRDefault="00967EDF" w:rsidP="00967EDF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Ход </w:t>
      </w:r>
      <w:r w:rsidRPr="00D463DA">
        <w:rPr>
          <w:rFonts w:cs="Times New Roman"/>
          <w:b/>
          <w:sz w:val="28"/>
          <w:szCs w:val="28"/>
        </w:rPr>
        <w:t>урока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677"/>
        <w:gridCol w:w="3686"/>
        <w:gridCol w:w="3621"/>
      </w:tblGrid>
      <w:tr w:rsidR="00967EDF" w:rsidTr="00F646CF">
        <w:tc>
          <w:tcPr>
            <w:tcW w:w="2802" w:type="dxa"/>
          </w:tcPr>
          <w:p w:rsidR="00967EDF" w:rsidRDefault="00967EDF" w:rsidP="00F646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677" w:type="dxa"/>
          </w:tcPr>
          <w:p w:rsidR="00967EDF" w:rsidRDefault="00967EDF" w:rsidP="00F646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Теоретическое обоснование</w:t>
            </w:r>
          </w:p>
        </w:tc>
      </w:tr>
      <w:tr w:rsidR="00967EDF" w:rsidTr="00F646CF">
        <w:tc>
          <w:tcPr>
            <w:tcW w:w="2802" w:type="dxa"/>
          </w:tcPr>
          <w:p w:rsidR="00967EDF" w:rsidRPr="0054686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77D66"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577D66">
              <w:rPr>
                <w:rFonts w:cs="Times New Roman"/>
                <w:sz w:val="28"/>
                <w:szCs w:val="28"/>
              </w:rPr>
              <w:t>. Постановка учебной задачи.</w:t>
            </w:r>
          </w:p>
        </w:tc>
        <w:tc>
          <w:tcPr>
            <w:tcW w:w="4677" w:type="dxa"/>
          </w:tcPr>
          <w:p w:rsidR="00967EDF" w:rsidRPr="00577D6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Сегодня будем учиться совместно размышлять вслух, читая и анализируя новый рассказ уже  знакомого писателя.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Принятие учебной задачи.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686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21" w:type="dxa"/>
          </w:tcPr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целеполагание -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постановка учебной задачи.</w:t>
            </w:r>
          </w:p>
          <w:p w:rsidR="00967EDF" w:rsidRPr="0054686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67EDF" w:rsidTr="00F646CF">
        <w:tc>
          <w:tcPr>
            <w:tcW w:w="2802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BC5A65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BC5A65">
              <w:rPr>
                <w:rFonts w:cs="Times New Roman"/>
                <w:sz w:val="28"/>
                <w:szCs w:val="28"/>
              </w:rPr>
              <w:t>. Подготовка к восприятию.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1.Беседа об авторе.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BC5A6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BC5A6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  <w:r w:rsidRPr="00BC5A65">
              <w:rPr>
                <w:rFonts w:cs="Times New Roman"/>
                <w:sz w:val="28"/>
                <w:szCs w:val="28"/>
              </w:rPr>
              <w:t>. Рассуждение о смысле заглавия.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BC5A6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BC5A6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 w:rsidRPr="00BC5A65">
              <w:rPr>
                <w:rFonts w:cs="Times New Roman"/>
                <w:sz w:val="28"/>
                <w:szCs w:val="28"/>
              </w:rPr>
              <w:t>. Просмотр всего рассказа и выдвижение предположений.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D27E34">
              <w:rPr>
                <w:rFonts w:cs="Times New Roman"/>
                <w:sz w:val="28"/>
                <w:szCs w:val="28"/>
              </w:rPr>
              <w:t xml:space="preserve">Посмотрите на фотографии </w:t>
            </w:r>
          </w:p>
          <w:p w:rsidR="00967EDF" w:rsidRPr="00D27E3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27E34">
              <w:rPr>
                <w:rFonts w:cs="Times New Roman"/>
                <w:sz w:val="28"/>
                <w:szCs w:val="28"/>
              </w:rPr>
              <w:t>(слайд 1).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27E34">
              <w:rPr>
                <w:rFonts w:cs="Times New Roman"/>
                <w:sz w:val="28"/>
                <w:szCs w:val="28"/>
              </w:rPr>
              <w:t>Это (хором)</w:t>
            </w:r>
            <w:r>
              <w:rPr>
                <w:rFonts w:cs="Times New Roman"/>
                <w:sz w:val="28"/>
                <w:szCs w:val="28"/>
              </w:rPr>
              <w:t xml:space="preserve"> …</w:t>
            </w:r>
            <w:r w:rsidRPr="00D27E34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D27E3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D27E34">
              <w:rPr>
                <w:rFonts w:cs="Times New Roman"/>
                <w:sz w:val="28"/>
                <w:szCs w:val="28"/>
              </w:rPr>
              <w:t xml:space="preserve">Что знаете о писателе?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>- Прочитайте название произведения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1D230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 ком оно?</w:t>
            </w:r>
            <w:r w:rsidRPr="001D2306"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 xml:space="preserve">- </w:t>
            </w:r>
            <w:r>
              <w:rPr>
                <w:rFonts w:cs="Times New Roman"/>
                <w:sz w:val="28"/>
                <w:szCs w:val="28"/>
              </w:rPr>
              <w:t>Можно ли предположить, что и в новом произведении один из героев – сам М.Пришвин?</w:t>
            </w:r>
            <w:r w:rsidRPr="001D230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>Просмотрите весь рассказ и попробуйте определить, кто главные герои и где происходят события?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 xml:space="preserve">- Итак мы предполагаем ... .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 xml:space="preserve">Но это только наши предположения.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Как же узнать точно?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>- Слушайте внимательно, проверяйте свои предположения.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D27E34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хором со слайда: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Михаил Михайлович Пришвин.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Автор очень любил природу,  много наблюдал,  рассказывал о случаях из </w:t>
            </w:r>
            <w:r>
              <w:rPr>
                <w:rFonts w:cs="Times New Roman"/>
                <w:sz w:val="28"/>
                <w:szCs w:val="28"/>
              </w:rPr>
              <w:lastRenderedPageBreak/>
              <w:t>своей жизни.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12C8B">
              <w:rPr>
                <w:rFonts w:cs="Times New Roman"/>
                <w:sz w:val="28"/>
                <w:szCs w:val="28"/>
              </w:rPr>
              <w:t xml:space="preserve">Чтение </w:t>
            </w:r>
            <w:r>
              <w:rPr>
                <w:rFonts w:cs="Times New Roman"/>
                <w:sz w:val="28"/>
                <w:szCs w:val="28"/>
              </w:rPr>
              <w:t>заголовка.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 еже (слайд 2)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Высказывания детей.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-Да, раз это написал М.Пришвин.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Просмотровое чтение.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Предположения детей.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D12C8B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D2306">
              <w:rPr>
                <w:rFonts w:cs="Times New Roman"/>
                <w:sz w:val="28"/>
                <w:szCs w:val="28"/>
              </w:rPr>
              <w:t>Нужно прочитать.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смыслообразование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(познавательная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мотивация)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беседа об авторе.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формулирование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проблемы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рассуждение о смысле заглавия.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поиск информации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просмотровое чтение.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планирующий самоконтроль – </w:t>
            </w:r>
          </w:p>
          <w:p w:rsidR="00967EDF" w:rsidRPr="00D12C8B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предугадывание содержания.</w:t>
            </w:r>
          </w:p>
        </w:tc>
      </w:tr>
      <w:tr w:rsidR="00967EDF" w:rsidTr="00F646CF">
        <w:tc>
          <w:tcPr>
            <w:tcW w:w="2802" w:type="dxa"/>
          </w:tcPr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233E97">
              <w:rPr>
                <w:rFonts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233E97">
              <w:rPr>
                <w:rFonts w:cs="Times New Roman"/>
                <w:sz w:val="28"/>
                <w:szCs w:val="28"/>
              </w:rPr>
              <w:t xml:space="preserve">. Первичное восприятие с </w:t>
            </w:r>
            <w:r w:rsidRPr="00233E97">
              <w:rPr>
                <w:rFonts w:cs="Times New Roman"/>
                <w:sz w:val="28"/>
                <w:szCs w:val="28"/>
              </w:rPr>
              <w:lastRenderedPageBreak/>
              <w:t>элементами антиципации.</w:t>
            </w:r>
          </w:p>
        </w:tc>
        <w:tc>
          <w:tcPr>
            <w:tcW w:w="4677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lastRenderedPageBreak/>
              <w:t xml:space="preserve">Выразительное чтение рассказа учителем.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lastRenderedPageBreak/>
              <w:t xml:space="preserve">Остановка в тексте после </w:t>
            </w:r>
            <w:r>
              <w:rPr>
                <w:rFonts w:cs="Times New Roman"/>
                <w:sz w:val="28"/>
                <w:szCs w:val="28"/>
              </w:rPr>
              <w:t>вопроса</w:t>
            </w:r>
            <w:r w:rsidRPr="001D2306">
              <w:rPr>
                <w:rFonts w:cs="Times New Roman"/>
                <w:sz w:val="28"/>
                <w:szCs w:val="28"/>
              </w:rPr>
              <w:t>: «</w:t>
            </w:r>
            <w:r>
              <w:rPr>
                <w:rFonts w:cs="Times New Roman"/>
                <w:sz w:val="28"/>
                <w:szCs w:val="28"/>
              </w:rPr>
              <w:t>Зачем это ёжику газета понадобилась?</w:t>
            </w:r>
            <w:r w:rsidRPr="001D2306">
              <w:rPr>
                <w:rFonts w:cs="Times New Roman"/>
                <w:sz w:val="28"/>
                <w:szCs w:val="28"/>
              </w:rPr>
              <w:t>».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Ребята, а вы к</w:t>
            </w:r>
            <w:r w:rsidRPr="001D2306">
              <w:rPr>
                <w:rFonts w:cs="Times New Roman"/>
                <w:sz w:val="28"/>
                <w:szCs w:val="28"/>
              </w:rPr>
              <w:t>ак думаете?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D2306">
              <w:rPr>
                <w:rFonts w:cs="Times New Roman"/>
                <w:sz w:val="28"/>
                <w:szCs w:val="28"/>
              </w:rPr>
              <w:t xml:space="preserve">Слушайте дальше.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D2306">
              <w:rPr>
                <w:rFonts w:cs="Times New Roman"/>
                <w:sz w:val="28"/>
                <w:szCs w:val="28"/>
              </w:rPr>
              <w:t>Чтение рассказа до конца.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Слушание текста.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-Чтобы завернуться в неё, лечь на неё, унести в угол, подцепить на спину…</w:t>
            </w:r>
          </w:p>
        </w:tc>
        <w:tc>
          <w:tcPr>
            <w:tcW w:w="3621" w:type="dxa"/>
          </w:tcPr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lastRenderedPageBreak/>
              <w:t>Регулятивное УУД:</w:t>
            </w: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</w:t>
            </w:r>
            <w:r w:rsidRPr="00545236">
              <w:rPr>
                <w:rFonts w:cs="Times New Roman"/>
                <w:sz w:val="28"/>
                <w:szCs w:val="28"/>
              </w:rPr>
              <w:t xml:space="preserve">рогнозирование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</w:t>
            </w:r>
            <w:r w:rsidRPr="00545236">
              <w:rPr>
                <w:rFonts w:cs="Times New Roman"/>
                <w:sz w:val="28"/>
                <w:szCs w:val="28"/>
              </w:rPr>
              <w:t>риём антиципации.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планирующий самоконтроль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предугадывание содержания.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смыслообразование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(познавательная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мотивация) –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эмоциональный отклик на содержание текста.</w:t>
            </w:r>
          </w:p>
        </w:tc>
      </w:tr>
      <w:tr w:rsidR="00967EDF" w:rsidTr="00F646CF">
        <w:tc>
          <w:tcPr>
            <w:tcW w:w="2802" w:type="dxa"/>
          </w:tcPr>
          <w:p w:rsidR="00967EDF" w:rsidRPr="00233E9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233E97">
              <w:rPr>
                <w:rFonts w:cs="Times New Roman"/>
                <w:sz w:val="28"/>
                <w:szCs w:val="28"/>
                <w:lang w:val="en-US"/>
              </w:rPr>
              <w:lastRenderedPageBreak/>
              <w:t>IV</w:t>
            </w:r>
            <w:r w:rsidRPr="00233E97">
              <w:rPr>
                <w:rFonts w:cs="Times New Roman"/>
                <w:sz w:val="28"/>
                <w:szCs w:val="28"/>
              </w:rPr>
              <w:t>. Проверка  качества первичного восприятия.</w:t>
            </w: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545236">
              <w:rPr>
                <w:rFonts w:cs="Times New Roman"/>
                <w:sz w:val="28"/>
                <w:szCs w:val="28"/>
              </w:rPr>
              <w:t xml:space="preserve">Что </w:t>
            </w:r>
            <w:r>
              <w:rPr>
                <w:rFonts w:cs="Times New Roman"/>
                <w:sz w:val="28"/>
                <w:szCs w:val="28"/>
              </w:rPr>
              <w:t>из этого рассказа запомнилось вам больше всего</w:t>
            </w:r>
            <w:r w:rsidRPr="00545236">
              <w:rPr>
                <w:rFonts w:cs="Times New Roman"/>
                <w:sz w:val="28"/>
                <w:szCs w:val="28"/>
              </w:rPr>
              <w:t>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545236">
              <w:rPr>
                <w:rFonts w:cs="Times New Roman"/>
                <w:sz w:val="28"/>
                <w:szCs w:val="28"/>
              </w:rPr>
              <w:t>Кто главные герои?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545236">
              <w:rPr>
                <w:rFonts w:cs="Times New Roman"/>
                <w:sz w:val="28"/>
                <w:szCs w:val="28"/>
              </w:rPr>
              <w:t>Где происходят события?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545236">
              <w:rPr>
                <w:rFonts w:cs="Times New Roman"/>
                <w:sz w:val="28"/>
                <w:szCs w:val="28"/>
              </w:rPr>
              <w:t>Правы</w:t>
            </w:r>
            <w:r>
              <w:rPr>
                <w:rFonts w:cs="Times New Roman"/>
                <w:sz w:val="28"/>
                <w:szCs w:val="28"/>
              </w:rPr>
              <w:t xml:space="preserve"> ли мы в своих предположениях?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233E9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545236">
              <w:rPr>
                <w:rFonts w:cs="Times New Roman"/>
                <w:sz w:val="28"/>
                <w:szCs w:val="28"/>
              </w:rPr>
              <w:t xml:space="preserve">К какому жанру относится это произведение? </w:t>
            </w:r>
            <w:r w:rsidRPr="00233E97">
              <w:rPr>
                <w:rFonts w:cs="Times New Roman"/>
                <w:sz w:val="28"/>
                <w:szCs w:val="28"/>
              </w:rPr>
              <w:t>В</w:t>
            </w:r>
            <w:r>
              <w:rPr>
                <w:rFonts w:cs="Times New Roman"/>
                <w:sz w:val="28"/>
                <w:szCs w:val="28"/>
              </w:rPr>
              <w:t>ыбери и подчеркни правильный ответ.</w:t>
            </w: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Почему вы так считаете? 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45236">
              <w:rPr>
                <w:rFonts w:cs="Times New Roman"/>
                <w:sz w:val="28"/>
                <w:szCs w:val="28"/>
              </w:rPr>
              <w:lastRenderedPageBreak/>
              <w:t xml:space="preserve">Свободные высказывания учащихся. </w:t>
            </w: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45236">
              <w:rPr>
                <w:rFonts w:cs="Times New Roman"/>
                <w:sz w:val="28"/>
                <w:szCs w:val="28"/>
              </w:rPr>
              <w:t>Обмен мнениями.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Человек и ёж.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У ручья и дома у писателя.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45236">
              <w:rPr>
                <w:rFonts w:cs="Times New Roman"/>
                <w:sz w:val="28"/>
                <w:szCs w:val="28"/>
              </w:rPr>
              <w:t>Сигнал светофора – средство обратной связи.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по карточке-таблице:</w:t>
            </w:r>
          </w:p>
          <w:p w:rsidR="00967EDF" w:rsidRPr="001873E0" w:rsidRDefault="00967EDF" w:rsidP="00F64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873E0">
              <w:rPr>
                <w:rFonts w:cs="Times New Roman"/>
                <w:b/>
                <w:sz w:val="28"/>
                <w:szCs w:val="28"/>
              </w:rPr>
              <w:t>это произведение сказка</w:t>
            </w:r>
          </w:p>
          <w:p w:rsidR="00967EDF" w:rsidRPr="001873E0" w:rsidRDefault="00967EDF" w:rsidP="00F64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873E0">
              <w:rPr>
                <w:rFonts w:cs="Times New Roman"/>
                <w:b/>
                <w:sz w:val="28"/>
                <w:szCs w:val="28"/>
              </w:rPr>
              <w:t>это произведение рассказ</w:t>
            </w:r>
          </w:p>
          <w:p w:rsidR="00967EDF" w:rsidRPr="001873E0" w:rsidRDefault="00967EDF" w:rsidP="00F646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873E0">
              <w:rPr>
                <w:rFonts w:cs="Times New Roman"/>
                <w:b/>
                <w:sz w:val="28"/>
                <w:szCs w:val="28"/>
              </w:rPr>
              <w:t>это произведение басня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233E97">
              <w:rPr>
                <w:rFonts w:cs="Times New Roman"/>
                <w:sz w:val="28"/>
                <w:szCs w:val="28"/>
              </w:rPr>
              <w:t>Это (хором)</w:t>
            </w:r>
            <w:r>
              <w:rPr>
                <w:rFonts w:cs="Times New Roman"/>
                <w:sz w:val="28"/>
                <w:szCs w:val="28"/>
              </w:rPr>
              <w:t xml:space="preserve"> … </w:t>
            </w:r>
            <w:r w:rsidRPr="00233E97">
              <w:rPr>
                <w:rFonts w:cs="Times New Roman"/>
                <w:sz w:val="28"/>
                <w:szCs w:val="28"/>
              </w:rPr>
              <w:t xml:space="preserve">рассказ </w:t>
            </w:r>
          </w:p>
          <w:p w:rsidR="00967EDF" w:rsidRPr="00233E9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233E97">
              <w:rPr>
                <w:rFonts w:cs="Times New Roman"/>
                <w:sz w:val="28"/>
                <w:szCs w:val="28"/>
              </w:rPr>
              <w:t>(слайд 2).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233E97">
              <w:rPr>
                <w:rFonts w:cs="Times New Roman"/>
                <w:sz w:val="28"/>
                <w:szCs w:val="28"/>
              </w:rPr>
              <w:t>Всё, что здесь написано,</w:t>
            </w:r>
            <w:r>
              <w:rPr>
                <w:rFonts w:cs="Times New Roman"/>
                <w:sz w:val="28"/>
                <w:szCs w:val="28"/>
              </w:rPr>
              <w:t xml:space="preserve"> произошло на самом деле с М. Пришвиным.</w:t>
            </w:r>
          </w:p>
        </w:tc>
        <w:tc>
          <w:tcPr>
            <w:tcW w:w="3621" w:type="dxa"/>
          </w:tcPr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lastRenderedPageBreak/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самоопределение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эмоциональный отклик на прочитанное.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Коммуникативные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построение речевых высказываний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обмен мнениями.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итоговый самоконтроль – </w:t>
            </w:r>
            <w:r w:rsidRPr="00545236">
              <w:rPr>
                <w:rFonts w:cs="Times New Roman"/>
                <w:sz w:val="28"/>
                <w:szCs w:val="28"/>
              </w:rPr>
              <w:t>средство обратной связи.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извлечение информации из таблицы – </w:t>
            </w: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индивидуальная работа по карточке.</w:t>
            </w:r>
          </w:p>
        </w:tc>
      </w:tr>
      <w:tr w:rsidR="00967EDF" w:rsidTr="00F646CF">
        <w:tc>
          <w:tcPr>
            <w:tcW w:w="2802" w:type="dxa"/>
          </w:tcPr>
          <w:p w:rsidR="00967EDF" w:rsidRPr="001873E0" w:rsidRDefault="00967EDF" w:rsidP="00F646CF">
            <w:pPr>
              <w:pStyle w:val="a7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  <w:r w:rsidRPr="001873E0">
              <w:rPr>
                <w:rFonts w:cs="Times New Roman"/>
                <w:sz w:val="28"/>
                <w:szCs w:val="28"/>
                <w:lang w:val="en-US"/>
              </w:rPr>
              <w:lastRenderedPageBreak/>
              <w:t>V</w:t>
            </w:r>
            <w:r w:rsidRPr="001873E0">
              <w:rPr>
                <w:rFonts w:cs="Times New Roman"/>
                <w:sz w:val="28"/>
                <w:szCs w:val="28"/>
              </w:rPr>
              <w:t xml:space="preserve">.Анализ текста с включением заданий </w:t>
            </w:r>
            <w:r w:rsidRPr="001873E0">
              <w:rPr>
                <w:rFonts w:cs="Times New Roman"/>
                <w:sz w:val="28"/>
                <w:szCs w:val="28"/>
              </w:rPr>
              <w:lastRenderedPageBreak/>
              <w:t>синтетического характера.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873E0">
              <w:rPr>
                <w:rFonts w:cs="Times New Roman"/>
                <w:sz w:val="28"/>
                <w:szCs w:val="28"/>
              </w:rPr>
              <w:t>1.Работа над началом рассказа: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4203F">
              <w:rPr>
                <w:rFonts w:cs="Times New Roman"/>
                <w:sz w:val="28"/>
                <w:szCs w:val="28"/>
              </w:rPr>
              <w:t>а) самостоятельное чтение в паре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84203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4203F">
              <w:rPr>
                <w:rFonts w:cs="Times New Roman"/>
                <w:sz w:val="28"/>
                <w:szCs w:val="28"/>
              </w:rPr>
              <w:t>б)</w:t>
            </w:r>
            <w:r>
              <w:rPr>
                <w:rFonts w:cs="Times New Roman"/>
                <w:sz w:val="28"/>
                <w:szCs w:val="28"/>
              </w:rPr>
              <w:t xml:space="preserve"> вычитывание предложений и </w:t>
            </w:r>
            <w:r>
              <w:rPr>
                <w:rFonts w:cs="Times New Roman"/>
                <w:sz w:val="28"/>
                <w:szCs w:val="28"/>
              </w:rPr>
              <w:lastRenderedPageBreak/>
              <w:t>языковой анализ текста.</w:t>
            </w:r>
          </w:p>
          <w:p w:rsidR="00967EDF" w:rsidRDefault="00967EDF" w:rsidP="00F646CF">
            <w:pPr>
              <w:pStyle w:val="a7"/>
              <w:spacing w:line="360" w:lineRule="auto"/>
              <w:rPr>
                <w:rFonts w:cs="Times New Roman"/>
                <w:sz w:val="28"/>
                <w:szCs w:val="28"/>
                <w:u w:val="single"/>
              </w:rPr>
            </w:pPr>
          </w:p>
          <w:p w:rsidR="00967EDF" w:rsidRPr="0084203F" w:rsidRDefault="00967EDF" w:rsidP="00F646CF">
            <w:pPr>
              <w:pStyle w:val="a7"/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4203F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Pr="001873E0" w:rsidRDefault="00967EDF" w:rsidP="00F646CF">
            <w:pPr>
              <w:pStyle w:val="a7"/>
              <w:spacing w:line="360" w:lineRule="auto"/>
              <w:rPr>
                <w:rFonts w:cs="Times New Roman"/>
                <w:sz w:val="28"/>
                <w:szCs w:val="28"/>
                <w:u w:val="single"/>
              </w:rPr>
            </w:pP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873E0">
              <w:rPr>
                <w:rFonts w:cs="Times New Roman"/>
                <w:sz w:val="28"/>
                <w:szCs w:val="28"/>
              </w:rPr>
              <w:t xml:space="preserve">Обратимся к началу произведения. 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873E0">
              <w:rPr>
                <w:rFonts w:cs="Times New Roman"/>
                <w:sz w:val="28"/>
                <w:szCs w:val="28"/>
              </w:rPr>
              <w:t>С чего начинается рассказ?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873E0">
              <w:rPr>
                <w:rFonts w:cs="Times New Roman"/>
                <w:sz w:val="28"/>
                <w:szCs w:val="28"/>
              </w:rPr>
              <w:t>Прочитайте первый и второй абзац, об</w:t>
            </w:r>
            <w:r>
              <w:rPr>
                <w:rFonts w:cs="Times New Roman"/>
                <w:sz w:val="28"/>
                <w:szCs w:val="28"/>
              </w:rPr>
              <w:t xml:space="preserve">судите в паре ответ на вопрос. 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84203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Где произошла встреча</w:t>
            </w:r>
            <w:r w:rsidRPr="0084203F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Как повёл себя ёж</w:t>
            </w:r>
            <w:r w:rsidRPr="0084203F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Что сделал Пришвин?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Понравилось ли это ежу</w:t>
            </w:r>
            <w:r w:rsidRPr="001873E0">
              <w:rPr>
                <w:rFonts w:cs="Times New Roman"/>
                <w:sz w:val="28"/>
                <w:szCs w:val="28"/>
              </w:rPr>
              <w:t>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Откуда это поняли</w:t>
            </w:r>
            <w:r w:rsidRPr="001873E0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А теперь я прочитаю </w:t>
            </w:r>
            <w:r w:rsidRPr="0084203F">
              <w:rPr>
                <w:rFonts w:cs="Times New Roman"/>
                <w:sz w:val="28"/>
                <w:szCs w:val="28"/>
              </w:rPr>
              <w:t>это предложение по-особому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 w:rsidRPr="0084203F">
              <w:rPr>
                <w:rFonts w:cs="Times New Roman"/>
                <w:sz w:val="28"/>
                <w:szCs w:val="28"/>
              </w:rPr>
              <w:t>Закройте глазки и послушайте</w:t>
            </w:r>
            <w:r>
              <w:rPr>
                <w:rFonts w:cs="Times New Roman"/>
                <w:sz w:val="28"/>
                <w:szCs w:val="28"/>
              </w:rPr>
              <w:t>: «Я прикоссснулся к нему кончиком сссапога; он страшшшно фффыркнул …».</w:t>
            </w:r>
            <w:r w:rsidRPr="0084203F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Какие звуки услышали?</w:t>
            </w:r>
            <w:r w:rsidRPr="001873E0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Что они помогают представить?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Как Пришвин на это отреагировал? 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Самостоятельное чтение первого и второго абзаца.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Обсуждение вопроса в паре.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Рассказ начинается со встречи Пришвина и ёжика</w:t>
            </w:r>
            <w:r w:rsidRPr="001873E0"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первого предложения.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 Свернулся и затукал.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Прикоснулся кончиком сапога.</w:t>
            </w:r>
          </w:p>
          <w:p w:rsidR="00967EDF" w:rsidRPr="0020122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873E0">
              <w:rPr>
                <w:rFonts w:cs="Times New Roman"/>
                <w:sz w:val="28"/>
                <w:szCs w:val="28"/>
              </w:rPr>
              <w:t>Сигнал светофора – средство обратной связи.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третьего предложения.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Слушают с закрытыми глазами.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[с, ф, ш]</w:t>
            </w:r>
          </w:p>
          <w:p w:rsidR="00967EDF" w:rsidRPr="001873E0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Как ёж оборонялся.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54523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Чтение второго абзаца.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смысловое чтение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самостоятельная работа.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Коммуникативные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умение слушать собеседника, определять способ взаимодействия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в паре.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взаимоконтроль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в паре</w:t>
            </w:r>
            <w:r w:rsidRPr="00545236"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поиск информации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выборочное чтение.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итоговый самоконтроль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45236">
              <w:rPr>
                <w:rFonts w:cs="Times New Roman"/>
                <w:sz w:val="28"/>
                <w:szCs w:val="28"/>
              </w:rPr>
              <w:t>средство обратной связи.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нравственно-этическое оценивание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языковой анализ текста.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анализ – </w:t>
            </w:r>
          </w:p>
          <w:p w:rsidR="00967EDF" w:rsidRPr="00255EA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приём аллитерации.</w:t>
            </w:r>
          </w:p>
        </w:tc>
      </w:tr>
      <w:tr w:rsidR="00967EDF" w:rsidTr="00F646CF">
        <w:tc>
          <w:tcPr>
            <w:tcW w:w="2802" w:type="dxa"/>
          </w:tcPr>
          <w:p w:rsidR="00967EDF" w:rsidRPr="00AC0B5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AC0B56">
              <w:rPr>
                <w:rFonts w:cs="Times New Roman"/>
                <w:b/>
                <w:sz w:val="28"/>
                <w:szCs w:val="28"/>
              </w:rPr>
              <w:lastRenderedPageBreak/>
              <w:t>2.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C0B56">
              <w:rPr>
                <w:rFonts w:cs="Times New Roman"/>
                <w:b/>
                <w:sz w:val="28"/>
                <w:szCs w:val="28"/>
              </w:rPr>
              <w:t>Работа над дальнейшим развитием событий: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а) </w:t>
            </w:r>
            <w:r>
              <w:rPr>
                <w:rFonts w:cs="Times New Roman"/>
                <w:sz w:val="28"/>
                <w:szCs w:val="28"/>
              </w:rPr>
              <w:t>анализ развития действия;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б) самостоятельная дифференцированная </w:t>
            </w:r>
            <w:r w:rsidRPr="00AC0B56">
              <w:rPr>
                <w:rFonts w:cs="Times New Roman"/>
                <w:sz w:val="28"/>
                <w:szCs w:val="28"/>
              </w:rPr>
              <w:lastRenderedPageBreak/>
              <w:t>работа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в) вычитывание предложений и анализ художественного образа </w:t>
            </w:r>
            <w:r>
              <w:rPr>
                <w:rFonts w:cs="Times New Roman"/>
                <w:sz w:val="28"/>
                <w:szCs w:val="28"/>
              </w:rPr>
              <w:t>ежа;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>г) работа в группах при обсуждении проблемного вопроса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pStyle w:val="a7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pStyle w:val="a7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pStyle w:val="a7"/>
              <w:spacing w:line="360" w:lineRule="auto"/>
              <w:ind w:left="0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b/>
                <w:sz w:val="28"/>
                <w:szCs w:val="28"/>
              </w:rPr>
              <w:t xml:space="preserve">3. Работа над концом 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AC0B56">
              <w:rPr>
                <w:rFonts w:cs="Times New Roman"/>
                <w:b/>
                <w:sz w:val="28"/>
                <w:szCs w:val="28"/>
              </w:rPr>
              <w:t>рассказа.</w:t>
            </w:r>
          </w:p>
        </w:tc>
        <w:tc>
          <w:tcPr>
            <w:tcW w:w="4677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AC0B56">
              <w:rPr>
                <w:rFonts w:cs="Times New Roman"/>
                <w:sz w:val="28"/>
                <w:szCs w:val="28"/>
              </w:rPr>
              <w:t xml:space="preserve">Проследим за поведением </w:t>
            </w:r>
            <w:r>
              <w:rPr>
                <w:rFonts w:cs="Times New Roman"/>
                <w:sz w:val="28"/>
                <w:szCs w:val="28"/>
              </w:rPr>
              <w:t xml:space="preserve">ежа дальше. 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AC0B56">
              <w:rPr>
                <w:rFonts w:cs="Times New Roman"/>
                <w:sz w:val="28"/>
                <w:szCs w:val="28"/>
              </w:rPr>
              <w:t xml:space="preserve">Прочитайте, как себя </w:t>
            </w:r>
            <w:r>
              <w:rPr>
                <w:rFonts w:cs="Times New Roman"/>
                <w:sz w:val="28"/>
                <w:szCs w:val="28"/>
              </w:rPr>
              <w:t xml:space="preserve">повёл ёж?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 как повёл себя М.Пришвин?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Зачем он это сделал? 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Как действовал ёж, когда стемнело? Отметьте глаголы.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55E05">
              <w:rPr>
                <w:rFonts w:cs="Times New Roman"/>
                <w:sz w:val="28"/>
                <w:szCs w:val="28"/>
              </w:rPr>
              <w:t xml:space="preserve">О </w:t>
            </w:r>
            <w:r>
              <w:rPr>
                <w:rFonts w:cs="Times New Roman"/>
                <w:sz w:val="28"/>
                <w:szCs w:val="28"/>
              </w:rPr>
              <w:t xml:space="preserve">том, как устраивал своё жилище ёж </w:t>
            </w:r>
            <w:r w:rsidRPr="00155E05">
              <w:rPr>
                <w:rFonts w:cs="Times New Roman"/>
                <w:sz w:val="28"/>
                <w:szCs w:val="28"/>
              </w:rPr>
              <w:t xml:space="preserve">(с. </w:t>
            </w:r>
            <w:r>
              <w:rPr>
                <w:rFonts w:cs="Times New Roman"/>
                <w:sz w:val="28"/>
                <w:szCs w:val="28"/>
              </w:rPr>
              <w:t>11</w:t>
            </w:r>
            <w:r w:rsidRPr="00155E05">
              <w:rPr>
                <w:rFonts w:cs="Times New Roman"/>
                <w:sz w:val="28"/>
                <w:szCs w:val="28"/>
              </w:rPr>
              <w:t xml:space="preserve">4) вы будете читать </w:t>
            </w:r>
            <w:r w:rsidRPr="00155E05">
              <w:rPr>
                <w:rFonts w:cs="Times New Roman"/>
                <w:sz w:val="28"/>
                <w:szCs w:val="28"/>
              </w:rPr>
              <w:lastRenderedPageBreak/>
              <w:t>самостоятельно с карандашом в руке. Читайте и отмечай</w:t>
            </w:r>
            <w:r>
              <w:rPr>
                <w:rFonts w:cs="Times New Roman"/>
                <w:sz w:val="28"/>
                <w:szCs w:val="28"/>
              </w:rPr>
              <w:t>те предложения о поведении ежа:</w:t>
            </w: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55E05">
              <w:rPr>
                <w:rFonts w:cs="Times New Roman"/>
                <w:b/>
                <w:sz w:val="28"/>
                <w:szCs w:val="28"/>
                <w:lang w:val="en-US"/>
              </w:rPr>
              <w:t>I</w:t>
            </w:r>
            <w:r w:rsidRPr="00155E05">
              <w:rPr>
                <w:rFonts w:cs="Times New Roman"/>
                <w:b/>
                <w:sz w:val="28"/>
                <w:szCs w:val="28"/>
              </w:rPr>
              <w:t xml:space="preserve"> группа</w:t>
            </w:r>
            <w:r w:rsidRPr="00155E05">
              <w:rPr>
                <w:rFonts w:cs="Times New Roman"/>
                <w:sz w:val="28"/>
                <w:szCs w:val="28"/>
              </w:rPr>
              <w:t xml:space="preserve"> - </w:t>
            </w:r>
            <w:r>
              <w:rPr>
                <w:rFonts w:cs="Times New Roman"/>
                <w:sz w:val="28"/>
                <w:szCs w:val="28"/>
              </w:rPr>
              <w:t>выполняйте задание;</w:t>
            </w: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55E05"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  <w:r w:rsidRPr="00155E05">
              <w:rPr>
                <w:rFonts w:cs="Times New Roman"/>
                <w:b/>
                <w:sz w:val="28"/>
                <w:szCs w:val="28"/>
              </w:rPr>
              <w:t xml:space="preserve"> группа</w:t>
            </w:r>
            <w:r w:rsidRPr="00155E05">
              <w:rPr>
                <w:rFonts w:cs="Times New Roman"/>
                <w:sz w:val="28"/>
                <w:szCs w:val="28"/>
              </w:rPr>
              <w:t xml:space="preserve"> - 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155E05">
              <w:rPr>
                <w:rFonts w:cs="Times New Roman"/>
                <w:sz w:val="28"/>
                <w:szCs w:val="28"/>
              </w:rPr>
              <w:t xml:space="preserve"> этих предложениях выделите слова, указывающие</w:t>
            </w:r>
            <w:r>
              <w:rPr>
                <w:rFonts w:cs="Times New Roman"/>
                <w:sz w:val="28"/>
                <w:szCs w:val="28"/>
              </w:rPr>
              <w:t xml:space="preserve"> на действия ежа;</w:t>
            </w: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55E05"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  <w:r w:rsidRPr="00155E05">
              <w:rPr>
                <w:rFonts w:cs="Times New Roman"/>
                <w:b/>
                <w:sz w:val="28"/>
                <w:szCs w:val="28"/>
              </w:rPr>
              <w:t xml:space="preserve"> группа</w:t>
            </w:r>
            <w:r w:rsidRPr="00155E0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–</w:t>
            </w:r>
            <w:r w:rsidRPr="00155E0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отметив слова, п</w:t>
            </w:r>
            <w:r w:rsidRPr="00155E05">
              <w:rPr>
                <w:rFonts w:cs="Times New Roman"/>
                <w:sz w:val="28"/>
                <w:szCs w:val="28"/>
              </w:rPr>
              <w:t>редставьте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155E0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что он чувствовал</w:t>
            </w:r>
            <w:r w:rsidRPr="00155E05">
              <w:rPr>
                <w:rFonts w:cs="Times New Roman"/>
                <w:sz w:val="28"/>
                <w:szCs w:val="28"/>
              </w:rPr>
              <w:t xml:space="preserve"> в этот момент.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Давайте прочитаем предложения. Начинает </w:t>
            </w: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sz w:val="28"/>
                <w:szCs w:val="28"/>
              </w:rPr>
              <w:t xml:space="preserve"> группа.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Почему ёж так поступил?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Доверял ли он человеку</w:t>
            </w:r>
            <w:r w:rsidRPr="00155E05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Почему так решили</w:t>
            </w:r>
            <w:r w:rsidRPr="00AC0B56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Что говорил  М. Пришвин ежу</w:t>
            </w:r>
            <w:r w:rsidRPr="00AC0B56">
              <w:rPr>
                <w:rFonts w:cs="Times New Roman"/>
                <w:sz w:val="28"/>
                <w:szCs w:val="28"/>
              </w:rPr>
              <w:t xml:space="preserve">? </w:t>
            </w:r>
            <w:r>
              <w:rPr>
                <w:rFonts w:cs="Times New Roman"/>
                <w:sz w:val="28"/>
                <w:szCs w:val="28"/>
              </w:rPr>
              <w:t xml:space="preserve"> Найдите в тексте.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Как он это говорил?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Прочитайте это хором, передав </w:t>
            </w:r>
            <w:r>
              <w:rPr>
                <w:rFonts w:cs="Times New Roman"/>
                <w:sz w:val="28"/>
                <w:szCs w:val="28"/>
              </w:rPr>
              <w:t>чувства</w:t>
            </w:r>
            <w:r w:rsidRPr="00AC0B56"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Что произошло дальше?</w:t>
            </w:r>
            <w:r w:rsidRPr="00DC39A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67EDF" w:rsidRPr="00AC0B56" w:rsidRDefault="00967EDF" w:rsidP="00F646CF">
            <w:pPr>
              <w:spacing w:line="360" w:lineRule="auto"/>
              <w:contextualSpacing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C0B5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Прочитайте рассказ до конца самостоятельно и представьте, что происходило с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ежом</w:t>
            </w:r>
            <w:r w:rsidRPr="00AC0B56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Покажите иллюстрацию (с.116).</w:t>
            </w:r>
            <w:r w:rsidRPr="00AC0B5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Какое предложение можно выбрать для неё?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третьего абзаца.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Ёж развернулся в воде и поплыл к берегу.</w:t>
            </w: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Скатил ежа в свою шляпу и понёс домой.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Чтение четвёртого абзаца и пятого.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Чтение шестого абзаца с карандашом в руке, отмечая  слова (с.113-114).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Самостоятельная </w:t>
            </w:r>
            <w:r w:rsidRPr="00AC0B56">
              <w:rPr>
                <w:rFonts w:cs="Times New Roman"/>
                <w:sz w:val="28"/>
                <w:szCs w:val="28"/>
              </w:rPr>
              <w:t>дифференцированная</w:t>
            </w:r>
            <w:r>
              <w:rPr>
                <w:rFonts w:cs="Times New Roman"/>
                <w:sz w:val="28"/>
                <w:szCs w:val="28"/>
              </w:rPr>
              <w:t xml:space="preserve"> работа </w:t>
            </w:r>
            <w:r>
              <w:rPr>
                <w:rFonts w:cs="Times New Roman"/>
                <w:sz w:val="28"/>
                <w:szCs w:val="28"/>
              </w:rPr>
              <w:lastRenderedPageBreak/>
              <w:t xml:space="preserve">с карандашом в руке по группам </w:t>
            </w:r>
            <w:r w:rsidRPr="00AC0B56">
              <w:rPr>
                <w:rFonts w:cs="Times New Roman"/>
                <w:sz w:val="28"/>
                <w:szCs w:val="28"/>
              </w:rPr>
              <w:t>(дифференциация по степени трудности задания, критерий деления на группы: обучаемость)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Чтение предложений о </w:t>
            </w:r>
            <w:r>
              <w:rPr>
                <w:rFonts w:cs="Times New Roman"/>
                <w:sz w:val="28"/>
                <w:szCs w:val="28"/>
              </w:rPr>
              <w:t>еже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 xml:space="preserve"> (</w:t>
            </w:r>
            <w:r w:rsidRPr="00AC0B56">
              <w:rPr>
                <w:rFonts w:cs="Times New Roman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sz w:val="28"/>
                <w:szCs w:val="28"/>
              </w:rPr>
              <w:t xml:space="preserve"> группа).</w:t>
            </w:r>
            <w:r w:rsidRPr="00AC0B5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</w:t>
            </w:r>
            <w:r w:rsidRPr="00AC0B56">
              <w:rPr>
                <w:rFonts w:cs="Times New Roman"/>
                <w:sz w:val="28"/>
                <w:szCs w:val="28"/>
              </w:rPr>
              <w:t xml:space="preserve">ыделение слов-действий </w:t>
            </w:r>
            <w:r>
              <w:rPr>
                <w:rFonts w:cs="Times New Roman"/>
                <w:sz w:val="28"/>
                <w:szCs w:val="28"/>
              </w:rPr>
              <w:t>ежа</w:t>
            </w:r>
            <w:r w:rsidRPr="00AC0B56">
              <w:rPr>
                <w:rFonts w:cs="Times New Roman"/>
                <w:sz w:val="28"/>
                <w:szCs w:val="28"/>
              </w:rPr>
              <w:t xml:space="preserve"> (</w:t>
            </w:r>
            <w:r w:rsidRPr="00AC0B56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AC0B56">
              <w:rPr>
                <w:rFonts w:cs="Times New Roman"/>
                <w:sz w:val="28"/>
                <w:szCs w:val="28"/>
              </w:rPr>
              <w:t xml:space="preserve"> группа)</w:t>
            </w:r>
            <w:r>
              <w:rPr>
                <w:rFonts w:cs="Times New Roman"/>
                <w:sz w:val="28"/>
                <w:szCs w:val="28"/>
              </w:rPr>
              <w:t>: выбежал, завертелся, шумел, ухитрился, надел, потащил.</w:t>
            </w:r>
            <w:r w:rsidRPr="00AC0B5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Pr="00AC0B56">
              <w:rPr>
                <w:rFonts w:cs="Times New Roman"/>
                <w:sz w:val="28"/>
                <w:szCs w:val="28"/>
              </w:rPr>
              <w:t xml:space="preserve">бсуждение </w:t>
            </w:r>
            <w:r>
              <w:rPr>
                <w:rFonts w:cs="Times New Roman"/>
                <w:sz w:val="28"/>
                <w:szCs w:val="28"/>
              </w:rPr>
              <w:t xml:space="preserve">его </w:t>
            </w:r>
            <w:r w:rsidRPr="00AC0B56">
              <w:rPr>
                <w:rFonts w:cs="Times New Roman"/>
                <w:sz w:val="28"/>
                <w:szCs w:val="28"/>
              </w:rPr>
              <w:t xml:space="preserve">состояния 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AC0B56">
              <w:rPr>
                <w:rFonts w:cs="Times New Roman"/>
                <w:sz w:val="28"/>
                <w:szCs w:val="28"/>
              </w:rPr>
              <w:t>(</w:t>
            </w:r>
            <w:r w:rsidRPr="00AC0B56">
              <w:rPr>
                <w:rFonts w:cs="Times New Roman"/>
                <w:sz w:val="28"/>
                <w:szCs w:val="28"/>
                <w:lang w:val="en-US"/>
              </w:rPr>
              <w:t>III</w:t>
            </w:r>
            <w:r w:rsidRPr="00AC0B56">
              <w:rPr>
                <w:rFonts w:cs="Times New Roman"/>
                <w:sz w:val="28"/>
                <w:szCs w:val="28"/>
              </w:rPr>
              <w:t xml:space="preserve"> группа)</w:t>
            </w:r>
            <w:r>
              <w:rPr>
                <w:rFonts w:cs="Times New Roman"/>
                <w:sz w:val="28"/>
                <w:szCs w:val="28"/>
              </w:rPr>
              <w:t xml:space="preserve">: неожиданно, </w:t>
            </w:r>
            <w:r>
              <w:rPr>
                <w:rFonts w:cs="Times New Roman"/>
                <w:sz w:val="28"/>
                <w:szCs w:val="28"/>
              </w:rPr>
              <w:lastRenderedPageBreak/>
              <w:t>торопился, получилось, к себе в угол</w:t>
            </w:r>
            <w:r w:rsidRPr="00AC0B56"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Обсуждение в группах.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20122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1873E0">
              <w:rPr>
                <w:rFonts w:cs="Times New Roman"/>
                <w:sz w:val="28"/>
                <w:szCs w:val="28"/>
              </w:rPr>
              <w:t>Сигнал светофора – средство обратной связи.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Обмен мнениями.</w:t>
            </w:r>
          </w:p>
          <w:p w:rsidR="00967EDF" w:rsidRPr="00155E05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DC39A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Вычитывание предложений</w:t>
            </w:r>
          </w:p>
          <w:p w:rsidR="00967EDF" w:rsidRPr="00AC0B5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(с.115-116).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Ласково, с добротой.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предложений с нужной интонацией.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Самостоятельное чтение.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Он перетаскал к себе и яблоки.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Рассмотрение иллюстрации.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Вычитывание предложения.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анализ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изучающее чтение.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целеполагание -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постановка учебной задачи.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поиск и выделение информации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самостоятельное чтение.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пошаговый самоконтроль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самостоятельная работа.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смысловое чтение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выборочное чтение.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анализ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изучающее чтение.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УУД</w:t>
            </w:r>
            <w:r>
              <w:rPr>
                <w:rFonts w:cs="Times New Roman"/>
                <w:b/>
                <w:sz w:val="28"/>
                <w:szCs w:val="28"/>
              </w:rPr>
              <w:t xml:space="preserve"> (постановка и решение проблем)</w:t>
            </w:r>
            <w:r w:rsidRPr="001D2306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проблемный вопрос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обсуждение в группах.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итоговый самоконтроль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545236">
              <w:rPr>
                <w:rFonts w:cs="Times New Roman"/>
                <w:sz w:val="28"/>
                <w:szCs w:val="28"/>
              </w:rPr>
              <w:t>средство обратной связи.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Коммуникативные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учебное сотрудничество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в группах.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поиск информации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выборочное чтение.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нравственно-этическая ориентация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передача эмоционального тона персонажа.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смысловое чтение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над концом рассказа.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анализ, сравнение –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изучающее чтение.</w:t>
            </w:r>
          </w:p>
        </w:tc>
      </w:tr>
      <w:tr w:rsidR="00967EDF" w:rsidTr="00F646CF">
        <w:tc>
          <w:tcPr>
            <w:tcW w:w="2802" w:type="dxa"/>
          </w:tcPr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8A4D96">
              <w:rPr>
                <w:rFonts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8A4D96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A4D96">
              <w:rPr>
                <w:rFonts w:cs="Times New Roman"/>
                <w:b/>
                <w:sz w:val="28"/>
                <w:szCs w:val="28"/>
              </w:rPr>
              <w:t>Рабо</w:t>
            </w:r>
            <w:r>
              <w:rPr>
                <w:rFonts w:cs="Times New Roman"/>
                <w:b/>
                <w:sz w:val="28"/>
                <w:szCs w:val="28"/>
              </w:rPr>
              <w:t>та над основной мыслью рассказа.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8A4D96">
              <w:rPr>
                <w:rFonts w:cs="Times New Roman"/>
                <w:b/>
                <w:sz w:val="28"/>
                <w:szCs w:val="28"/>
              </w:rPr>
              <w:t>1.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A4D96">
              <w:rPr>
                <w:rFonts w:cs="Times New Roman"/>
                <w:b/>
                <w:sz w:val="28"/>
                <w:szCs w:val="28"/>
              </w:rPr>
              <w:t xml:space="preserve">Чтение с доски </w:t>
            </w:r>
            <w:r w:rsidRPr="008A4D96">
              <w:rPr>
                <w:rFonts w:cs="Times New Roman"/>
                <w:b/>
                <w:sz w:val="28"/>
                <w:szCs w:val="28"/>
              </w:rPr>
              <w:lastRenderedPageBreak/>
              <w:t>предложения</w:t>
            </w:r>
            <w:r w:rsidRPr="008A4D96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8A4D96">
              <w:rPr>
                <w:rFonts w:cs="Times New Roman"/>
                <w:b/>
                <w:sz w:val="28"/>
                <w:szCs w:val="28"/>
              </w:rPr>
              <w:t>2.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A4D96">
              <w:rPr>
                <w:rFonts w:cs="Times New Roman"/>
                <w:b/>
                <w:sz w:val="28"/>
                <w:szCs w:val="28"/>
              </w:rPr>
              <w:t>Вторичное обращение к названию рассказа.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8A4D96">
              <w:rPr>
                <w:rFonts w:cs="Times New Roman"/>
                <w:b/>
                <w:sz w:val="28"/>
                <w:szCs w:val="28"/>
              </w:rPr>
              <w:t>3.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A4D96">
              <w:rPr>
                <w:rFonts w:cs="Times New Roman"/>
                <w:b/>
                <w:sz w:val="28"/>
                <w:szCs w:val="28"/>
              </w:rPr>
              <w:t xml:space="preserve">Личностное отношение к </w:t>
            </w:r>
            <w:r>
              <w:rPr>
                <w:rFonts w:cs="Times New Roman"/>
                <w:b/>
                <w:sz w:val="28"/>
                <w:szCs w:val="28"/>
              </w:rPr>
              <w:t>персонажу</w:t>
            </w:r>
            <w:r w:rsidRPr="008A4D96">
              <w:rPr>
                <w:rFonts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Основная мысль </w:t>
            </w:r>
            <w:r w:rsidRPr="008A4D96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(</w:t>
            </w:r>
            <w:r w:rsidRPr="008A4D96">
              <w:rPr>
                <w:rFonts w:cs="Times New Roman"/>
                <w:sz w:val="28"/>
                <w:szCs w:val="28"/>
              </w:rPr>
              <w:t xml:space="preserve">слайд 2): 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A4D96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>Так вот и … … … ..</w:t>
            </w:r>
            <w:r w:rsidRPr="008A4D96">
              <w:rPr>
                <w:rFonts w:cs="Times New Roman"/>
                <w:sz w:val="28"/>
                <w:szCs w:val="28"/>
              </w:rPr>
              <w:t>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8A4D96">
              <w:rPr>
                <w:rFonts w:cs="Times New Roman"/>
                <w:sz w:val="28"/>
                <w:szCs w:val="28"/>
              </w:rPr>
              <w:t>»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8A4D96">
              <w:rPr>
                <w:rFonts w:cs="Times New Roman"/>
                <w:sz w:val="28"/>
                <w:szCs w:val="28"/>
              </w:rPr>
              <w:t xml:space="preserve">В рассказе есть главное предложение. Я его написала на </w:t>
            </w:r>
            <w:r>
              <w:rPr>
                <w:rFonts w:cs="Times New Roman"/>
                <w:sz w:val="28"/>
                <w:szCs w:val="28"/>
              </w:rPr>
              <w:lastRenderedPageBreak/>
              <w:t>слайд</w:t>
            </w:r>
            <w:r w:rsidRPr="008A4D96">
              <w:rPr>
                <w:rFonts w:cs="Times New Roman"/>
                <w:sz w:val="28"/>
                <w:szCs w:val="28"/>
              </w:rPr>
              <w:t xml:space="preserve">е, но некоторые слова пропустила.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8A4D96">
              <w:rPr>
                <w:rFonts w:cs="Times New Roman"/>
                <w:sz w:val="28"/>
                <w:szCs w:val="28"/>
              </w:rPr>
              <w:t>Прочитайте и вставьте нужные слова из текста.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8A4D96">
              <w:rPr>
                <w:rFonts w:cs="Times New Roman"/>
                <w:sz w:val="28"/>
                <w:szCs w:val="28"/>
              </w:rPr>
              <w:t>(В предложении на слайде появляю</w:t>
            </w:r>
            <w:r>
              <w:rPr>
                <w:rFonts w:cs="Times New Roman"/>
                <w:sz w:val="28"/>
                <w:szCs w:val="28"/>
              </w:rPr>
              <w:t>тся слова «устроился у меня ёжик»</w:t>
            </w:r>
            <w:r w:rsidRPr="008A4D96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67EDF" w:rsidRPr="006C2D5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6C2D57">
              <w:rPr>
                <w:rFonts w:cs="Times New Roman"/>
                <w:sz w:val="28"/>
                <w:szCs w:val="28"/>
              </w:rPr>
              <w:t xml:space="preserve">Как вы думаете, </w:t>
            </w:r>
            <w:r>
              <w:rPr>
                <w:rFonts w:cs="Times New Roman"/>
                <w:sz w:val="28"/>
                <w:szCs w:val="28"/>
              </w:rPr>
              <w:t>а самому М.Пришвину понравилось то, о чём он нам рассказал</w:t>
            </w:r>
            <w:r w:rsidRPr="006C2D57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Pr="006C2D5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Почему так решили?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6C2D5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Обратимся к названию рассказа. </w:t>
            </w:r>
          </w:p>
          <w:p w:rsidR="00967EDF" w:rsidRPr="00705BA8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Теперь вернёмся к основной мысли рассказа (слайд 2).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 Как теперь он называет своего главного персонажа?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Почему он так к нему отнёсся? Ведь ёжик ему мешал!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pStyle w:val="a7"/>
              <w:spacing w:line="360" w:lineRule="auto"/>
              <w:ind w:left="1134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705BA8">
              <w:rPr>
                <w:rFonts w:cs="Times New Roman"/>
                <w:sz w:val="28"/>
                <w:szCs w:val="28"/>
              </w:rPr>
              <w:t>Какое чувство возникло у вас к это</w:t>
            </w:r>
            <w:r>
              <w:rPr>
                <w:rFonts w:cs="Times New Roman"/>
                <w:sz w:val="28"/>
                <w:szCs w:val="28"/>
              </w:rPr>
              <w:t>му</w:t>
            </w:r>
            <w:r w:rsidRPr="00705BA8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персонажу</w:t>
            </w:r>
            <w:r w:rsidRPr="00705BA8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Определи своё отношение к нему.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Чтение самостоятельно.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6C2D57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6C2D57">
              <w:rPr>
                <w:rFonts w:cs="Times New Roman"/>
                <w:sz w:val="28"/>
                <w:szCs w:val="28"/>
              </w:rPr>
              <w:t xml:space="preserve">Чтение одним учеником с доски, чтение хором пропущенных слов.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Да. Интересно было наблюдать за жизнью ёжика.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Автору всё интересно в живой природе.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Чтение хором: </w:t>
            </w:r>
            <w:r w:rsidRPr="0055685F">
              <w:rPr>
                <w:rFonts w:cs="Times New Roman"/>
                <w:b/>
                <w:sz w:val="28"/>
                <w:szCs w:val="28"/>
              </w:rPr>
              <w:t>ёж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05BA8">
              <w:rPr>
                <w:rFonts w:cs="Times New Roman"/>
                <w:sz w:val="28"/>
                <w:szCs w:val="28"/>
              </w:rPr>
              <w:t xml:space="preserve">Чтение с доски хором </w:t>
            </w:r>
          </w:p>
          <w:p w:rsidR="00967EDF" w:rsidRPr="008A4D96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05BA8">
              <w:rPr>
                <w:rFonts w:cs="Times New Roman"/>
                <w:sz w:val="28"/>
                <w:szCs w:val="28"/>
              </w:rPr>
              <w:t xml:space="preserve">(слайд 2): </w:t>
            </w:r>
            <w:r w:rsidRPr="008A4D96"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Times New Roman"/>
                <w:sz w:val="28"/>
                <w:szCs w:val="28"/>
              </w:rPr>
              <w:t xml:space="preserve">Так вот и устроился у меня </w:t>
            </w:r>
            <w:r w:rsidRPr="0055685F">
              <w:rPr>
                <w:rFonts w:cs="Times New Roman"/>
                <w:b/>
                <w:sz w:val="28"/>
                <w:szCs w:val="28"/>
              </w:rPr>
              <w:t>ёжик</w:t>
            </w:r>
            <w:r w:rsidRPr="008A4D96">
              <w:rPr>
                <w:rFonts w:cs="Times New Roman"/>
                <w:sz w:val="28"/>
                <w:szCs w:val="28"/>
              </w:rPr>
              <w:t>».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- Ласково называет.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Ёжик от слова ёж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(корень ёж + суффикс -ик).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М.Пришвин очень любит природу!!!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Высказывания детей.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Хочется понаблюдать за животными, поиграть с ёжиком.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умозаключение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определение основной мысли текста.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эмоционально-личностная децентрация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над идеей произведения.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рефлексия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вторичное обращение к </w:t>
            </w:r>
            <w:r>
              <w:rPr>
                <w:rFonts w:cs="Times New Roman"/>
                <w:sz w:val="28"/>
                <w:szCs w:val="28"/>
              </w:rPr>
              <w:lastRenderedPageBreak/>
              <w:t>названию рассказа.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Познавательное </w:t>
            </w:r>
            <w:r>
              <w:rPr>
                <w:rFonts w:cs="Times New Roman"/>
                <w:b/>
                <w:sz w:val="28"/>
                <w:szCs w:val="28"/>
              </w:rPr>
              <w:t>логическо</w:t>
            </w:r>
            <w:r w:rsidRPr="001D2306">
              <w:rPr>
                <w:rFonts w:cs="Times New Roman"/>
                <w:b/>
                <w:sz w:val="28"/>
                <w:szCs w:val="28"/>
              </w:rPr>
              <w:t>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умозаключение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определение идеи текста.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эмпатия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обмен мнениями.</w:t>
            </w:r>
          </w:p>
        </w:tc>
      </w:tr>
      <w:tr w:rsidR="00967EDF" w:rsidTr="00F646CF">
        <w:tc>
          <w:tcPr>
            <w:tcW w:w="2802" w:type="dxa"/>
          </w:tcPr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964C1">
              <w:rPr>
                <w:rFonts w:cs="Times New Roman"/>
                <w:b/>
                <w:sz w:val="28"/>
                <w:szCs w:val="28"/>
                <w:lang w:val="en-US"/>
              </w:rPr>
              <w:lastRenderedPageBreak/>
              <w:t>VII</w:t>
            </w:r>
            <w:r w:rsidRPr="001964C1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964C1">
              <w:rPr>
                <w:rFonts w:cs="Times New Roman"/>
                <w:b/>
                <w:sz w:val="28"/>
                <w:szCs w:val="28"/>
              </w:rPr>
              <w:t>Подведение итогов. Домашнее задание.</w:t>
            </w: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964C1">
              <w:rPr>
                <w:rFonts w:cs="Times New Roman"/>
                <w:b/>
                <w:sz w:val="28"/>
                <w:szCs w:val="28"/>
              </w:rPr>
              <w:t>1.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964C1">
              <w:rPr>
                <w:rFonts w:cs="Times New Roman"/>
                <w:b/>
                <w:sz w:val="28"/>
                <w:szCs w:val="28"/>
              </w:rPr>
              <w:t>Подведение итогов.</w:t>
            </w: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964C1">
              <w:rPr>
                <w:rFonts w:cs="Times New Roman"/>
                <w:b/>
                <w:sz w:val="28"/>
                <w:szCs w:val="28"/>
              </w:rPr>
              <w:t>2.Домашнее задание (</w:t>
            </w:r>
            <w:r>
              <w:rPr>
                <w:rFonts w:cs="Times New Roman"/>
                <w:b/>
                <w:sz w:val="28"/>
                <w:szCs w:val="28"/>
              </w:rPr>
              <w:t>на выбор</w:t>
            </w:r>
            <w:r w:rsidRPr="001964C1">
              <w:rPr>
                <w:rFonts w:cs="Times New Roman"/>
                <w:b/>
                <w:sz w:val="28"/>
                <w:szCs w:val="28"/>
              </w:rPr>
              <w:t>).</w:t>
            </w: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Что особенно понравилось вам в этом рассказе</w:t>
            </w:r>
            <w:r w:rsidRPr="004C5E4D">
              <w:rPr>
                <w:rFonts w:cs="Times New Roman"/>
                <w:sz w:val="28"/>
                <w:szCs w:val="28"/>
              </w:rPr>
              <w:t xml:space="preserve">?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1964C1">
              <w:rPr>
                <w:rFonts w:cs="Times New Roman"/>
                <w:sz w:val="28"/>
                <w:szCs w:val="28"/>
              </w:rPr>
              <w:t xml:space="preserve">Кто сам считает, что работал на уроке отлично? Хорошо? </w:t>
            </w: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</w:t>
            </w:r>
            <w:r w:rsidRPr="001964C1">
              <w:rPr>
                <w:rFonts w:cs="Times New Roman"/>
                <w:sz w:val="28"/>
                <w:szCs w:val="28"/>
              </w:rPr>
              <w:t xml:space="preserve">ассмотрите </w:t>
            </w:r>
            <w:r>
              <w:rPr>
                <w:rFonts w:cs="Times New Roman"/>
                <w:sz w:val="28"/>
                <w:szCs w:val="28"/>
              </w:rPr>
              <w:t xml:space="preserve">маленькую </w:t>
            </w:r>
            <w:r w:rsidRPr="001964C1">
              <w:rPr>
                <w:rFonts w:cs="Times New Roman"/>
                <w:sz w:val="28"/>
                <w:szCs w:val="28"/>
              </w:rPr>
              <w:t xml:space="preserve">иллюстрацию к </w:t>
            </w:r>
            <w:r>
              <w:rPr>
                <w:rFonts w:cs="Times New Roman"/>
                <w:sz w:val="28"/>
                <w:szCs w:val="28"/>
              </w:rPr>
              <w:t>рассказу</w:t>
            </w:r>
            <w:r w:rsidRPr="001964C1">
              <w:rPr>
                <w:rFonts w:cs="Times New Roman"/>
                <w:sz w:val="28"/>
                <w:szCs w:val="28"/>
              </w:rPr>
              <w:t xml:space="preserve"> в учебнике.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Выберите одно из заданий: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«Прочитать рассказ и сделать большую иллюстрацию к рассказу»,</w:t>
            </w:r>
          </w:p>
          <w:p w:rsidR="00967EDF" w:rsidRPr="001964C1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«Прочитать рассказ и подготовить его подробный пересказ».</w:t>
            </w:r>
          </w:p>
        </w:tc>
        <w:tc>
          <w:tcPr>
            <w:tcW w:w="3686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Каждый вспоминает сам.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Поднимают руки, если хотят.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Рассмотрение маленькой иллюстрации на с.112</w:t>
            </w:r>
          </w:p>
        </w:tc>
        <w:tc>
          <w:tcPr>
            <w:tcW w:w="3621" w:type="dxa"/>
          </w:tcPr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 xml:space="preserve">Личностные </w:t>
            </w:r>
            <w:r>
              <w:rPr>
                <w:rFonts w:cs="Times New Roman"/>
                <w:b/>
                <w:sz w:val="28"/>
                <w:szCs w:val="28"/>
              </w:rPr>
              <w:t>р</w:t>
            </w:r>
            <w:r w:rsidRPr="001D2306">
              <w:rPr>
                <w:rFonts w:cs="Times New Roman"/>
                <w:b/>
                <w:sz w:val="28"/>
                <w:szCs w:val="28"/>
              </w:rPr>
              <w:t xml:space="preserve">езультаты: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нравственно-этическое оценивание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подведение итогов.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Познавательное общеучебное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рефлексия – 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подведение итогов.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1D2306">
              <w:rPr>
                <w:rFonts w:cs="Times New Roman"/>
                <w:b/>
                <w:sz w:val="28"/>
                <w:szCs w:val="28"/>
              </w:rPr>
              <w:t>Регулятивное УУД:</w:t>
            </w:r>
          </w:p>
          <w:p w:rsidR="00967EDF" w:rsidRDefault="00967EDF" w:rsidP="00F646CF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прогностическая самооценка – </w:t>
            </w:r>
          </w:p>
          <w:p w:rsidR="00967EDF" w:rsidRPr="001D2306" w:rsidRDefault="00967EDF" w:rsidP="00F646CF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домашнее задание на выбор.</w:t>
            </w:r>
          </w:p>
        </w:tc>
      </w:tr>
    </w:tbl>
    <w:p w:rsidR="00B30116" w:rsidRDefault="00967EDF"/>
    <w:sectPr w:rsidR="00B30116" w:rsidSect="00967ED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D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218A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67EDF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6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96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2019-09-02T08:42:00Z</dcterms:created>
  <dcterms:modified xsi:type="dcterms:W3CDTF">2019-09-02T08:43:00Z</dcterms:modified>
</cp:coreProperties>
</file>