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36" w:rsidRPr="00310352" w:rsidRDefault="006C7536" w:rsidP="006C7536">
      <w:pPr>
        <w:pStyle w:val="1"/>
      </w:pPr>
      <w:bookmarkStart w:id="0" w:name="_Toc411594943"/>
      <w:bookmarkStart w:id="1" w:name="_Toc405384969"/>
      <w:r w:rsidRPr="00310352">
        <w:t>Глава 2. Деятельность классного руководителя в современном воспитательном процессе начальной школы</w:t>
      </w:r>
      <w:bookmarkEnd w:id="0"/>
    </w:p>
    <w:p w:rsidR="006C7536" w:rsidRDefault="006C7536" w:rsidP="006C7536">
      <w:pPr>
        <w:pStyle w:val="1"/>
      </w:pPr>
      <w:bookmarkStart w:id="2" w:name="_Toc411594944"/>
      <w:r>
        <w:t xml:space="preserve">2.1. Роль классного руководителя </w:t>
      </w:r>
      <w:r w:rsidRPr="000C152B">
        <w:t>в совре</w:t>
      </w:r>
      <w:r>
        <w:t>менном воспитательном процессе</w:t>
      </w:r>
      <w:r>
        <w:rPr>
          <w:color w:val="FF0000"/>
        </w:rPr>
        <w:t xml:space="preserve"> </w:t>
      </w:r>
      <w:r w:rsidRPr="001630E5">
        <w:t>начальной школы</w:t>
      </w:r>
      <w:bookmarkEnd w:id="2"/>
    </w:p>
    <w:p w:rsidR="006C7536" w:rsidRPr="00C71ACC" w:rsidRDefault="006C7536" w:rsidP="006C7536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71ACC">
        <w:rPr>
          <w:rFonts w:eastAsia="Times New Roman" w:cs="Times New Roman"/>
          <w:sz w:val="28"/>
          <w:szCs w:val="28"/>
          <w:lang w:eastAsia="ru-RU"/>
        </w:rPr>
        <w:t>Деятельность современного классного руководителя является важнейшим звеном в воспитательной системе учебного заведения, основным механизмом реализации индивидуального подхода к воспитанникам. Обусловлена она современной задачей, которую ставят перед учебным заведением мировое сообщество, государство, родители – максимальное развитие каждого ребенка, сохранение его неповторимости, раскрытие его талантов и создание условий для нормального духовного, умственного, физического совершенства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F7F32">
        <w:rPr>
          <w:rFonts w:eastAsia="Times New Roman" w:cs="Times New Roman"/>
          <w:sz w:val="28"/>
          <w:szCs w:val="28"/>
          <w:lang w:eastAsia="ru-RU"/>
        </w:rPr>
        <w:t>[</w:t>
      </w:r>
      <w:r>
        <w:rPr>
          <w:rFonts w:eastAsia="Times New Roman" w:cs="Times New Roman"/>
          <w:sz w:val="28"/>
          <w:szCs w:val="28"/>
          <w:lang w:eastAsia="ru-RU"/>
        </w:rPr>
        <w:t>13</w:t>
      </w:r>
      <w:r w:rsidRPr="005F7F32">
        <w:rPr>
          <w:rFonts w:eastAsia="Times New Roman" w:cs="Times New Roman"/>
          <w:sz w:val="28"/>
          <w:szCs w:val="28"/>
          <w:lang w:eastAsia="ru-RU"/>
        </w:rPr>
        <w:t>]</w:t>
      </w:r>
      <w:r w:rsidRPr="00C71ACC">
        <w:rPr>
          <w:rFonts w:eastAsia="Times New Roman" w:cs="Times New Roman"/>
          <w:sz w:val="28"/>
          <w:szCs w:val="28"/>
          <w:lang w:eastAsia="ru-RU"/>
        </w:rPr>
        <w:t>.</w:t>
      </w:r>
    </w:p>
    <w:p w:rsidR="006C7536" w:rsidRPr="00C71ACC" w:rsidRDefault="006C7536" w:rsidP="006C7536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71ACC">
        <w:rPr>
          <w:rFonts w:eastAsia="Times New Roman" w:cs="Times New Roman"/>
          <w:sz w:val="28"/>
          <w:szCs w:val="28"/>
          <w:lang w:eastAsia="ru-RU"/>
        </w:rPr>
        <w:t>Классный руководитель прогнозирует, анализирует, организует, сотрудничает, контролирует повседневную жизнь и деятельность учащихся своего класса. Современный классный руководитель в своей деятельности применяет не только известные формы воспитательной работы, а так же в свою практику включает и новые формы работы с ученическим коллективом. Формы работы определяются исходя из педагогической ситуации. Количество форм бесконечно: беседы, дискуссии, игры, состязания, походы и экскурсии, конкурсы, общественно-полезный и творческий труд, художественно-эстетическая деятельность, ролевой тренинг и т.д.</w:t>
      </w:r>
    </w:p>
    <w:p w:rsidR="006C7536" w:rsidRPr="00C71ACC" w:rsidRDefault="006C7536" w:rsidP="006C7536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C71ACC">
        <w:rPr>
          <w:rFonts w:cs="Times New Roman"/>
          <w:sz w:val="28"/>
          <w:szCs w:val="28"/>
          <w:shd w:val="clear" w:color="auto" w:fill="FFFFFF"/>
        </w:rPr>
        <w:t>Ответ на вопросы: Каким должен быть современный классный руководитель? Какова его роль в современном воспитательном процессе? Следует согласиться с мнением педагога И.В. Петровой, отмечающей, что «н</w:t>
      </w:r>
      <w:r w:rsidRPr="00C71ACC">
        <w:rPr>
          <w:rFonts w:eastAsia="Times New Roman" w:cs="Times New Roman"/>
          <w:sz w:val="28"/>
          <w:szCs w:val="28"/>
          <w:lang w:eastAsia="ru-RU"/>
        </w:rPr>
        <w:t xml:space="preserve">астоящий классный руководитель, владеющий технологией своей деятельности </w:t>
      </w:r>
      <w:r>
        <w:rPr>
          <w:rFonts w:eastAsia="Times New Roman" w:cs="Times New Roman"/>
          <w:sz w:val="28"/>
          <w:szCs w:val="28"/>
          <w:lang w:eastAsia="ru-RU"/>
        </w:rPr>
        <w:t>-</w:t>
      </w:r>
      <w:r w:rsidRPr="00C71ACC">
        <w:rPr>
          <w:rFonts w:eastAsia="Times New Roman" w:cs="Times New Roman"/>
          <w:sz w:val="28"/>
          <w:szCs w:val="28"/>
          <w:lang w:eastAsia="ru-RU"/>
        </w:rPr>
        <w:t xml:space="preserve"> это мудрый воспитатель, который умеет видеть в каждом своем воспитаннике личность неповторимую, уникальную; который глубоко изучает каждого учащегося на основе педагогической диагностики, </w:t>
      </w:r>
      <w:r w:rsidRPr="00C71ACC">
        <w:rPr>
          <w:rFonts w:eastAsia="Times New Roman" w:cs="Times New Roman"/>
          <w:sz w:val="28"/>
          <w:szCs w:val="28"/>
          <w:lang w:eastAsia="ru-RU"/>
        </w:rPr>
        <w:lastRenderedPageBreak/>
        <w:t>гармонизирует отношения с ним, способствует формированию детского коллектива, базируясь на личностно-ориентированном подходе»</w:t>
      </w:r>
      <w:r w:rsidRPr="005F7F32">
        <w:rPr>
          <w:rFonts w:eastAsia="Times New Roman" w:cs="Times New Roman"/>
          <w:sz w:val="28"/>
          <w:szCs w:val="28"/>
          <w:lang w:eastAsia="ru-RU"/>
        </w:rPr>
        <w:t xml:space="preserve"> [</w:t>
      </w:r>
      <w:r>
        <w:rPr>
          <w:rFonts w:eastAsia="Times New Roman" w:cs="Times New Roman"/>
          <w:sz w:val="28"/>
          <w:szCs w:val="28"/>
          <w:lang w:eastAsia="ru-RU"/>
        </w:rPr>
        <w:t>13</w:t>
      </w:r>
      <w:r w:rsidRPr="005F7F32">
        <w:rPr>
          <w:rFonts w:eastAsia="Times New Roman" w:cs="Times New Roman"/>
          <w:sz w:val="28"/>
          <w:szCs w:val="28"/>
          <w:lang w:eastAsia="ru-RU"/>
        </w:rPr>
        <w:t>]</w:t>
      </w:r>
      <w:r w:rsidRPr="00C71ACC">
        <w:rPr>
          <w:rFonts w:eastAsia="Times New Roman" w:cs="Times New Roman"/>
          <w:sz w:val="28"/>
          <w:szCs w:val="28"/>
          <w:lang w:eastAsia="ru-RU"/>
        </w:rPr>
        <w:t>.</w:t>
      </w:r>
    </w:p>
    <w:p w:rsidR="006C7536" w:rsidRPr="00C71ACC" w:rsidRDefault="006C7536" w:rsidP="006C7536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C71ACC">
        <w:rPr>
          <w:rFonts w:eastAsia="Times New Roman" w:cs="Times New Roman"/>
          <w:sz w:val="28"/>
          <w:szCs w:val="28"/>
          <w:lang w:eastAsia="ru-RU"/>
        </w:rPr>
        <w:t>Классный руководитель проектирует воспитательную систему класса вместе с детьми с учетом их интересов, способностей, пожеланий, взаимодействует с родителями, учитывает этнокультурные условия среды.</w:t>
      </w:r>
    </w:p>
    <w:p w:rsidR="006C7536" w:rsidRPr="00C71ACC" w:rsidRDefault="006C7536" w:rsidP="006C7536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C71ACC">
        <w:rPr>
          <w:rFonts w:cs="Times New Roman"/>
          <w:sz w:val="28"/>
          <w:szCs w:val="28"/>
        </w:rPr>
        <w:t>Анализ практического опыта показывает, что в</w:t>
      </w:r>
      <w:r w:rsidRPr="00C71ACC">
        <w:rPr>
          <w:rFonts w:eastAsia="Times New Roman" w:cs="Times New Roman"/>
          <w:sz w:val="28"/>
          <w:szCs w:val="28"/>
          <w:lang w:eastAsia="ru-RU"/>
        </w:rPr>
        <w:t xml:space="preserve"> настоящее время классный руководитель идет в ногу со временем, он методически и психологически подкован, владеет знаниями по теории и методике воспитательной работы,  хорошо разбирается в трудовом законодательстве, а так же умеет ориентироваться в основных нормативных документах. Классный руководитель интересуется вопросами волнующими  современную молодежь, изучает новинки информационных технологий.  Кроме того, классный руководитель хорошо знает инфраструктуру города, в котором он  живет и работает, это помогает организовывать внеклассную работу. Регулярно повышает свою квалификацию, посещая и участвуя в тематических секциях, семинарах и конференциях.</w:t>
      </w:r>
    </w:p>
    <w:p w:rsidR="006C7536" w:rsidRDefault="006C7536" w:rsidP="006C753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C71ACC">
        <w:rPr>
          <w:rFonts w:cs="Times New Roman"/>
          <w:sz w:val="28"/>
          <w:szCs w:val="28"/>
        </w:rPr>
        <w:t>Классный руководитель является формальным и фактическим лидером детского коллектива, носителем культуры, организатором и участником коллективной творческой деятельности детей, помощником, вдохновителем, наставником, опекуном и другом своих воспитанников</w:t>
      </w:r>
      <w:r w:rsidRPr="005F7F32">
        <w:rPr>
          <w:rFonts w:eastAsia="Times New Roman" w:cs="Times New Roman"/>
          <w:sz w:val="28"/>
          <w:szCs w:val="28"/>
          <w:lang w:eastAsia="ru-RU"/>
        </w:rPr>
        <w:t>[</w:t>
      </w:r>
      <w:r>
        <w:rPr>
          <w:rFonts w:eastAsia="Times New Roman" w:cs="Times New Roman"/>
          <w:sz w:val="28"/>
          <w:szCs w:val="28"/>
          <w:lang w:eastAsia="ru-RU"/>
        </w:rPr>
        <w:t>13</w:t>
      </w:r>
      <w:r w:rsidRPr="005F7F32">
        <w:rPr>
          <w:rFonts w:eastAsia="Times New Roman" w:cs="Times New Roman"/>
          <w:sz w:val="28"/>
          <w:szCs w:val="28"/>
          <w:lang w:eastAsia="ru-RU"/>
        </w:rPr>
        <w:t>]</w:t>
      </w:r>
      <w:r w:rsidRPr="00C71ACC">
        <w:rPr>
          <w:rFonts w:cs="Times New Roman"/>
          <w:sz w:val="28"/>
          <w:szCs w:val="28"/>
        </w:rPr>
        <w:t>.</w:t>
      </w:r>
    </w:p>
    <w:p w:rsidR="006C7536" w:rsidRPr="00C71ACC" w:rsidRDefault="006C7536" w:rsidP="006C753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Исходя из роли классного руководителя в современном учебном процессе, рассмотрим специфику его деятельности в современной начальной школе.</w:t>
      </w:r>
    </w:p>
    <w:p w:rsidR="006C7536" w:rsidRPr="00094200" w:rsidRDefault="006C7536" w:rsidP="006C7536">
      <w:pPr>
        <w:pStyle w:val="1"/>
      </w:pPr>
      <w:bookmarkStart w:id="3" w:name="_Toc411594945"/>
      <w:r>
        <w:t>2.2</w:t>
      </w:r>
      <w:r w:rsidRPr="00094200">
        <w:t>. Специфика деятельности классного руководителя в начальной школе на современном этапе</w:t>
      </w:r>
      <w:bookmarkEnd w:id="1"/>
      <w:bookmarkEnd w:id="3"/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E144B">
        <w:rPr>
          <w:sz w:val="28"/>
          <w:szCs w:val="28"/>
        </w:rPr>
        <w:t>Должностной статус классного руководителя во многом определяет задачи,</w:t>
      </w:r>
      <w:r>
        <w:rPr>
          <w:sz w:val="28"/>
          <w:szCs w:val="28"/>
        </w:rPr>
        <w:t xml:space="preserve"> содержание и формы его работы.</w:t>
      </w:r>
      <w:r w:rsidRPr="009E144B">
        <w:rPr>
          <w:sz w:val="28"/>
          <w:szCs w:val="28"/>
        </w:rPr>
        <w:t xml:space="preserve"> Роль педагога изменяется в зависимости от возраста, опыта коллективной, самоуправленческой </w:t>
      </w:r>
      <w:r w:rsidRPr="009E144B">
        <w:rPr>
          <w:sz w:val="28"/>
          <w:szCs w:val="28"/>
        </w:rPr>
        <w:lastRenderedPageBreak/>
        <w:t>деятельности детей: от непосредственного организатора работы до консультанта и советчика.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144B">
        <w:rPr>
          <w:rFonts w:eastAsia="Times New Roman"/>
          <w:sz w:val="28"/>
          <w:szCs w:val="28"/>
          <w:lang w:eastAsia="ru-RU"/>
        </w:rPr>
        <w:t>Для эффективности выполнения своей деятельности классному руководителю необходимо хорошо знать психолого-педагогические основы работы с детьми, быть информированным о новейших тенденциях, способах и формах воспитания, владеть современными образовательными технологиями.</w:t>
      </w:r>
    </w:p>
    <w:p w:rsidR="006C7536" w:rsidRPr="00CF2183" w:rsidRDefault="006C7536" w:rsidP="006C7536">
      <w:pPr>
        <w:pStyle w:val="Default"/>
        <w:spacing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Задачи</w:t>
      </w:r>
      <w:r w:rsidRPr="00370F48">
        <w:rPr>
          <w:rFonts w:eastAsia="Times New Roman"/>
          <w:color w:val="auto"/>
          <w:sz w:val="28"/>
          <w:szCs w:val="28"/>
          <w:lang w:eastAsia="ru-RU"/>
        </w:rPr>
        <w:t xml:space="preserve"> классного руководителя на уровне начальной школы регламентируется положениями ФГОС НОО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5F7F32">
        <w:rPr>
          <w:rFonts w:eastAsia="Times New Roman"/>
          <w:sz w:val="28"/>
          <w:szCs w:val="28"/>
          <w:lang w:eastAsia="ru-RU"/>
        </w:rPr>
        <w:t>[</w:t>
      </w:r>
      <w:r>
        <w:rPr>
          <w:rFonts w:eastAsia="Times New Roman"/>
          <w:sz w:val="28"/>
          <w:szCs w:val="28"/>
          <w:lang w:eastAsia="ru-RU"/>
        </w:rPr>
        <w:t>4</w:t>
      </w:r>
      <w:r w:rsidRPr="005F7F32">
        <w:rPr>
          <w:rFonts w:eastAsia="Times New Roman"/>
          <w:sz w:val="28"/>
          <w:szCs w:val="28"/>
          <w:lang w:eastAsia="ru-RU"/>
        </w:rPr>
        <w:t>]</w:t>
      </w:r>
      <w:r w:rsidRPr="00370F48">
        <w:rPr>
          <w:rFonts w:eastAsia="Times New Roman"/>
          <w:color w:val="auto"/>
          <w:sz w:val="28"/>
          <w:szCs w:val="28"/>
          <w:lang w:eastAsia="ru-RU"/>
        </w:rPr>
        <w:t xml:space="preserve">, а также положениями Концепции </w:t>
      </w:r>
      <w:r w:rsidRPr="00370F48">
        <w:rPr>
          <w:color w:val="auto"/>
          <w:sz w:val="28"/>
          <w:szCs w:val="28"/>
        </w:rPr>
        <w:t>духовно</w:t>
      </w:r>
      <w:r w:rsidRPr="009E144B">
        <w:rPr>
          <w:color w:val="auto"/>
          <w:sz w:val="28"/>
          <w:szCs w:val="28"/>
        </w:rPr>
        <w:t xml:space="preserve">-нравственного развития и воспитания личности </w:t>
      </w:r>
      <w:r w:rsidRPr="00CF2183">
        <w:rPr>
          <w:color w:val="auto"/>
          <w:sz w:val="28"/>
          <w:szCs w:val="28"/>
        </w:rPr>
        <w:t>гражданина России</w:t>
      </w:r>
      <w:r>
        <w:rPr>
          <w:color w:val="auto"/>
          <w:sz w:val="28"/>
          <w:szCs w:val="28"/>
        </w:rPr>
        <w:t xml:space="preserve"> </w:t>
      </w:r>
      <w:r w:rsidRPr="005F7F32">
        <w:rPr>
          <w:rFonts w:eastAsia="Times New Roman"/>
          <w:sz w:val="28"/>
          <w:szCs w:val="28"/>
          <w:lang w:eastAsia="ru-RU"/>
        </w:rPr>
        <w:t>[</w:t>
      </w:r>
      <w:r>
        <w:rPr>
          <w:rFonts w:eastAsia="Times New Roman"/>
          <w:sz w:val="28"/>
          <w:szCs w:val="28"/>
          <w:lang w:eastAsia="ru-RU"/>
        </w:rPr>
        <w:t>6</w:t>
      </w:r>
      <w:r w:rsidRPr="005F7F32">
        <w:rPr>
          <w:rFonts w:eastAsia="Times New Roman"/>
          <w:sz w:val="28"/>
          <w:szCs w:val="28"/>
          <w:lang w:eastAsia="ru-RU"/>
        </w:rPr>
        <w:t>]</w:t>
      </w:r>
      <w:r w:rsidRPr="00CF2183">
        <w:rPr>
          <w:color w:val="auto"/>
          <w:sz w:val="28"/>
          <w:szCs w:val="28"/>
        </w:rPr>
        <w:t>.</w:t>
      </w:r>
    </w:p>
    <w:p w:rsidR="006C7536" w:rsidRPr="00CF2183" w:rsidRDefault="006C7536" w:rsidP="006C753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F2183">
        <w:rPr>
          <w:rFonts w:eastAsia="Times New Roman"/>
          <w:color w:val="auto"/>
          <w:sz w:val="28"/>
          <w:szCs w:val="28"/>
          <w:lang w:eastAsia="ru-RU"/>
        </w:rPr>
        <w:t xml:space="preserve">В условиях современной школы педагогическая деятельность классного руководителя начальных классов нацелена на достижение поставленных перед начальной ступенью образования задач - </w:t>
      </w:r>
      <w:r w:rsidRPr="00CF2183">
        <w:rPr>
          <w:color w:val="auto"/>
          <w:sz w:val="28"/>
          <w:szCs w:val="28"/>
        </w:rPr>
        <w:t>общее всестороннее развитие личности учащихся, сохранение и укрепление здоровья детей, освоение важнейших учебных навыков и становление учебной  деятельности.</w:t>
      </w:r>
    </w:p>
    <w:p w:rsidR="006C7536" w:rsidRPr="00CF2183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F2183">
        <w:rPr>
          <w:sz w:val="28"/>
          <w:szCs w:val="28"/>
        </w:rPr>
        <w:t>К моменту окончания начальной школы обязательными являются выполнение государственных стандартов образования второго поколения, а также сформированность положительного отношения к учебе (мотивационная готовность), достаточно высокий уровень произвольного поведения, что означает умение включаться в за</w:t>
      </w:r>
      <w:r w:rsidRPr="00CF2183">
        <w:rPr>
          <w:sz w:val="28"/>
          <w:szCs w:val="28"/>
        </w:rPr>
        <w:softHyphen/>
        <w:t xml:space="preserve">дание, выполнять задачу, планировать свои действия, выполнить их по правилу и контролировать развитие способности к адаптации в новых условиях, овладение учениками доступными им способами и навыками освоения программы. </w:t>
      </w:r>
    </w:p>
    <w:p w:rsidR="006C7536" w:rsidRPr="00CF2183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F2183">
        <w:rPr>
          <w:sz w:val="28"/>
          <w:szCs w:val="28"/>
        </w:rPr>
        <w:t xml:space="preserve">В начальной школе закладываются основы функциональной грамотности обучающихся, идет приобщение к отечественной и мировой культуре, приобретаются, основные умения и навыки общения и учебного труда, создается база для последующего освоения образовательных программ </w:t>
      </w:r>
      <w:r w:rsidRPr="00CF2183">
        <w:rPr>
          <w:sz w:val="28"/>
          <w:szCs w:val="28"/>
        </w:rPr>
        <w:lastRenderedPageBreak/>
        <w:t>основной школы. Таким образом, школа на первой ступени обучения призвана:</w:t>
      </w:r>
    </w:p>
    <w:p w:rsidR="006C7536" w:rsidRPr="00CF2183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F2183">
        <w:rPr>
          <w:sz w:val="28"/>
          <w:szCs w:val="28"/>
        </w:rPr>
        <w:t>- способствовать адаптации к окружающей природной и социальной среде, сформировать новый социальный статус - ученика, школьника;</w:t>
      </w:r>
    </w:p>
    <w:p w:rsidR="006C7536" w:rsidRPr="00CF2183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F2183">
        <w:rPr>
          <w:sz w:val="28"/>
          <w:szCs w:val="28"/>
        </w:rPr>
        <w:t>- создать условия для овладения разными видами деятельности (учебной, трудовой, коммуникативной, познавательной, эстетической, физической, нравственной и пр.);</w:t>
      </w:r>
    </w:p>
    <w:p w:rsidR="006C7536" w:rsidRPr="00CF2183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F2183">
        <w:rPr>
          <w:sz w:val="28"/>
          <w:szCs w:val="28"/>
        </w:rPr>
        <w:t>- сформировать определенный уровень общей эрудиции для продолжения дальнейшего обучения;</w:t>
      </w:r>
    </w:p>
    <w:p w:rsidR="006C7536" w:rsidRPr="00CF2183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F2183">
        <w:rPr>
          <w:sz w:val="28"/>
          <w:szCs w:val="28"/>
        </w:rPr>
        <w:t>- сформировать личностное отношение к окружающему миру, этические и нравственные нормы поведения, самоконтроль и самооценку.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F2183">
        <w:rPr>
          <w:sz w:val="28"/>
          <w:szCs w:val="28"/>
        </w:rPr>
        <w:t>Наряду с обеспечением стандартов образования второго поколения на уровне начальной школы приоритетным направлением выступает духовно-нравственное воспитание младших школьников</w:t>
      </w:r>
      <w:r>
        <w:rPr>
          <w:sz w:val="28"/>
          <w:szCs w:val="28"/>
        </w:rPr>
        <w:t xml:space="preserve"> </w:t>
      </w:r>
      <w:r w:rsidRPr="005F7F32">
        <w:rPr>
          <w:sz w:val="28"/>
          <w:szCs w:val="28"/>
        </w:rPr>
        <w:t>[</w:t>
      </w:r>
      <w:r>
        <w:rPr>
          <w:sz w:val="28"/>
          <w:szCs w:val="28"/>
        </w:rPr>
        <w:t>15</w:t>
      </w:r>
      <w:r w:rsidRPr="005F7F32">
        <w:rPr>
          <w:sz w:val="28"/>
          <w:szCs w:val="28"/>
        </w:rPr>
        <w:t>]</w:t>
      </w:r>
      <w:r w:rsidRPr="00CF2183">
        <w:rPr>
          <w:sz w:val="28"/>
          <w:szCs w:val="28"/>
        </w:rPr>
        <w:t>.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современном этапе классный руководитель на начальной ступени образования выполняет три взаимосвязанные функции: 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забота о развитии каждого ребенка; 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помощь в решении возникающих проблем; 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разнообразной учебной и воспитательной деятельности в классе. 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Педагог, как руководитель классного коллектива, реализует свои функции относительно всего класса в целом и каждого ученика в отдельности. 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Круг функциональных обязанностей классного руководителя в начальной школе можно разделить на следующие группы: 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организация деятельности классного коллектива; 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организация учебной деятельности класса и отдельных учащихся; 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организация жизни класса во внеучебное время; 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изучение личности учащихся и коррекция в воспитании; 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работа с родителями </w:t>
      </w:r>
      <w:r w:rsidRPr="00853BFD">
        <w:rPr>
          <w:sz w:val="28"/>
          <w:szCs w:val="28"/>
        </w:rPr>
        <w:t>[5]</w:t>
      </w:r>
      <w:r>
        <w:rPr>
          <w:sz w:val="28"/>
          <w:szCs w:val="28"/>
        </w:rPr>
        <w:t xml:space="preserve">. 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118A4">
        <w:rPr>
          <w:color w:val="auto"/>
          <w:sz w:val="28"/>
          <w:szCs w:val="28"/>
        </w:rPr>
        <w:lastRenderedPageBreak/>
        <w:t>Для эффективной реализации учебно-воспитательного процесса, классный руководител</w:t>
      </w:r>
      <w:r>
        <w:rPr>
          <w:color w:val="auto"/>
          <w:sz w:val="28"/>
          <w:szCs w:val="28"/>
        </w:rPr>
        <w:t>ь использует различные формы, методы, технологии в рамках организации учебного процесса и внеклассной деятельности.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организации учебного процесса классный руководитель в начальной школе выступает в роли учителя и должен владеть современными образовательными технологиями и методиками преподавания, основанными на концепции личностно-ориентированного обучения и деятельностного подхода, заложенных ФГОС НОО</w:t>
      </w:r>
      <w:r w:rsidRPr="005F7F32">
        <w:rPr>
          <w:color w:val="auto"/>
          <w:sz w:val="28"/>
          <w:szCs w:val="28"/>
        </w:rPr>
        <w:t xml:space="preserve"> [4]</w:t>
      </w:r>
      <w:r>
        <w:rPr>
          <w:color w:val="auto"/>
          <w:sz w:val="28"/>
          <w:szCs w:val="28"/>
        </w:rPr>
        <w:t>.</w:t>
      </w:r>
    </w:p>
    <w:p w:rsidR="006C7536" w:rsidRPr="00B95FED" w:rsidRDefault="006C7536" w:rsidP="006C753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955EB">
        <w:rPr>
          <w:color w:val="auto"/>
          <w:sz w:val="28"/>
          <w:szCs w:val="28"/>
        </w:rPr>
        <w:t xml:space="preserve">В </w:t>
      </w:r>
      <w:r w:rsidRPr="00F81192">
        <w:rPr>
          <w:color w:val="auto"/>
          <w:sz w:val="28"/>
          <w:szCs w:val="28"/>
        </w:rPr>
        <w:t xml:space="preserve">рамках организации учебного процесса классным руководителем решается ряд организационных вопросов: </w:t>
      </w:r>
      <w:r w:rsidRPr="00F81192">
        <w:rPr>
          <w:sz w:val="28"/>
          <w:szCs w:val="28"/>
        </w:rPr>
        <w:t xml:space="preserve">организация питания, дежурства, учет </w:t>
      </w:r>
      <w:r w:rsidRPr="00B95FED">
        <w:rPr>
          <w:color w:val="auto"/>
          <w:sz w:val="28"/>
          <w:szCs w:val="28"/>
        </w:rPr>
        <w:t>посещаемости, распределение обязанностей в  классном коллективе, вопросы участия в общешкольных мероприятиях. Обязан поддерживать связь с администрацией школы и родителями в решении основных вопросов, сообщать обо всех чрезвычайных происшествиях, связанных со здоровьем и жизнью детей.</w:t>
      </w:r>
    </w:p>
    <w:p w:rsidR="006C7536" w:rsidRPr="00F81192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81192">
        <w:rPr>
          <w:color w:val="auto"/>
          <w:sz w:val="28"/>
          <w:szCs w:val="28"/>
        </w:rPr>
        <w:t xml:space="preserve">Организация внеклассной деятельности учащихся включает использование классным руководителем разнообразных ее форм: </w:t>
      </w:r>
      <w:r w:rsidRPr="00F81192">
        <w:rPr>
          <w:sz w:val="28"/>
          <w:szCs w:val="28"/>
        </w:rPr>
        <w:t>классный час; час общения; творческие работы; фоторепортажи, выставки; экскурсии по городу и в краеведческий музей; творческие встречи с интересными людьми; творческие конкурсы, концерты; викторины и прочее.</w:t>
      </w:r>
    </w:p>
    <w:p w:rsidR="006C7536" w:rsidRPr="00F81192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81192">
        <w:rPr>
          <w:sz w:val="28"/>
          <w:szCs w:val="28"/>
        </w:rPr>
        <w:t xml:space="preserve">В рамках организации внеурочной деятельности младших школьников, классный руководитель содействует получению дополнительного образования учащихся через систему кружков, клубов, секций, объединений, существующих в школе и по месту жительства. </w:t>
      </w:r>
    </w:p>
    <w:p w:rsidR="006C7536" w:rsidRPr="00F81192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81192">
        <w:rPr>
          <w:sz w:val="28"/>
          <w:szCs w:val="28"/>
        </w:rPr>
        <w:t>Классные руководители первой </w:t>
      </w:r>
      <w:bookmarkStart w:id="4" w:name="YANDEX_203"/>
      <w:bookmarkEnd w:id="4"/>
      <w:r w:rsidRPr="00F81192">
        <w:rPr>
          <w:sz w:val="28"/>
          <w:szCs w:val="28"/>
        </w:rPr>
        <w:t> ступени  обучения сами и с помощью психологов выявляют индивидуальные особенности учащихся, изучают их интересы и окружение, а так же качества личности, анализируют уровень воспитанности обучающихся.</w:t>
      </w:r>
      <w:bookmarkStart w:id="5" w:name="YANDEX_204"/>
      <w:bookmarkEnd w:id="5"/>
    </w:p>
    <w:p w:rsidR="006C7536" w:rsidRPr="00F81192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81192">
        <w:rPr>
          <w:sz w:val="28"/>
          <w:szCs w:val="28"/>
        </w:rPr>
        <w:t>Классные  </w:t>
      </w:r>
      <w:bookmarkStart w:id="6" w:name="YANDEX_205"/>
      <w:bookmarkEnd w:id="6"/>
      <w:r w:rsidRPr="00F81192">
        <w:rPr>
          <w:sz w:val="28"/>
          <w:szCs w:val="28"/>
        </w:rPr>
        <w:t> руководители  и психологи работают, применяя разные методики: анкетирование, индивидуальные консультации учителей-</w:t>
      </w:r>
      <w:r w:rsidRPr="00F81192">
        <w:rPr>
          <w:sz w:val="28"/>
          <w:szCs w:val="28"/>
        </w:rPr>
        <w:lastRenderedPageBreak/>
        <w:t>предметников и родителей, самих учащихся. Большое внимание классным руководителем уделяется проблемам личностных взаимоотношений в семьях учеников, выявлению причин неуспеваемости обучающихся и разработка мер по её предупреждению.</w:t>
      </w:r>
    </w:p>
    <w:p w:rsidR="006C7536" w:rsidRPr="00F81192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81192">
        <w:rPr>
          <w:sz w:val="28"/>
          <w:szCs w:val="28"/>
        </w:rPr>
        <w:t>Классный руководитель должен тесно работать с семьями учеников. Как правило, педагог владеет информацией о каждой семье. При необходимости дает консультации родителям, проводит родительские собрания, привлекает родителей к помощи школе.</w:t>
      </w:r>
    </w:p>
    <w:p w:rsidR="006C7536" w:rsidRPr="00F81192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81192">
        <w:rPr>
          <w:sz w:val="28"/>
          <w:szCs w:val="28"/>
        </w:rPr>
        <w:t>Важное место для эффективной организации учебно-воспитательного процесса занимает научно-методическая компетентность</w:t>
      </w:r>
      <w:bookmarkStart w:id="7" w:name="YANDEX_183"/>
      <w:bookmarkEnd w:id="7"/>
      <w:r w:rsidRPr="00F81192">
        <w:rPr>
          <w:sz w:val="28"/>
          <w:szCs w:val="28"/>
        </w:rPr>
        <w:t xml:space="preserve"> классного руководителя, его педагогическая культура, владение современными педагогическими технологиями.</w:t>
      </w:r>
    </w:p>
    <w:p w:rsidR="006C7536" w:rsidRPr="00F81192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81192">
        <w:rPr>
          <w:sz w:val="28"/>
          <w:szCs w:val="28"/>
        </w:rPr>
        <w:t>Методическое обеспечение учебно-воспитательной работы включает в себя различные формы творческой </w:t>
      </w:r>
      <w:bookmarkStart w:id="8" w:name="YANDEX_185"/>
      <w:bookmarkEnd w:id="8"/>
      <w:r w:rsidRPr="00F81192">
        <w:rPr>
          <w:sz w:val="28"/>
          <w:szCs w:val="28"/>
        </w:rPr>
        <w:t> деятельности педколлектива: семинары, круглые столы, лабораторию творческой мысли, заседания</w:t>
      </w:r>
      <w:bookmarkStart w:id="9" w:name="YANDEX_186"/>
      <w:bookmarkEnd w:id="9"/>
      <w:r w:rsidRPr="00F81192">
        <w:rPr>
          <w:sz w:val="28"/>
          <w:szCs w:val="28"/>
        </w:rPr>
        <w:t xml:space="preserve"> методических объединений классных руководителей учителей первой ступени обучения в традиционной форме, собеседования по результатам воспитательной работы в конце каждой учебной четверти, года, методические планёрки. </w:t>
      </w:r>
    </w:p>
    <w:p w:rsidR="006C7536" w:rsidRPr="00F81192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81192">
        <w:rPr>
          <w:sz w:val="28"/>
          <w:szCs w:val="28"/>
        </w:rPr>
        <w:t>На инструктивно-методических совещаниях рассматриваются вопросы организации </w:t>
      </w:r>
      <w:bookmarkStart w:id="10" w:name="YANDEX_189"/>
      <w:bookmarkEnd w:id="10"/>
      <w:r w:rsidRPr="00F81192">
        <w:rPr>
          <w:sz w:val="28"/>
          <w:szCs w:val="28"/>
        </w:rPr>
        <w:t> деятельности  </w:t>
      </w:r>
      <w:bookmarkStart w:id="11" w:name="YANDEX_190"/>
      <w:bookmarkEnd w:id="11"/>
      <w:r w:rsidRPr="00F81192">
        <w:rPr>
          <w:sz w:val="28"/>
          <w:szCs w:val="28"/>
        </w:rPr>
        <w:t> классного </w:t>
      </w:r>
      <w:bookmarkStart w:id="12" w:name="YANDEX_191"/>
      <w:bookmarkEnd w:id="12"/>
      <w:r w:rsidRPr="00F81192">
        <w:rPr>
          <w:sz w:val="28"/>
          <w:szCs w:val="28"/>
        </w:rPr>
        <w:t> руководителя, направленные на нравственные аспекты личности, психолого-педагогические проблемы неуспеваемости школьников, нетрадиционные подходы к воспитанию детей, формы и методы работы с родителями, организации </w:t>
      </w:r>
      <w:bookmarkStart w:id="13" w:name="YANDEX_192"/>
      <w:bookmarkEnd w:id="13"/>
      <w:r w:rsidRPr="00F81192">
        <w:rPr>
          <w:sz w:val="28"/>
          <w:szCs w:val="28"/>
        </w:rPr>
        <w:t> деятельности  детского коллектива.</w:t>
      </w:r>
    </w:p>
    <w:p w:rsidR="006C7536" w:rsidRPr="00F81192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81192">
        <w:rPr>
          <w:sz w:val="28"/>
          <w:szCs w:val="28"/>
        </w:rPr>
        <w:t xml:space="preserve">Вопросы воспитания обучающихся </w:t>
      </w:r>
      <w:r>
        <w:rPr>
          <w:sz w:val="28"/>
          <w:szCs w:val="28"/>
        </w:rPr>
        <w:t xml:space="preserve"> начальной </w:t>
      </w:r>
      <w:r w:rsidRPr="00F81192">
        <w:rPr>
          <w:sz w:val="28"/>
          <w:szCs w:val="28"/>
        </w:rPr>
        <w:t xml:space="preserve">школы </w:t>
      </w:r>
      <w:r>
        <w:rPr>
          <w:sz w:val="28"/>
          <w:szCs w:val="28"/>
        </w:rPr>
        <w:t xml:space="preserve">часто рассматриваются </w:t>
      </w:r>
      <w:r w:rsidRPr="00F81192">
        <w:rPr>
          <w:sz w:val="28"/>
          <w:szCs w:val="28"/>
        </w:rPr>
        <w:t>на заседаниях методического объединения учителей</w:t>
      </w:r>
      <w:bookmarkStart w:id="14" w:name="YANDEX_194"/>
      <w:bookmarkEnd w:id="14"/>
      <w:r>
        <w:rPr>
          <w:sz w:val="28"/>
          <w:szCs w:val="28"/>
        </w:rPr>
        <w:t xml:space="preserve"> начальной школы, </w:t>
      </w:r>
      <w:r w:rsidRPr="00F81192">
        <w:rPr>
          <w:sz w:val="28"/>
          <w:szCs w:val="28"/>
        </w:rPr>
        <w:t>в котором каждый учитель является</w:t>
      </w:r>
      <w:bookmarkStart w:id="15" w:name="YANDEX_195"/>
      <w:bookmarkEnd w:id="15"/>
      <w:r>
        <w:rPr>
          <w:sz w:val="28"/>
          <w:szCs w:val="28"/>
        </w:rPr>
        <w:t xml:space="preserve"> </w:t>
      </w:r>
      <w:r w:rsidRPr="00F81192">
        <w:rPr>
          <w:sz w:val="28"/>
          <w:szCs w:val="28"/>
        </w:rPr>
        <w:t>классным</w:t>
      </w:r>
      <w:bookmarkStart w:id="16" w:name="YANDEX_196"/>
      <w:bookmarkEnd w:id="16"/>
      <w:r>
        <w:rPr>
          <w:sz w:val="28"/>
          <w:szCs w:val="28"/>
        </w:rPr>
        <w:t xml:space="preserve"> </w:t>
      </w:r>
      <w:r w:rsidRPr="00F81192">
        <w:rPr>
          <w:sz w:val="28"/>
          <w:szCs w:val="28"/>
        </w:rPr>
        <w:t xml:space="preserve">руководителем. </w:t>
      </w:r>
    </w:p>
    <w:p w:rsidR="006C7536" w:rsidRPr="00F81192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81192">
        <w:rPr>
          <w:sz w:val="28"/>
          <w:szCs w:val="28"/>
        </w:rPr>
        <w:t>Воспитательные аспекты урока часто рассматриваются на заседаниях предметных методических объединений.</w:t>
      </w:r>
    </w:p>
    <w:p w:rsidR="006C7536" w:rsidRPr="00F81192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81192">
        <w:rPr>
          <w:sz w:val="28"/>
          <w:szCs w:val="28"/>
        </w:rPr>
        <w:lastRenderedPageBreak/>
        <w:t>На заседаниях рассматриваются вопросы повышения теоретического и методического уровня организации воспитательного процесса, изучаются современные концепции, передовой педагогический опыт, нормативные документы. Классные руководители знакомятся с методиками анализа, целеполагания, планирования</w:t>
      </w:r>
      <w:bookmarkStart w:id="17" w:name="YANDEX_199"/>
      <w:bookmarkEnd w:id="17"/>
      <w:r w:rsidRPr="00F81192">
        <w:rPr>
          <w:sz w:val="28"/>
          <w:szCs w:val="28"/>
        </w:rPr>
        <w:t xml:space="preserve"> деятельности</w:t>
      </w:r>
      <w:bookmarkStart w:id="18" w:name="YANDEX_200"/>
      <w:bookmarkEnd w:id="18"/>
      <w:r w:rsidRPr="00F81192">
        <w:rPr>
          <w:sz w:val="28"/>
          <w:szCs w:val="28"/>
        </w:rPr>
        <w:t xml:space="preserve"> классного коллектива. Организуются открытые внеклассные мероприятия, дискуссии по проблемам воспитания. 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81192">
        <w:rPr>
          <w:sz w:val="28"/>
          <w:szCs w:val="28"/>
        </w:rPr>
        <w:t>В школах часто организовано наставничество опытных</w:t>
      </w:r>
      <w:bookmarkStart w:id="19" w:name="YANDEX_201"/>
      <w:bookmarkEnd w:id="19"/>
      <w:r>
        <w:rPr>
          <w:sz w:val="28"/>
          <w:szCs w:val="28"/>
        </w:rPr>
        <w:t xml:space="preserve"> </w:t>
      </w:r>
      <w:r w:rsidRPr="00F81192">
        <w:rPr>
          <w:sz w:val="28"/>
          <w:szCs w:val="28"/>
        </w:rPr>
        <w:t>классных</w:t>
      </w:r>
      <w:r>
        <w:rPr>
          <w:sz w:val="28"/>
          <w:szCs w:val="28"/>
        </w:rPr>
        <w:t xml:space="preserve"> </w:t>
      </w:r>
      <w:r w:rsidRPr="00F81192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</w:t>
      </w:r>
      <w:r w:rsidRPr="00F81192">
        <w:rPr>
          <w:sz w:val="28"/>
          <w:szCs w:val="28"/>
        </w:rPr>
        <w:t>над</w:t>
      </w:r>
      <w:r>
        <w:rPr>
          <w:sz w:val="28"/>
          <w:szCs w:val="28"/>
        </w:rPr>
        <w:t xml:space="preserve"> </w:t>
      </w:r>
      <w:r w:rsidRPr="00F81192">
        <w:rPr>
          <w:sz w:val="28"/>
          <w:szCs w:val="28"/>
        </w:rPr>
        <w:t>начинающими. С практической направленностью проводятся воспитательные мероприятия по параллелям.</w:t>
      </w:r>
    </w:p>
    <w:p w:rsidR="006C7536" w:rsidRDefault="006C7536" w:rsidP="006C7536">
      <w:pPr>
        <w:spacing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Актуальной становится социальная деятельность классного руководителя, направленная на формирование гражданской идентичности с целью консолидации общества, снижение рисков социально-психологической напряженности в детском коллективе, достижения социального равенства отдельных личностей с разными стартовыми возможностями. </w:t>
      </w:r>
    </w:p>
    <w:p w:rsidR="006C7536" w:rsidRDefault="006C7536" w:rsidP="006C7536">
      <w:pPr>
        <w:spacing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Основные результаты воспитания определяются постановкой и решением ключевых задач личностного, социального, познавательного и коммуникативного развития детей по направлениям деятельности классного руководителя.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деятельность классного руководителя в современных условиях многофункциональна и требует от педагога высокого уровня владения современными формами и методами организации учебной и внеурочной деятельности учащихся, активного взаимодействия с семьей, а также постоянного повышения уровня педагогического мастерства в части организации учебно-воспитательного процесса. </w:t>
      </w:r>
    </w:p>
    <w:p w:rsidR="006C7536" w:rsidRDefault="006C7536" w:rsidP="006C7536">
      <w:pPr>
        <w:pStyle w:val="1"/>
      </w:pPr>
      <w:bookmarkStart w:id="20" w:name="_Toc411594946"/>
      <w:r w:rsidRPr="00996ECC">
        <w:t xml:space="preserve">Краткие выводы по второй </w:t>
      </w:r>
      <w:r>
        <w:t>главе</w:t>
      </w:r>
      <w:bookmarkEnd w:id="20"/>
    </w:p>
    <w:p w:rsidR="006C7536" w:rsidRDefault="006C7536" w:rsidP="006C753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B4D67">
        <w:rPr>
          <w:rFonts w:cs="Times New Roman"/>
          <w:sz w:val="28"/>
          <w:szCs w:val="28"/>
        </w:rPr>
        <w:t>Роль классного руководителя в современном учебном процессе определяет специфику его деятельности в современной начальной школе.</w:t>
      </w:r>
    </w:p>
    <w:p w:rsidR="006C7536" w:rsidRPr="0010202E" w:rsidRDefault="006C7536" w:rsidP="006C753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Требования </w:t>
      </w:r>
      <w:r w:rsidRPr="00554D4D">
        <w:rPr>
          <w:rFonts w:eastAsia="Times New Roman"/>
          <w:color w:val="auto"/>
          <w:sz w:val="28"/>
          <w:szCs w:val="28"/>
          <w:lang w:eastAsia="ru-RU"/>
        </w:rPr>
        <w:t xml:space="preserve">к классному руководителю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определены </w:t>
      </w:r>
      <w:r w:rsidRPr="00554D4D">
        <w:rPr>
          <w:rFonts w:eastAsia="Times New Roman"/>
          <w:color w:val="auto"/>
          <w:sz w:val="28"/>
          <w:szCs w:val="28"/>
          <w:lang w:eastAsia="ru-RU"/>
        </w:rPr>
        <w:t>современной нормативно-правовой базой, ФГОС</w:t>
      </w:r>
      <w:r w:rsidRPr="005F7F32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t>НОО</w:t>
      </w:r>
      <w:r w:rsidRPr="00554D4D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r w:rsidRPr="00554D4D">
        <w:rPr>
          <w:color w:val="auto"/>
          <w:sz w:val="28"/>
          <w:szCs w:val="28"/>
        </w:rPr>
        <w:t>Уста</w:t>
      </w:r>
      <w:r>
        <w:rPr>
          <w:color w:val="auto"/>
          <w:sz w:val="28"/>
          <w:szCs w:val="28"/>
        </w:rPr>
        <w:t>вами образовательных учреждений.</w:t>
      </w:r>
    </w:p>
    <w:p w:rsidR="006C7536" w:rsidRPr="00F81192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F2183">
        <w:rPr>
          <w:rFonts w:eastAsia="Times New Roman"/>
          <w:color w:val="auto"/>
          <w:sz w:val="28"/>
          <w:szCs w:val="28"/>
          <w:lang w:eastAsia="ru-RU"/>
        </w:rPr>
        <w:t>В условиях современной школы</w:t>
      </w:r>
      <w:r>
        <w:rPr>
          <w:rFonts w:eastAsia="Times New Roman"/>
          <w:color w:val="auto"/>
          <w:sz w:val="28"/>
          <w:szCs w:val="28"/>
          <w:lang w:eastAsia="ru-RU"/>
        </w:rPr>
        <w:t>,</w:t>
      </w:r>
      <w:r w:rsidRPr="00CF2183">
        <w:rPr>
          <w:rFonts w:eastAsia="Times New Roman"/>
          <w:color w:val="auto"/>
          <w:sz w:val="28"/>
          <w:szCs w:val="28"/>
          <w:lang w:eastAsia="ru-RU"/>
        </w:rPr>
        <w:t xml:space="preserve"> педагогическая деятельность классного руководителя начальных классов нацелена на достижение поставленных перед </w:t>
      </w:r>
      <w:r>
        <w:rPr>
          <w:rFonts w:eastAsia="Times New Roman"/>
          <w:color w:val="auto"/>
          <w:sz w:val="28"/>
          <w:szCs w:val="28"/>
          <w:lang w:eastAsia="ru-RU"/>
        </w:rPr>
        <w:t>данной</w:t>
      </w:r>
      <w:r w:rsidRPr="00CF2183">
        <w:rPr>
          <w:rFonts w:eastAsia="Times New Roman"/>
          <w:color w:val="auto"/>
          <w:sz w:val="28"/>
          <w:szCs w:val="28"/>
          <w:lang w:eastAsia="ru-RU"/>
        </w:rPr>
        <w:t xml:space="preserve"> ступенью образования задач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 xml:space="preserve">многофункциональна и требует от педагога высокого уровня владения современными формами и методами организации учебной и внеурочной деятельности учащихся, активного взаимодействия с семьей, а также постоянного повышения уровня педагогического мастерства в части организации учебно-воспитательного процесса. </w:t>
      </w:r>
    </w:p>
    <w:p w:rsidR="006C7536" w:rsidRDefault="006C7536" w:rsidP="006C753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6C7536" w:rsidRPr="006B4D67" w:rsidRDefault="006C7536" w:rsidP="006C753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6C7536" w:rsidRPr="006B4D67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6C7536" w:rsidRPr="00996ECC" w:rsidRDefault="006C7536" w:rsidP="006C7536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</w:p>
    <w:p w:rsidR="006C7536" w:rsidRPr="00F81192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6C7536" w:rsidRDefault="006C7536" w:rsidP="006C7536">
      <w:pPr>
        <w:jc w:val="center"/>
        <w:rPr>
          <w:rFonts w:cs="Times New Roman"/>
          <w:b/>
          <w:sz w:val="28"/>
          <w:szCs w:val="28"/>
        </w:rPr>
      </w:pPr>
    </w:p>
    <w:p w:rsidR="006C7536" w:rsidRDefault="006C7536" w:rsidP="006C7536">
      <w:pPr>
        <w:pStyle w:val="Default"/>
        <w:rPr>
          <w:sz w:val="28"/>
          <w:szCs w:val="28"/>
        </w:rPr>
      </w:pPr>
    </w:p>
    <w:p w:rsidR="006C7536" w:rsidRDefault="006C7536" w:rsidP="006C7536">
      <w:pPr>
        <w:jc w:val="center"/>
        <w:rPr>
          <w:rFonts w:cs="Times New Roman"/>
          <w:b/>
          <w:sz w:val="28"/>
          <w:szCs w:val="28"/>
        </w:rPr>
      </w:pPr>
    </w:p>
    <w:p w:rsidR="006C7536" w:rsidRDefault="006C7536" w:rsidP="006C7536">
      <w:pPr>
        <w:rPr>
          <w:rFonts w:cs="Times New Roman"/>
          <w:sz w:val="28"/>
          <w:szCs w:val="28"/>
        </w:rPr>
      </w:pPr>
    </w:p>
    <w:p w:rsidR="006C7536" w:rsidRDefault="006C7536" w:rsidP="006C7536">
      <w:pPr>
        <w:rPr>
          <w:rFonts w:eastAsiaTheme="majorEastAsia" w:cs="Times New Roman"/>
          <w:b/>
          <w:bCs/>
          <w:sz w:val="28"/>
          <w:szCs w:val="28"/>
        </w:rPr>
      </w:pPr>
      <w:bookmarkStart w:id="21" w:name="_Toc405384970"/>
      <w:r>
        <w:br w:type="page"/>
      </w:r>
    </w:p>
    <w:p w:rsidR="006C7536" w:rsidRPr="00310352" w:rsidRDefault="006C7536" w:rsidP="006C7536">
      <w:pPr>
        <w:pStyle w:val="1"/>
      </w:pPr>
      <w:bookmarkStart w:id="22" w:name="_Toc411594947"/>
      <w:r w:rsidRPr="00310352">
        <w:lastRenderedPageBreak/>
        <w:t>Заключение</w:t>
      </w:r>
      <w:bookmarkEnd w:id="21"/>
      <w:bookmarkEnd w:id="22"/>
    </w:p>
    <w:p w:rsidR="006C7536" w:rsidRPr="001630E5" w:rsidRDefault="006C7536" w:rsidP="006C7536">
      <w:pPr>
        <w:spacing w:line="360" w:lineRule="auto"/>
        <w:ind w:firstLine="709"/>
        <w:jc w:val="both"/>
        <w:rPr>
          <w:sz w:val="28"/>
        </w:rPr>
      </w:pPr>
      <w:r w:rsidRPr="001630E5">
        <w:rPr>
          <w:sz w:val="28"/>
        </w:rPr>
        <w:t>В процессе проведенного исследования нами были сделаны следующие выводы: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 xml:space="preserve">1. </w:t>
      </w:r>
      <w:r w:rsidRPr="00AA0883">
        <w:rPr>
          <w:color w:val="auto"/>
          <w:sz w:val="28"/>
          <w:szCs w:val="28"/>
        </w:rPr>
        <w:t>Организатором деятельности учащихся в классе, координатором воспитательных воздействий на ученика является классный руководитель</w:t>
      </w:r>
      <w:r>
        <w:rPr>
          <w:color w:val="auto"/>
          <w:sz w:val="28"/>
          <w:szCs w:val="28"/>
        </w:rPr>
        <w:t xml:space="preserve"> -</w:t>
      </w:r>
      <w:r w:rsidRPr="00F61A92">
        <w:rPr>
          <w:rFonts w:eastAsia="Times New Roman"/>
          <w:color w:val="auto"/>
          <w:sz w:val="28"/>
          <w:szCs w:val="28"/>
          <w:lang w:eastAsia="ru-RU"/>
        </w:rPr>
        <w:t>педагогический работник, в чьи должностные обязанности входит: содействие созданию благоприятных условий для индивидуального развития и формирования личности ребёнка; внесение необходимых коррективов в систему его воспитания; помощь в решении проблем, возникающих у детей при общении между собой, с учителями, родителями; организация и воспитание классного коллектива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2. </w:t>
      </w:r>
      <w:r w:rsidRPr="00243C67">
        <w:rPr>
          <w:color w:val="auto"/>
          <w:sz w:val="28"/>
          <w:szCs w:val="28"/>
        </w:rPr>
        <w:t xml:space="preserve">Институт классного руководства сложился очень давно, практически вместе с возникновением учебных заведений. </w:t>
      </w:r>
      <w:r>
        <w:rPr>
          <w:sz w:val="28"/>
          <w:szCs w:val="28"/>
        </w:rPr>
        <w:t xml:space="preserve">В процессе становления данного института формировались требования к классному руководителю. </w:t>
      </w:r>
      <w:r>
        <w:rPr>
          <w:color w:val="auto"/>
          <w:sz w:val="28"/>
          <w:szCs w:val="28"/>
        </w:rPr>
        <w:t xml:space="preserve">В настоящее время </w:t>
      </w:r>
      <w:r>
        <w:rPr>
          <w:sz w:val="28"/>
        </w:rPr>
        <w:t>о</w:t>
      </w:r>
      <w:r w:rsidRPr="00103C9D">
        <w:rPr>
          <w:sz w:val="28"/>
        </w:rPr>
        <w:t>сновны</w:t>
      </w:r>
      <w:r>
        <w:rPr>
          <w:sz w:val="28"/>
        </w:rPr>
        <w:t>е требования</w:t>
      </w:r>
      <w:r w:rsidRPr="00103C9D">
        <w:rPr>
          <w:sz w:val="28"/>
        </w:rPr>
        <w:t>, выдвигаемы</w:t>
      </w:r>
      <w:r>
        <w:rPr>
          <w:sz w:val="28"/>
        </w:rPr>
        <w:t>е</w:t>
      </w:r>
      <w:r w:rsidRPr="00103C9D">
        <w:rPr>
          <w:sz w:val="28"/>
        </w:rPr>
        <w:t xml:space="preserve"> к классному руководителю</w:t>
      </w:r>
      <w:r>
        <w:rPr>
          <w:sz w:val="28"/>
        </w:rPr>
        <w:t xml:space="preserve">, содержат </w:t>
      </w:r>
      <w:r w:rsidRPr="00103C9D">
        <w:rPr>
          <w:sz w:val="28"/>
        </w:rPr>
        <w:t>ФГОС</w:t>
      </w:r>
      <w:r>
        <w:rPr>
          <w:sz w:val="28"/>
        </w:rPr>
        <w:t xml:space="preserve"> НОО</w:t>
      </w:r>
      <w:r w:rsidRPr="00103C9D">
        <w:rPr>
          <w:sz w:val="28"/>
        </w:rPr>
        <w:t>, Устав</w:t>
      </w:r>
      <w:r>
        <w:rPr>
          <w:sz w:val="28"/>
        </w:rPr>
        <w:t>ы</w:t>
      </w:r>
      <w:r w:rsidRPr="00103C9D">
        <w:rPr>
          <w:sz w:val="28"/>
        </w:rPr>
        <w:t xml:space="preserve"> образовательных учреждений, регламентирующих, в том числе, деятельность классного руководителя</w:t>
      </w:r>
      <w:r>
        <w:rPr>
          <w:sz w:val="28"/>
        </w:rPr>
        <w:t>.</w:t>
      </w:r>
    </w:p>
    <w:p w:rsidR="006C7536" w:rsidRDefault="006C7536" w:rsidP="006C753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3. </w:t>
      </w:r>
      <w:r w:rsidRPr="00C71ACC">
        <w:rPr>
          <w:rFonts w:eastAsia="Times New Roman"/>
          <w:color w:val="auto"/>
          <w:sz w:val="28"/>
          <w:szCs w:val="28"/>
          <w:lang w:eastAsia="ru-RU"/>
        </w:rPr>
        <w:t xml:space="preserve">Деятельность классного руководителя </w:t>
      </w:r>
      <w:r>
        <w:rPr>
          <w:rFonts w:eastAsia="Times New Roman"/>
          <w:color w:val="auto"/>
          <w:sz w:val="28"/>
          <w:szCs w:val="28"/>
          <w:lang w:eastAsia="ru-RU"/>
        </w:rPr>
        <w:t>в современных условиях выступает</w:t>
      </w:r>
      <w:r w:rsidRPr="00C71ACC">
        <w:rPr>
          <w:rFonts w:eastAsia="Times New Roman"/>
          <w:color w:val="auto"/>
          <w:sz w:val="28"/>
          <w:szCs w:val="28"/>
          <w:lang w:eastAsia="ru-RU"/>
        </w:rPr>
        <w:t xml:space="preserve"> важнейшим звеном в воспитательной системе учебного заведения, основным механизмом реализации индивидуального подхода к воспитанникам</w:t>
      </w:r>
      <w:r>
        <w:rPr>
          <w:rFonts w:eastAsia="Times New Roman"/>
          <w:color w:val="auto"/>
          <w:sz w:val="28"/>
          <w:szCs w:val="28"/>
          <w:lang w:eastAsia="ru-RU"/>
        </w:rPr>
        <w:t>, и обусловлена</w:t>
      </w:r>
      <w:r w:rsidRPr="00C71ACC">
        <w:rPr>
          <w:rFonts w:eastAsia="Times New Roman"/>
          <w:color w:val="auto"/>
          <w:sz w:val="28"/>
          <w:szCs w:val="28"/>
          <w:lang w:eastAsia="ru-RU"/>
        </w:rPr>
        <w:t xml:space="preserve"> задач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ами </w:t>
      </w:r>
      <w:r w:rsidRPr="00C71ACC">
        <w:rPr>
          <w:rFonts w:eastAsia="Times New Roman"/>
          <w:color w:val="auto"/>
          <w:sz w:val="28"/>
          <w:szCs w:val="28"/>
          <w:lang w:eastAsia="ru-RU"/>
        </w:rPr>
        <w:t>максимально</w:t>
      </w:r>
      <w:r>
        <w:rPr>
          <w:rFonts w:eastAsia="Times New Roman"/>
          <w:color w:val="auto"/>
          <w:sz w:val="28"/>
          <w:szCs w:val="28"/>
          <w:lang w:eastAsia="ru-RU"/>
        </w:rPr>
        <w:t>го</w:t>
      </w:r>
      <w:r w:rsidRPr="00C71ACC">
        <w:rPr>
          <w:rFonts w:eastAsia="Times New Roman"/>
          <w:color w:val="auto"/>
          <w:sz w:val="28"/>
          <w:szCs w:val="28"/>
          <w:lang w:eastAsia="ru-RU"/>
        </w:rPr>
        <w:t xml:space="preserve"> развити</w:t>
      </w:r>
      <w:r>
        <w:rPr>
          <w:rFonts w:eastAsia="Times New Roman"/>
          <w:color w:val="auto"/>
          <w:sz w:val="28"/>
          <w:szCs w:val="28"/>
          <w:lang w:eastAsia="ru-RU"/>
        </w:rPr>
        <w:t>я</w:t>
      </w:r>
      <w:r w:rsidRPr="00C71ACC">
        <w:rPr>
          <w:rFonts w:eastAsia="Times New Roman"/>
          <w:color w:val="auto"/>
          <w:sz w:val="28"/>
          <w:szCs w:val="28"/>
          <w:lang w:eastAsia="ru-RU"/>
        </w:rPr>
        <w:t xml:space="preserve"> каждого ребенка, сохранени</w:t>
      </w:r>
      <w:r>
        <w:rPr>
          <w:rFonts w:eastAsia="Times New Roman"/>
          <w:color w:val="auto"/>
          <w:sz w:val="28"/>
          <w:szCs w:val="28"/>
          <w:lang w:eastAsia="ru-RU"/>
        </w:rPr>
        <w:t>я</w:t>
      </w:r>
      <w:r w:rsidRPr="00C71ACC">
        <w:rPr>
          <w:rFonts w:eastAsia="Times New Roman"/>
          <w:color w:val="auto"/>
          <w:sz w:val="28"/>
          <w:szCs w:val="28"/>
          <w:lang w:eastAsia="ru-RU"/>
        </w:rPr>
        <w:t xml:space="preserve"> его неповторимости, раскрыти</w:t>
      </w:r>
      <w:r>
        <w:rPr>
          <w:rFonts w:eastAsia="Times New Roman"/>
          <w:color w:val="auto"/>
          <w:sz w:val="28"/>
          <w:szCs w:val="28"/>
          <w:lang w:eastAsia="ru-RU"/>
        </w:rPr>
        <w:t>я</w:t>
      </w:r>
      <w:r w:rsidRPr="00C71ACC">
        <w:rPr>
          <w:rFonts w:eastAsia="Times New Roman"/>
          <w:color w:val="auto"/>
          <w:sz w:val="28"/>
          <w:szCs w:val="28"/>
          <w:lang w:eastAsia="ru-RU"/>
        </w:rPr>
        <w:t xml:space="preserve"> его талантов и создани</w:t>
      </w:r>
      <w:r>
        <w:rPr>
          <w:rFonts w:eastAsia="Times New Roman"/>
          <w:color w:val="auto"/>
          <w:sz w:val="28"/>
          <w:szCs w:val="28"/>
          <w:lang w:eastAsia="ru-RU"/>
        </w:rPr>
        <w:t>я</w:t>
      </w:r>
      <w:r w:rsidRPr="00C71ACC">
        <w:rPr>
          <w:rFonts w:eastAsia="Times New Roman"/>
          <w:color w:val="auto"/>
          <w:sz w:val="28"/>
          <w:szCs w:val="28"/>
          <w:lang w:eastAsia="ru-RU"/>
        </w:rPr>
        <w:t xml:space="preserve"> условий для нормального духовного, умственного, физического </w:t>
      </w:r>
      <w:r>
        <w:rPr>
          <w:rFonts w:eastAsia="Times New Roman"/>
          <w:color w:val="auto"/>
          <w:sz w:val="28"/>
          <w:szCs w:val="28"/>
          <w:lang w:eastAsia="ru-RU"/>
        </w:rPr>
        <w:t>развития.</w:t>
      </w:r>
    </w:p>
    <w:p w:rsidR="006C7536" w:rsidRPr="005F7F32" w:rsidRDefault="006C7536" w:rsidP="006C753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r w:rsidRPr="00CF2183">
        <w:rPr>
          <w:rFonts w:eastAsia="Times New Roman"/>
          <w:color w:val="auto"/>
          <w:sz w:val="28"/>
          <w:szCs w:val="28"/>
          <w:lang w:eastAsia="ru-RU"/>
        </w:rPr>
        <w:t xml:space="preserve">В условиях современной школы педагогическая деятельность классного руководителя начальных классов </w:t>
      </w:r>
      <w:r>
        <w:rPr>
          <w:rFonts w:eastAsia="Times New Roman"/>
          <w:color w:val="auto"/>
          <w:sz w:val="28"/>
          <w:szCs w:val="28"/>
          <w:lang w:eastAsia="ru-RU"/>
        </w:rPr>
        <w:t>включает исполнение круга</w:t>
      </w:r>
      <w:r>
        <w:rPr>
          <w:sz w:val="28"/>
          <w:szCs w:val="28"/>
        </w:rPr>
        <w:t xml:space="preserve"> функциональных обязанностей, который включает: организацию деятельности классного коллектива; организацию учебной деятельности класса и отдельных учащихся; организацию жизни класса во внеучебное время; изучение личности учащихся и коррекция в воспитании; работу с родителями.</w:t>
      </w:r>
    </w:p>
    <w:p w:rsidR="00B30116" w:rsidRPr="006C7536" w:rsidRDefault="006C7536" w:rsidP="006C753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деятельность классного руководителя в современных условиях многофункциональна и требует от педагога высокого уровня владения современными формами и методами организации учебной и внеурочной деятельности учащихся, активного взаимодействия с семьей, а также постоянного повышения уровня педагогического мастерства в части организации у</w:t>
      </w:r>
      <w:r>
        <w:rPr>
          <w:sz w:val="28"/>
          <w:szCs w:val="28"/>
        </w:rPr>
        <w:t>чебно-воспитательного процесса.</w:t>
      </w:r>
      <w:bookmarkStart w:id="23" w:name="_GoBack"/>
      <w:bookmarkEnd w:id="23"/>
    </w:p>
    <w:sectPr w:rsidR="00B30116" w:rsidRPr="006C753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36"/>
    <w:rsid w:val="00014091"/>
    <w:rsid w:val="00075273"/>
    <w:rsid w:val="00124E7E"/>
    <w:rsid w:val="001275C3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C7536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6C75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rsid w:val="006C75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2019-11-27T14:28:00Z</dcterms:created>
  <dcterms:modified xsi:type="dcterms:W3CDTF">2019-11-27T14:29:00Z</dcterms:modified>
</cp:coreProperties>
</file>