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E4" w:rsidRDefault="0077269F" w:rsidP="00635B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Глава 2. Развитие логического мышления у дошкольников средс</w:t>
      </w:r>
      <w:r w:rsidR="001B7CA2">
        <w:rPr>
          <w:rFonts w:ascii="Times New Roman" w:hAnsi="Times New Roman" w:cs="Times New Roman"/>
          <w:b/>
          <w:sz w:val="24"/>
        </w:rPr>
        <w:t>твами логико-математических игр</w:t>
      </w:r>
    </w:p>
    <w:p w:rsidR="0077269F" w:rsidRPr="009A747D" w:rsidRDefault="00635BAF" w:rsidP="00702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2.1</w:t>
      </w:r>
      <w:r w:rsidR="0077269F" w:rsidRPr="009A747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7269F" w:rsidRPr="009A747D">
        <w:rPr>
          <w:rFonts w:ascii="Times New Roman" w:hAnsi="Times New Roman" w:cs="Times New Roman"/>
          <w:b/>
          <w:sz w:val="24"/>
        </w:rPr>
        <w:t xml:space="preserve">Педагогические возможности игры </w:t>
      </w:r>
      <w:r w:rsidR="001B7CA2">
        <w:rPr>
          <w:rFonts w:ascii="Times New Roman" w:hAnsi="Times New Roman" w:cs="Times New Roman"/>
          <w:b/>
          <w:sz w:val="24"/>
        </w:rPr>
        <w:t>в развитии логического мышления</w:t>
      </w:r>
    </w:p>
    <w:p w:rsidR="00174A0D" w:rsidRDefault="00174A0D" w:rsidP="00174A0D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74A0D">
        <w:rPr>
          <w:rFonts w:ascii="Times New Roman" w:hAnsi="Times New Roman" w:cs="Times New Roman"/>
          <w:sz w:val="24"/>
          <w:szCs w:val="24"/>
        </w:rPr>
        <w:t>Современный этап развития общества выдвигает особые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содержанию д</w:t>
      </w:r>
      <w:r w:rsidRPr="00174A0D">
        <w:rPr>
          <w:rFonts w:ascii="Times New Roman" w:hAnsi="Times New Roman" w:cs="Times New Roman"/>
          <w:sz w:val="24"/>
          <w:szCs w:val="24"/>
        </w:rPr>
        <w:t>о</w:t>
      </w:r>
      <w:r w:rsidRPr="00174A0D">
        <w:rPr>
          <w:rFonts w:ascii="Times New Roman" w:hAnsi="Times New Roman" w:cs="Times New Roman"/>
          <w:sz w:val="24"/>
          <w:szCs w:val="24"/>
        </w:rPr>
        <w:t>школьного образования. Педагог дошкольник призван решать задачу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воспитания социально активной, творческой, способной к саморазвитию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дошкольника.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Дошкольное во</w:t>
      </w:r>
      <w:r w:rsidRPr="00174A0D">
        <w:rPr>
          <w:rFonts w:ascii="Times New Roman" w:hAnsi="Times New Roman" w:cs="Times New Roman"/>
          <w:sz w:val="24"/>
          <w:szCs w:val="24"/>
        </w:rPr>
        <w:t>с</w:t>
      </w:r>
      <w:r w:rsidRPr="00174A0D">
        <w:rPr>
          <w:rFonts w:ascii="Times New Roman" w:hAnsi="Times New Roman" w:cs="Times New Roman"/>
          <w:sz w:val="24"/>
          <w:szCs w:val="24"/>
        </w:rPr>
        <w:t>питание – главная ступень в физическом,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психическом, и умственном развитии ребѐнка. Дальнейшее развитие ребѐнка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обучение в школе, зависит от полученных знаний и навыков в дошкольном возрасте.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Умение рассуждать, обобщать, устанавливать пусть н</w:t>
      </w:r>
      <w:r w:rsidRPr="00174A0D">
        <w:rPr>
          <w:rFonts w:ascii="Times New Roman" w:hAnsi="Times New Roman" w:cs="Times New Roman"/>
          <w:sz w:val="24"/>
          <w:szCs w:val="24"/>
        </w:rPr>
        <w:t>е</w:t>
      </w:r>
      <w:r w:rsidRPr="00174A0D">
        <w:rPr>
          <w:rFonts w:ascii="Times New Roman" w:hAnsi="Times New Roman" w:cs="Times New Roman"/>
          <w:sz w:val="24"/>
          <w:szCs w:val="24"/>
        </w:rPr>
        <w:t>сложные пока причинно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0D">
        <w:rPr>
          <w:rFonts w:ascii="Times New Roman" w:hAnsi="Times New Roman" w:cs="Times New Roman"/>
          <w:sz w:val="24"/>
          <w:szCs w:val="24"/>
        </w:rPr>
        <w:t>следственные связи, выделять главное, формулировать собстве</w:t>
      </w:r>
      <w:r w:rsidRPr="00174A0D">
        <w:rPr>
          <w:rFonts w:ascii="Times New Roman" w:hAnsi="Times New Roman" w:cs="Times New Roman"/>
          <w:sz w:val="24"/>
          <w:szCs w:val="24"/>
        </w:rPr>
        <w:t>н</w:t>
      </w:r>
      <w:r w:rsidRPr="00174A0D">
        <w:rPr>
          <w:rFonts w:ascii="Times New Roman" w:hAnsi="Times New Roman" w:cs="Times New Roman"/>
          <w:sz w:val="24"/>
          <w:szCs w:val="24"/>
        </w:rPr>
        <w:t>ные предположения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4A0D">
        <w:rPr>
          <w:rFonts w:ascii="Times New Roman" w:hAnsi="Times New Roman" w:cs="Times New Roman"/>
          <w:sz w:val="24"/>
        </w:rPr>
        <w:t>А развитие логического мышления у детей является очень важным а</w:t>
      </w:r>
      <w:r w:rsidRPr="00174A0D">
        <w:rPr>
          <w:rFonts w:ascii="Times New Roman" w:hAnsi="Times New Roman" w:cs="Times New Roman"/>
          <w:sz w:val="24"/>
        </w:rPr>
        <w:t>с</w:t>
      </w:r>
      <w:r w:rsidRPr="00174A0D">
        <w:rPr>
          <w:rFonts w:ascii="Times New Roman" w:hAnsi="Times New Roman" w:cs="Times New Roman"/>
          <w:sz w:val="24"/>
        </w:rPr>
        <w:t>пектом, так как оно является базойдля дальнейшего обучения детей в школе.</w:t>
      </w:r>
    </w:p>
    <w:p w:rsidR="002D5BC7" w:rsidRPr="002D5BC7" w:rsidRDefault="002D5BC7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5BC7">
        <w:rPr>
          <w:rFonts w:ascii="Times New Roman" w:hAnsi="Times New Roman" w:cs="Times New Roman"/>
          <w:sz w:val="24"/>
          <w:szCs w:val="24"/>
        </w:rPr>
        <w:t>Теоретические и экспериментальные работы А.С. Выготского, Ф.Н. Леонтьева, С.Л. Рубенштейна свидетельствуют о том, что ни одно из специфических качеств - логического мышления, творческое воображение, осмысленная память - не может развиваться у ребёнка независимо от воспитания, в результате спонтанного созревания врожденных задатков. Они формируются на протяжении детства, в процессе воспитания, к</w:t>
      </w:r>
      <w:r w:rsidRPr="002D5BC7">
        <w:rPr>
          <w:rFonts w:ascii="Times New Roman" w:hAnsi="Times New Roman" w:cs="Times New Roman"/>
          <w:sz w:val="24"/>
          <w:szCs w:val="24"/>
        </w:rPr>
        <w:t>о</w:t>
      </w:r>
      <w:r w:rsidRPr="002D5BC7">
        <w:rPr>
          <w:rFonts w:ascii="Times New Roman" w:hAnsi="Times New Roman" w:cs="Times New Roman"/>
          <w:sz w:val="24"/>
          <w:szCs w:val="24"/>
        </w:rPr>
        <w:t>торое играет, как писал Л.С. Выготский “ведущую роль в психическом разв</w:t>
      </w:r>
      <w:r w:rsidRPr="002D5BC7">
        <w:rPr>
          <w:rFonts w:ascii="Times New Roman" w:hAnsi="Times New Roman" w:cs="Times New Roman"/>
          <w:sz w:val="24"/>
          <w:szCs w:val="24"/>
        </w:rPr>
        <w:t>и</w:t>
      </w:r>
      <w:r w:rsidRPr="002D5BC7">
        <w:rPr>
          <w:rFonts w:ascii="Times New Roman" w:hAnsi="Times New Roman" w:cs="Times New Roman"/>
          <w:sz w:val="24"/>
          <w:szCs w:val="24"/>
        </w:rPr>
        <w:t>тии ребенка”.</w:t>
      </w:r>
    </w:p>
    <w:p w:rsidR="002D5BC7" w:rsidRPr="002D5BC7" w:rsidRDefault="002D5BC7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5BC7">
        <w:rPr>
          <w:rFonts w:ascii="Times New Roman" w:hAnsi="Times New Roman" w:cs="Times New Roman"/>
          <w:sz w:val="24"/>
          <w:szCs w:val="24"/>
        </w:rPr>
        <w:t>Необходимо развивать мышление ребенка, нужно научить его сравнивать, обобщать, анализировать, развивать речь, научить ребенка писать. Так как механическое з</w:t>
      </w:r>
      <w:r w:rsidRPr="002D5BC7">
        <w:rPr>
          <w:rFonts w:ascii="Times New Roman" w:hAnsi="Times New Roman" w:cs="Times New Roman"/>
          <w:sz w:val="24"/>
          <w:szCs w:val="24"/>
        </w:rPr>
        <w:t>а</w:t>
      </w:r>
      <w:r w:rsidRPr="002D5BC7">
        <w:rPr>
          <w:rFonts w:ascii="Times New Roman" w:hAnsi="Times New Roman" w:cs="Times New Roman"/>
          <w:sz w:val="24"/>
          <w:szCs w:val="24"/>
        </w:rPr>
        <w:t>поминание разнообразной информации, копирование взрослых рассуждений ничего не дает для развития мышления детей</w:t>
      </w:r>
      <w:r w:rsidR="0099392F">
        <w:rPr>
          <w:rFonts w:ascii="Times New Roman" w:hAnsi="Times New Roman" w:cs="Times New Roman"/>
          <w:sz w:val="24"/>
          <w:szCs w:val="24"/>
        </w:rPr>
        <w:t xml:space="preserve"> </w:t>
      </w:r>
      <w:r w:rsidR="0099392F" w:rsidRPr="0099392F">
        <w:rPr>
          <w:rFonts w:ascii="Times New Roman" w:hAnsi="Times New Roman" w:cs="Times New Roman"/>
          <w:sz w:val="24"/>
          <w:szCs w:val="24"/>
        </w:rPr>
        <w:t>[</w:t>
      </w:r>
      <w:r w:rsidR="0099392F">
        <w:rPr>
          <w:rFonts w:ascii="Times New Roman" w:hAnsi="Times New Roman" w:cs="Times New Roman"/>
          <w:sz w:val="24"/>
          <w:szCs w:val="24"/>
        </w:rPr>
        <w:t>10, 29 с.</w:t>
      </w:r>
      <w:r w:rsidR="0099392F" w:rsidRPr="0099392F">
        <w:rPr>
          <w:rFonts w:ascii="Times New Roman" w:hAnsi="Times New Roman" w:cs="Times New Roman"/>
          <w:sz w:val="24"/>
          <w:szCs w:val="24"/>
        </w:rPr>
        <w:t>]</w:t>
      </w:r>
      <w:r w:rsidRPr="002D5BC7">
        <w:rPr>
          <w:rFonts w:ascii="Times New Roman" w:hAnsi="Times New Roman" w:cs="Times New Roman"/>
          <w:sz w:val="24"/>
          <w:szCs w:val="24"/>
        </w:rPr>
        <w:t>.</w:t>
      </w:r>
    </w:p>
    <w:p w:rsidR="0077269F" w:rsidRDefault="002D5BC7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5BC7">
        <w:rPr>
          <w:rFonts w:ascii="Times New Roman" w:hAnsi="Times New Roman" w:cs="Times New Roman"/>
          <w:sz w:val="24"/>
          <w:szCs w:val="24"/>
        </w:rPr>
        <w:t>В.А. Сухомлинский писал: “…Не обрушивайте на ребёнка лавину знаний…- под лавиной знаний могут быть погребены пытливость и любознательность. Умейте открыть перед ребёнком в окружающем мире что-то одно, но открыть так, чтобы кусочек жизни заиграл перед детьми всеми цветами радуги. Открывайте всегда что-то недосказанное, чтобы ребёнку хотелось ещё и ещё раз возвратиться к тому, что он узнал”.</w:t>
      </w:r>
    </w:p>
    <w:p w:rsidR="002D5BC7" w:rsidRDefault="002D5BC7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5BC7">
        <w:rPr>
          <w:rFonts w:ascii="Times New Roman" w:hAnsi="Times New Roman" w:cs="Times New Roman"/>
          <w:sz w:val="24"/>
          <w:szCs w:val="24"/>
        </w:rPr>
        <w:t>Поэтому обучение и развитие ребёнка должны быть непринужденными, осущест</w:t>
      </w:r>
      <w:r w:rsidRPr="002D5BC7">
        <w:rPr>
          <w:rFonts w:ascii="Times New Roman" w:hAnsi="Times New Roman" w:cs="Times New Roman"/>
          <w:sz w:val="24"/>
          <w:szCs w:val="24"/>
        </w:rPr>
        <w:t>в</w:t>
      </w:r>
      <w:r w:rsidRPr="002D5BC7">
        <w:rPr>
          <w:rFonts w:ascii="Times New Roman" w:hAnsi="Times New Roman" w:cs="Times New Roman"/>
          <w:sz w:val="24"/>
          <w:szCs w:val="24"/>
        </w:rPr>
        <w:t>ляться через свойственные конкретному возрасту виды деятельности и педагогические сре</w:t>
      </w:r>
      <w:r w:rsidRPr="002D5BC7">
        <w:rPr>
          <w:rFonts w:ascii="Times New Roman" w:hAnsi="Times New Roman" w:cs="Times New Roman"/>
          <w:sz w:val="24"/>
          <w:szCs w:val="24"/>
        </w:rPr>
        <w:t>д</w:t>
      </w:r>
      <w:r w:rsidRPr="002D5BC7">
        <w:rPr>
          <w:rFonts w:ascii="Times New Roman" w:hAnsi="Times New Roman" w:cs="Times New Roman"/>
          <w:sz w:val="24"/>
          <w:szCs w:val="24"/>
        </w:rPr>
        <w:t>ства. Таким развивающим средством для старших дошкольников выст</w:t>
      </w:r>
      <w:r w:rsidRPr="002D5BC7">
        <w:rPr>
          <w:rFonts w:ascii="Times New Roman" w:hAnsi="Times New Roman" w:cs="Times New Roman"/>
          <w:sz w:val="24"/>
          <w:szCs w:val="24"/>
        </w:rPr>
        <w:t>у</w:t>
      </w:r>
      <w:r w:rsidRPr="002D5BC7">
        <w:rPr>
          <w:rFonts w:ascii="Times New Roman" w:hAnsi="Times New Roman" w:cs="Times New Roman"/>
          <w:sz w:val="24"/>
          <w:szCs w:val="24"/>
        </w:rPr>
        <w:t>пает игра.</w:t>
      </w:r>
    </w:p>
    <w:p w:rsidR="002D5BC7" w:rsidRDefault="002D5BC7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5BC7">
        <w:rPr>
          <w:rFonts w:ascii="Times New Roman" w:hAnsi="Times New Roman" w:cs="Times New Roman"/>
          <w:sz w:val="24"/>
          <w:szCs w:val="24"/>
        </w:rPr>
        <w:t>Очень важно, что игра - это не только способ и средство обучения, это ещё и радость, и удовольствие для ребёнка. Все дети любят играть, и от взрослого зависит, на сколько эти игры будут содержательными и полезными</w:t>
      </w:r>
      <w:r w:rsidR="00B40F15">
        <w:rPr>
          <w:rFonts w:ascii="Times New Roman" w:hAnsi="Times New Roman" w:cs="Times New Roman"/>
          <w:sz w:val="24"/>
          <w:szCs w:val="24"/>
        </w:rPr>
        <w:t xml:space="preserve"> </w:t>
      </w:r>
      <w:r w:rsidR="00B40F15" w:rsidRPr="00B40F15">
        <w:rPr>
          <w:rFonts w:ascii="Times New Roman" w:hAnsi="Times New Roman" w:cs="Times New Roman"/>
          <w:sz w:val="24"/>
          <w:szCs w:val="24"/>
        </w:rPr>
        <w:t>[</w:t>
      </w:r>
      <w:r w:rsidR="00B40F15">
        <w:rPr>
          <w:rFonts w:ascii="Times New Roman" w:hAnsi="Times New Roman" w:cs="Times New Roman"/>
          <w:sz w:val="24"/>
          <w:szCs w:val="24"/>
        </w:rPr>
        <w:t>4, 74 с.</w:t>
      </w:r>
      <w:r w:rsidR="00B40F15" w:rsidRPr="00B40F15">
        <w:rPr>
          <w:rFonts w:ascii="Times New Roman" w:hAnsi="Times New Roman" w:cs="Times New Roman"/>
          <w:sz w:val="24"/>
          <w:szCs w:val="24"/>
        </w:rPr>
        <w:t>]</w:t>
      </w:r>
      <w:r w:rsidRPr="002D5B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BC7" w:rsidRDefault="0060463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04634">
        <w:rPr>
          <w:rFonts w:ascii="Times New Roman" w:hAnsi="Times New Roman" w:cs="Times New Roman"/>
          <w:sz w:val="24"/>
          <w:szCs w:val="24"/>
        </w:rPr>
        <w:t>Играя, ребёнок может не только закрепить ранее полученные знания, но и приобр</w:t>
      </w:r>
      <w:r w:rsidRPr="00604634">
        <w:rPr>
          <w:rFonts w:ascii="Times New Roman" w:hAnsi="Times New Roman" w:cs="Times New Roman"/>
          <w:sz w:val="24"/>
          <w:szCs w:val="24"/>
        </w:rPr>
        <w:t>е</w:t>
      </w:r>
      <w:r w:rsidRPr="00604634">
        <w:rPr>
          <w:rFonts w:ascii="Times New Roman" w:hAnsi="Times New Roman" w:cs="Times New Roman"/>
          <w:sz w:val="24"/>
          <w:szCs w:val="24"/>
        </w:rPr>
        <w:t>тать новые навыки, умения, развивать умственные способности. В этих целях и</w:t>
      </w:r>
      <w:r w:rsidRPr="00604634">
        <w:rPr>
          <w:rFonts w:ascii="Times New Roman" w:hAnsi="Times New Roman" w:cs="Times New Roman"/>
          <w:sz w:val="24"/>
          <w:szCs w:val="24"/>
        </w:rPr>
        <w:t>с</w:t>
      </w:r>
      <w:r w:rsidRPr="00604634">
        <w:rPr>
          <w:rFonts w:ascii="Times New Roman" w:hAnsi="Times New Roman" w:cs="Times New Roman"/>
          <w:sz w:val="24"/>
          <w:szCs w:val="24"/>
        </w:rPr>
        <w:t xml:space="preserve">пользуются </w:t>
      </w:r>
      <w:r w:rsidRPr="00604634">
        <w:rPr>
          <w:rFonts w:ascii="Times New Roman" w:hAnsi="Times New Roman" w:cs="Times New Roman"/>
          <w:sz w:val="24"/>
          <w:szCs w:val="24"/>
        </w:rPr>
        <w:lastRenderedPageBreak/>
        <w:t>специальные на умственное развитие ребёнка игры, насыщенные логическим соде</w:t>
      </w:r>
      <w:r w:rsidRPr="00604634">
        <w:rPr>
          <w:rFonts w:ascii="Times New Roman" w:hAnsi="Times New Roman" w:cs="Times New Roman"/>
          <w:sz w:val="24"/>
          <w:szCs w:val="24"/>
        </w:rPr>
        <w:t>р</w:t>
      </w:r>
      <w:r w:rsidRPr="00604634">
        <w:rPr>
          <w:rFonts w:ascii="Times New Roman" w:hAnsi="Times New Roman" w:cs="Times New Roman"/>
          <w:sz w:val="24"/>
          <w:szCs w:val="24"/>
        </w:rPr>
        <w:t>жанием. А.С.Макаренко прекрасно понимал, что одна игра, даже лучшая, не может обеспечить успеха в достижении воспитательных целей. Поэтому он стремился с</w:t>
      </w:r>
      <w:r w:rsidRPr="00604634">
        <w:rPr>
          <w:rFonts w:ascii="Times New Roman" w:hAnsi="Times New Roman" w:cs="Times New Roman"/>
          <w:sz w:val="24"/>
          <w:szCs w:val="24"/>
        </w:rPr>
        <w:t>о</w:t>
      </w:r>
      <w:r w:rsidRPr="00604634">
        <w:rPr>
          <w:rFonts w:ascii="Times New Roman" w:hAnsi="Times New Roman" w:cs="Times New Roman"/>
          <w:sz w:val="24"/>
          <w:szCs w:val="24"/>
        </w:rPr>
        <w:t>здать комплекс игр, считая эту задачу важнейшей в деле воспитания.</w:t>
      </w:r>
    </w:p>
    <w:p w:rsidR="00604634" w:rsidRDefault="0060463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04634">
        <w:rPr>
          <w:rFonts w:ascii="Times New Roman" w:hAnsi="Times New Roman" w:cs="Times New Roman"/>
          <w:sz w:val="24"/>
          <w:szCs w:val="24"/>
        </w:rPr>
        <w:t>В процессе игры, развитие мышления и речи решается в непрерывной связи; при общении детей в игре речь активизируется, развивается способность аргумент</w:t>
      </w:r>
      <w:r w:rsidRPr="00604634">
        <w:rPr>
          <w:rFonts w:ascii="Times New Roman" w:hAnsi="Times New Roman" w:cs="Times New Roman"/>
          <w:sz w:val="24"/>
          <w:szCs w:val="24"/>
        </w:rPr>
        <w:t>и</w:t>
      </w:r>
      <w:r w:rsidRPr="00604634">
        <w:rPr>
          <w:rFonts w:ascii="Times New Roman" w:hAnsi="Times New Roman" w:cs="Times New Roman"/>
          <w:sz w:val="24"/>
          <w:szCs w:val="24"/>
        </w:rPr>
        <w:t>ровать свои утверждения, доводы.</w:t>
      </w:r>
    </w:p>
    <w:p w:rsidR="00604634" w:rsidRDefault="0060463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Логико-математические игры</w:t>
      </w:r>
      <w:r w:rsidRPr="00604634">
        <w:rPr>
          <w:rFonts w:ascii="Times New Roman" w:hAnsi="Times New Roman" w:cs="Times New Roman"/>
          <w:sz w:val="24"/>
          <w:szCs w:val="24"/>
        </w:rPr>
        <w:t xml:space="preserve"> направлены на тренировку мышления при выполнении логических операций и действий. С целью развития мышления детей используют различные виды несложных задач и упражнений. Это задачи на нахождение пропущенной фиг</w:t>
      </w:r>
      <w:r w:rsidRPr="00604634">
        <w:rPr>
          <w:rFonts w:ascii="Times New Roman" w:hAnsi="Times New Roman" w:cs="Times New Roman"/>
          <w:sz w:val="24"/>
          <w:szCs w:val="24"/>
        </w:rPr>
        <w:t>у</w:t>
      </w:r>
      <w:r w:rsidRPr="00604634">
        <w:rPr>
          <w:rFonts w:ascii="Times New Roman" w:hAnsi="Times New Roman" w:cs="Times New Roman"/>
          <w:sz w:val="24"/>
          <w:szCs w:val="24"/>
        </w:rPr>
        <w:t>ры, пр</w:t>
      </w:r>
      <w:r w:rsidRPr="00604634">
        <w:rPr>
          <w:rFonts w:ascii="Times New Roman" w:hAnsi="Times New Roman" w:cs="Times New Roman"/>
          <w:sz w:val="24"/>
          <w:szCs w:val="24"/>
        </w:rPr>
        <w:t>о</w:t>
      </w:r>
      <w:r w:rsidRPr="00604634">
        <w:rPr>
          <w:rFonts w:ascii="Times New Roman" w:hAnsi="Times New Roman" w:cs="Times New Roman"/>
          <w:sz w:val="24"/>
          <w:szCs w:val="24"/>
        </w:rPr>
        <w:t>должение ряда фигур, на поиск чисел, недостающих в ряду фигур (нахождение закономерн</w:t>
      </w:r>
      <w:r w:rsidRPr="00604634">
        <w:rPr>
          <w:rFonts w:ascii="Times New Roman" w:hAnsi="Times New Roman" w:cs="Times New Roman"/>
          <w:sz w:val="24"/>
          <w:szCs w:val="24"/>
        </w:rPr>
        <w:t>о</w:t>
      </w:r>
      <w:r w:rsidRPr="00604634">
        <w:rPr>
          <w:rFonts w:ascii="Times New Roman" w:hAnsi="Times New Roman" w:cs="Times New Roman"/>
          <w:sz w:val="24"/>
          <w:szCs w:val="24"/>
        </w:rPr>
        <w:t>стей, лежащих в основе выбора этой фигуры и т. д.)</w:t>
      </w:r>
      <w:r w:rsidR="00966395">
        <w:rPr>
          <w:rFonts w:ascii="Times New Roman" w:hAnsi="Times New Roman" w:cs="Times New Roman"/>
          <w:sz w:val="24"/>
          <w:szCs w:val="24"/>
        </w:rPr>
        <w:t>.</w:t>
      </w:r>
    </w:p>
    <w:p w:rsidR="00966395" w:rsidRDefault="00966395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66395">
        <w:rPr>
          <w:rFonts w:ascii="Times New Roman" w:hAnsi="Times New Roman" w:cs="Times New Roman"/>
          <w:sz w:val="24"/>
          <w:szCs w:val="24"/>
        </w:rPr>
        <w:t>Следовательно, логико-математические игры это игры, в которых смоделир</w:t>
      </w:r>
      <w:r w:rsidRPr="00966395">
        <w:rPr>
          <w:rFonts w:ascii="Times New Roman" w:hAnsi="Times New Roman" w:cs="Times New Roman"/>
          <w:sz w:val="24"/>
          <w:szCs w:val="24"/>
        </w:rPr>
        <w:t>о</w:t>
      </w:r>
      <w:r w:rsidRPr="00966395">
        <w:rPr>
          <w:rFonts w:ascii="Times New Roman" w:hAnsi="Times New Roman" w:cs="Times New Roman"/>
          <w:sz w:val="24"/>
          <w:szCs w:val="24"/>
        </w:rPr>
        <w:t>ваны математические отношения, закономерности, предполагающие выполнение л</w:t>
      </w:r>
      <w:r w:rsidRPr="00966395">
        <w:rPr>
          <w:rFonts w:ascii="Times New Roman" w:hAnsi="Times New Roman" w:cs="Times New Roman"/>
          <w:sz w:val="24"/>
          <w:szCs w:val="24"/>
        </w:rPr>
        <w:t>о</w:t>
      </w:r>
      <w:r w:rsidRPr="00966395">
        <w:rPr>
          <w:rFonts w:ascii="Times New Roman" w:hAnsi="Times New Roman" w:cs="Times New Roman"/>
          <w:sz w:val="24"/>
          <w:szCs w:val="24"/>
        </w:rPr>
        <w:t>гических опер</w:t>
      </w:r>
      <w:r w:rsidRPr="00966395">
        <w:rPr>
          <w:rFonts w:ascii="Times New Roman" w:hAnsi="Times New Roman" w:cs="Times New Roman"/>
          <w:sz w:val="24"/>
          <w:szCs w:val="24"/>
        </w:rPr>
        <w:t>а</w:t>
      </w:r>
      <w:r w:rsidRPr="00966395">
        <w:rPr>
          <w:rFonts w:ascii="Times New Roman" w:hAnsi="Times New Roman" w:cs="Times New Roman"/>
          <w:sz w:val="24"/>
          <w:szCs w:val="24"/>
        </w:rPr>
        <w:t>ций и действий</w:t>
      </w:r>
      <w:r w:rsidR="00EA4A50">
        <w:rPr>
          <w:rFonts w:ascii="Times New Roman" w:hAnsi="Times New Roman" w:cs="Times New Roman"/>
          <w:sz w:val="24"/>
          <w:szCs w:val="24"/>
        </w:rPr>
        <w:t xml:space="preserve"> </w:t>
      </w:r>
      <w:r w:rsidR="00EA4A50" w:rsidRPr="00EA4A50">
        <w:rPr>
          <w:rFonts w:ascii="Times New Roman" w:hAnsi="Times New Roman" w:cs="Times New Roman"/>
          <w:sz w:val="24"/>
          <w:szCs w:val="24"/>
        </w:rPr>
        <w:t>[</w:t>
      </w:r>
      <w:r w:rsidR="00EA4A50">
        <w:rPr>
          <w:rFonts w:ascii="Times New Roman" w:hAnsi="Times New Roman" w:cs="Times New Roman"/>
          <w:sz w:val="24"/>
          <w:szCs w:val="24"/>
        </w:rPr>
        <w:t>7, 68 с.</w:t>
      </w:r>
      <w:r w:rsidR="00EA4A50" w:rsidRPr="00EA4A50">
        <w:rPr>
          <w:rFonts w:ascii="Times New Roman" w:hAnsi="Times New Roman" w:cs="Times New Roman"/>
          <w:sz w:val="24"/>
          <w:szCs w:val="24"/>
        </w:rPr>
        <w:t>]</w:t>
      </w:r>
      <w:r w:rsidRPr="00966395">
        <w:rPr>
          <w:rFonts w:ascii="Times New Roman" w:hAnsi="Times New Roman" w:cs="Times New Roman"/>
          <w:sz w:val="24"/>
          <w:szCs w:val="24"/>
        </w:rPr>
        <w:t>.</w:t>
      </w:r>
    </w:p>
    <w:p w:rsidR="00966395" w:rsidRPr="00966395" w:rsidRDefault="00966395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66395">
        <w:rPr>
          <w:rFonts w:ascii="Times New Roman" w:hAnsi="Times New Roman" w:cs="Times New Roman"/>
          <w:sz w:val="24"/>
          <w:szCs w:val="24"/>
        </w:rPr>
        <w:t>В логико-математических играх и упражнениях используются специальный структурированный материал, позволяющий наглядно представить абстрактные пон</w:t>
      </w:r>
      <w:r w:rsidRPr="00966395">
        <w:rPr>
          <w:rFonts w:ascii="Times New Roman" w:hAnsi="Times New Roman" w:cs="Times New Roman"/>
          <w:sz w:val="24"/>
          <w:szCs w:val="24"/>
        </w:rPr>
        <w:t>я</w:t>
      </w:r>
      <w:r w:rsidRPr="00966395">
        <w:rPr>
          <w:rFonts w:ascii="Times New Roman" w:hAnsi="Times New Roman" w:cs="Times New Roman"/>
          <w:sz w:val="24"/>
          <w:szCs w:val="24"/>
        </w:rPr>
        <w:t>тия и отнош</w:t>
      </w:r>
      <w:r w:rsidRPr="00966395">
        <w:rPr>
          <w:rFonts w:ascii="Times New Roman" w:hAnsi="Times New Roman" w:cs="Times New Roman"/>
          <w:sz w:val="24"/>
          <w:szCs w:val="24"/>
        </w:rPr>
        <w:t>е</w:t>
      </w:r>
      <w:r w:rsidRPr="00966395">
        <w:rPr>
          <w:rFonts w:ascii="Times New Roman" w:hAnsi="Times New Roman" w:cs="Times New Roman"/>
          <w:sz w:val="24"/>
          <w:szCs w:val="24"/>
        </w:rPr>
        <w:t>ния между ними.</w:t>
      </w:r>
    </w:p>
    <w:p w:rsidR="00966395" w:rsidRPr="00966395" w:rsidRDefault="00966395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66395">
        <w:rPr>
          <w:rFonts w:ascii="Times New Roman" w:hAnsi="Times New Roman" w:cs="Times New Roman"/>
          <w:sz w:val="24"/>
          <w:szCs w:val="24"/>
        </w:rPr>
        <w:t>Специально структурированный материал:</w:t>
      </w:r>
    </w:p>
    <w:p w:rsidR="00966395" w:rsidRPr="00C76665" w:rsidRDefault="00966395" w:rsidP="00702E21">
      <w:pPr>
        <w:pStyle w:val="a3"/>
        <w:numPr>
          <w:ilvl w:val="0"/>
          <w:numId w:val="2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6665">
        <w:rPr>
          <w:rFonts w:ascii="Times New Roman" w:hAnsi="Times New Roman" w:cs="Times New Roman"/>
          <w:sz w:val="24"/>
          <w:szCs w:val="24"/>
        </w:rPr>
        <w:t>геометрические формы (обручи, геометрические блоки);</w:t>
      </w:r>
    </w:p>
    <w:p w:rsidR="00966395" w:rsidRPr="00C76665" w:rsidRDefault="00966395" w:rsidP="00702E21">
      <w:pPr>
        <w:pStyle w:val="a3"/>
        <w:numPr>
          <w:ilvl w:val="0"/>
          <w:numId w:val="2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6665">
        <w:rPr>
          <w:rFonts w:ascii="Times New Roman" w:hAnsi="Times New Roman" w:cs="Times New Roman"/>
          <w:sz w:val="24"/>
          <w:szCs w:val="24"/>
        </w:rPr>
        <w:t>схемы;</w:t>
      </w:r>
    </w:p>
    <w:p w:rsidR="00966395" w:rsidRPr="00C76665" w:rsidRDefault="00966395" w:rsidP="00702E21">
      <w:pPr>
        <w:pStyle w:val="a3"/>
        <w:numPr>
          <w:ilvl w:val="0"/>
          <w:numId w:val="2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6665">
        <w:rPr>
          <w:rFonts w:ascii="Times New Roman" w:hAnsi="Times New Roman" w:cs="Times New Roman"/>
          <w:sz w:val="24"/>
          <w:szCs w:val="24"/>
        </w:rPr>
        <w:t>схемы-правила (цепочки фигур);</w:t>
      </w:r>
    </w:p>
    <w:p w:rsidR="00966395" w:rsidRPr="00C76665" w:rsidRDefault="00966395" w:rsidP="00702E21">
      <w:pPr>
        <w:pStyle w:val="a3"/>
        <w:numPr>
          <w:ilvl w:val="0"/>
          <w:numId w:val="2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6665">
        <w:rPr>
          <w:rFonts w:ascii="Times New Roman" w:hAnsi="Times New Roman" w:cs="Times New Roman"/>
          <w:sz w:val="24"/>
          <w:szCs w:val="24"/>
        </w:rPr>
        <w:t>схемы функции (вычислительные машины);</w:t>
      </w:r>
    </w:p>
    <w:p w:rsidR="00966395" w:rsidRPr="00C76665" w:rsidRDefault="00966395" w:rsidP="00702E21">
      <w:pPr>
        <w:pStyle w:val="a3"/>
        <w:numPr>
          <w:ilvl w:val="0"/>
          <w:numId w:val="2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6665">
        <w:rPr>
          <w:rFonts w:ascii="Times New Roman" w:hAnsi="Times New Roman" w:cs="Times New Roman"/>
          <w:sz w:val="24"/>
          <w:szCs w:val="24"/>
        </w:rPr>
        <w:t>схемы операции (шахматная доска).</w:t>
      </w:r>
    </w:p>
    <w:p w:rsidR="004065E4" w:rsidRDefault="004065E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Начинать развивать логическое мышление необходимо поэтапно, так как постепенное</w:t>
      </w:r>
      <w:r w:rsidRPr="004065E4">
        <w:rPr>
          <w:rFonts w:ascii="Times New Roman" w:hAnsi="Times New Roman" w:cs="Times New Roman"/>
          <w:sz w:val="24"/>
        </w:rPr>
        <w:t xml:space="preserve"> обучение и правильно подобранные задания и игровой материал, условия, созданные для реализации полученных знаний способствуют тому, что развитие основ логического мышления происходит более эффектив</w:t>
      </w:r>
      <w:r>
        <w:rPr>
          <w:rFonts w:ascii="Times New Roman" w:hAnsi="Times New Roman" w:cs="Times New Roman"/>
          <w:sz w:val="24"/>
        </w:rPr>
        <w:t>но. А п</w:t>
      </w:r>
      <w:r w:rsidRPr="004065E4">
        <w:rPr>
          <w:rFonts w:ascii="Times New Roman" w:hAnsi="Times New Roman" w:cs="Times New Roman"/>
          <w:sz w:val="24"/>
        </w:rPr>
        <w:t>равильный подбор заданий и упражн</w:t>
      </w:r>
      <w:r w:rsidRPr="004065E4">
        <w:rPr>
          <w:rFonts w:ascii="Times New Roman" w:hAnsi="Times New Roman" w:cs="Times New Roman"/>
          <w:sz w:val="24"/>
        </w:rPr>
        <w:t>е</w:t>
      </w:r>
      <w:r w:rsidRPr="004065E4">
        <w:rPr>
          <w:rFonts w:ascii="Times New Roman" w:hAnsi="Times New Roman" w:cs="Times New Roman"/>
          <w:sz w:val="24"/>
        </w:rPr>
        <w:t>ний помогают детям в формировании познаватель</w:t>
      </w:r>
      <w:r>
        <w:rPr>
          <w:rFonts w:ascii="Times New Roman" w:hAnsi="Times New Roman" w:cs="Times New Roman"/>
          <w:sz w:val="24"/>
        </w:rPr>
        <w:t xml:space="preserve">ных процессов, </w:t>
      </w:r>
      <w:r w:rsidRPr="004065E4">
        <w:rPr>
          <w:rFonts w:ascii="Times New Roman" w:hAnsi="Times New Roman" w:cs="Times New Roman"/>
          <w:sz w:val="24"/>
        </w:rPr>
        <w:t>формированию л</w:t>
      </w:r>
      <w:r w:rsidRPr="004065E4">
        <w:rPr>
          <w:rFonts w:ascii="Times New Roman" w:hAnsi="Times New Roman" w:cs="Times New Roman"/>
          <w:sz w:val="24"/>
        </w:rPr>
        <w:t>о</w:t>
      </w:r>
      <w:r w:rsidRPr="004065E4">
        <w:rPr>
          <w:rFonts w:ascii="Times New Roman" w:hAnsi="Times New Roman" w:cs="Times New Roman"/>
          <w:sz w:val="24"/>
        </w:rPr>
        <w:t>гического мышле</w:t>
      </w:r>
      <w:r>
        <w:rPr>
          <w:rFonts w:ascii="Times New Roman" w:hAnsi="Times New Roman" w:cs="Times New Roman"/>
          <w:sz w:val="24"/>
        </w:rPr>
        <w:t>ния.</w:t>
      </w:r>
    </w:p>
    <w:p w:rsidR="004065E4" w:rsidRDefault="004065E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 помнить о том, что р</w:t>
      </w:r>
      <w:r w:rsidRPr="004065E4">
        <w:rPr>
          <w:rFonts w:ascii="Times New Roman" w:hAnsi="Times New Roman" w:cs="Times New Roman"/>
          <w:sz w:val="24"/>
        </w:rPr>
        <w:t>еализация развития логического мышления зависит от особенностей и характера развивающей среды в группе и дома, в которой находится ребѐнок, от организации педагога (родителей) процесса познания матем</w:t>
      </w:r>
      <w:r w:rsidRPr="004065E4">
        <w:rPr>
          <w:rFonts w:ascii="Times New Roman" w:hAnsi="Times New Roman" w:cs="Times New Roman"/>
          <w:sz w:val="24"/>
        </w:rPr>
        <w:t>а</w:t>
      </w:r>
      <w:r w:rsidRPr="004065E4">
        <w:rPr>
          <w:rFonts w:ascii="Times New Roman" w:hAnsi="Times New Roman" w:cs="Times New Roman"/>
          <w:sz w:val="24"/>
        </w:rPr>
        <w:t>тических отношений и зависимостей.</w:t>
      </w:r>
      <w:r>
        <w:rPr>
          <w:rFonts w:ascii="Times New Roman" w:hAnsi="Times New Roman" w:cs="Times New Roman"/>
          <w:sz w:val="24"/>
        </w:rPr>
        <w:t xml:space="preserve"> Поэтому существуют определённые требования к орган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lastRenderedPageBreak/>
        <w:t>зации развивающей среды, которые прописаны в ФГОС. Соответственно предметно – разв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вающая среда должна быть: </w:t>
      </w:r>
    </w:p>
    <w:p w:rsidR="004065E4" w:rsidRPr="004065E4" w:rsidRDefault="004065E4" w:rsidP="004065E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</w:pPr>
      <w:r w:rsidRPr="004065E4">
        <w:t>обеспечивающей полноценное и своевременное</w:t>
      </w:r>
      <w:r w:rsidRPr="004065E4">
        <w:rPr>
          <w:rStyle w:val="apple-converted-space"/>
        </w:rPr>
        <w:t> </w:t>
      </w:r>
      <w:r w:rsidRPr="004065E4">
        <w:rPr>
          <w:rStyle w:val="aa"/>
          <w:bdr w:val="none" w:sz="0" w:space="0" w:color="auto" w:frame="1"/>
        </w:rPr>
        <w:t>развитие ребенка</w:t>
      </w:r>
      <w:r w:rsidRPr="004065E4">
        <w:t>;</w:t>
      </w:r>
    </w:p>
    <w:p w:rsidR="004065E4" w:rsidRPr="004065E4" w:rsidRDefault="004065E4" w:rsidP="004065E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</w:pPr>
      <w:r w:rsidRPr="004065E4">
        <w:t>побуждающей</w:t>
      </w:r>
      <w:r w:rsidRPr="004065E4">
        <w:rPr>
          <w:rStyle w:val="apple-converted-space"/>
        </w:rPr>
        <w:t> </w:t>
      </w:r>
      <w:r w:rsidRPr="004065E4">
        <w:rPr>
          <w:rStyle w:val="aa"/>
          <w:bdr w:val="none" w:sz="0" w:space="0" w:color="auto" w:frame="1"/>
        </w:rPr>
        <w:t>детей к деятельности</w:t>
      </w:r>
      <w:r w:rsidRPr="004065E4">
        <w:t>;</w:t>
      </w:r>
    </w:p>
    <w:p w:rsidR="004065E4" w:rsidRPr="004065E4" w:rsidRDefault="004065E4" w:rsidP="004065E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</w:pPr>
      <w:r w:rsidRPr="004065E4">
        <w:t>способствующей</w:t>
      </w:r>
      <w:r w:rsidRPr="004065E4">
        <w:rPr>
          <w:rStyle w:val="apple-converted-space"/>
        </w:rPr>
        <w:t> </w:t>
      </w:r>
      <w:r w:rsidRPr="004065E4">
        <w:rPr>
          <w:rStyle w:val="aa"/>
          <w:bdr w:val="none" w:sz="0" w:space="0" w:color="auto" w:frame="1"/>
        </w:rPr>
        <w:t>развитию</w:t>
      </w:r>
      <w:r w:rsidRPr="004065E4">
        <w:rPr>
          <w:rStyle w:val="apple-converted-space"/>
        </w:rPr>
        <w:t> </w:t>
      </w:r>
      <w:r w:rsidRPr="004065E4">
        <w:t>самостоятельности и творчества;</w:t>
      </w:r>
    </w:p>
    <w:p w:rsidR="004065E4" w:rsidRDefault="004065E4" w:rsidP="004065E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</w:pPr>
      <w:r w:rsidRPr="004065E4">
        <w:t>обеспечивающей</w:t>
      </w:r>
      <w:r w:rsidRPr="004065E4">
        <w:rPr>
          <w:rStyle w:val="apple-converted-space"/>
        </w:rPr>
        <w:t> </w:t>
      </w:r>
      <w:r w:rsidRPr="004065E4">
        <w:rPr>
          <w:rStyle w:val="aa"/>
          <w:bdr w:val="none" w:sz="0" w:space="0" w:color="auto" w:frame="1"/>
        </w:rPr>
        <w:t>развитие</w:t>
      </w:r>
      <w:r w:rsidRPr="004065E4">
        <w:rPr>
          <w:rStyle w:val="apple-converted-space"/>
        </w:rPr>
        <w:t> </w:t>
      </w:r>
      <w:r w:rsidRPr="004065E4">
        <w:t>субъектной позиции ребенка.</w:t>
      </w:r>
    </w:p>
    <w:p w:rsidR="004065E4" w:rsidRPr="00763656" w:rsidRDefault="004065E4" w:rsidP="007636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065E4">
        <w:rPr>
          <w:shd w:val="clear" w:color="auto" w:fill="FFFFFF"/>
        </w:rPr>
        <w:t>Организованная в русле игровых</w:t>
      </w:r>
      <w:r w:rsidRPr="004065E4">
        <w:rPr>
          <w:rStyle w:val="apple-converted-space"/>
          <w:shd w:val="clear" w:color="auto" w:fill="FFFFFF"/>
        </w:rPr>
        <w:t> </w:t>
      </w:r>
      <w:r w:rsidRPr="004065E4">
        <w:rPr>
          <w:rStyle w:val="aa"/>
          <w:b w:val="0"/>
          <w:bdr w:val="none" w:sz="0" w:space="0" w:color="auto" w:frame="1"/>
          <w:shd w:val="clear" w:color="auto" w:fill="FFFFFF"/>
        </w:rPr>
        <w:t>технологий работа по развитию логического мы</w:t>
      </w:r>
      <w:r w:rsidRPr="004065E4">
        <w:rPr>
          <w:rStyle w:val="aa"/>
          <w:b w:val="0"/>
          <w:bdr w:val="none" w:sz="0" w:space="0" w:color="auto" w:frame="1"/>
          <w:shd w:val="clear" w:color="auto" w:fill="FFFFFF"/>
        </w:rPr>
        <w:t>ш</w:t>
      </w:r>
      <w:r w:rsidRPr="004065E4">
        <w:rPr>
          <w:rStyle w:val="aa"/>
          <w:b w:val="0"/>
          <w:bdr w:val="none" w:sz="0" w:space="0" w:color="auto" w:frame="1"/>
          <w:shd w:val="clear" w:color="auto" w:fill="FFFFFF"/>
        </w:rPr>
        <w:t>ления у детей</w:t>
      </w:r>
      <w:r w:rsidRPr="004065E4">
        <w:rPr>
          <w:rStyle w:val="apple-converted-space"/>
          <w:b/>
          <w:shd w:val="clear" w:color="auto" w:fill="FFFFFF"/>
        </w:rPr>
        <w:t> </w:t>
      </w:r>
      <w:r w:rsidRPr="004065E4">
        <w:rPr>
          <w:shd w:val="clear" w:color="auto" w:fill="FFFFFF"/>
        </w:rPr>
        <w:t>отвечает интересам самих малышей, способствует</w:t>
      </w:r>
      <w:r w:rsidRPr="004065E4">
        <w:rPr>
          <w:rStyle w:val="apple-converted-space"/>
          <w:shd w:val="clear" w:color="auto" w:fill="FFFFFF"/>
        </w:rPr>
        <w:t> </w:t>
      </w:r>
      <w:r w:rsidRPr="004065E4">
        <w:rPr>
          <w:rStyle w:val="aa"/>
          <w:b w:val="0"/>
          <w:bdr w:val="none" w:sz="0" w:space="0" w:color="auto" w:frame="1"/>
          <w:shd w:val="clear" w:color="auto" w:fill="FFFFFF"/>
        </w:rPr>
        <w:t>развитию</w:t>
      </w:r>
      <w:r w:rsidRPr="004065E4">
        <w:rPr>
          <w:rStyle w:val="apple-converted-space"/>
          <w:shd w:val="clear" w:color="auto" w:fill="FFFFFF"/>
        </w:rPr>
        <w:t> </w:t>
      </w:r>
      <w:r w:rsidRPr="004065E4">
        <w:rPr>
          <w:shd w:val="clear" w:color="auto" w:fill="FFFFFF"/>
        </w:rPr>
        <w:t>их интереса к и</w:t>
      </w:r>
      <w:r w:rsidRPr="004065E4">
        <w:rPr>
          <w:shd w:val="clear" w:color="auto" w:fill="FFFFFF"/>
        </w:rPr>
        <w:t>н</w:t>
      </w:r>
      <w:r w:rsidRPr="004065E4">
        <w:rPr>
          <w:shd w:val="clear" w:color="auto" w:fill="FFFFFF"/>
        </w:rPr>
        <w:t>теллектуальной деятельности, соответствует нынешним требованиям к организации образ</w:t>
      </w:r>
      <w:r w:rsidRPr="004065E4">
        <w:rPr>
          <w:shd w:val="clear" w:color="auto" w:fill="FFFFFF"/>
        </w:rPr>
        <w:t>о</w:t>
      </w:r>
      <w:r w:rsidRPr="004065E4">
        <w:rPr>
          <w:shd w:val="clear" w:color="auto" w:fill="FFFFFF"/>
        </w:rPr>
        <w:t>вательного процесса для</w:t>
      </w:r>
      <w:r w:rsidRPr="004065E4">
        <w:rPr>
          <w:rStyle w:val="apple-converted-space"/>
          <w:shd w:val="clear" w:color="auto" w:fill="FFFFFF"/>
        </w:rPr>
        <w:t> </w:t>
      </w:r>
      <w:r w:rsidRPr="004065E4">
        <w:rPr>
          <w:rStyle w:val="aa"/>
          <w:b w:val="0"/>
          <w:bdr w:val="none" w:sz="0" w:space="0" w:color="auto" w:frame="1"/>
          <w:shd w:val="clear" w:color="auto" w:fill="FFFFFF"/>
        </w:rPr>
        <w:t>дошкольников</w:t>
      </w:r>
      <w:r w:rsidRPr="004065E4">
        <w:rPr>
          <w:rStyle w:val="apple-converted-space"/>
          <w:shd w:val="clear" w:color="auto" w:fill="FFFFFF"/>
        </w:rPr>
        <w:t> </w:t>
      </w:r>
      <w:r w:rsidRPr="004065E4">
        <w:rPr>
          <w:shd w:val="clear" w:color="auto" w:fill="FFFFFF"/>
        </w:rPr>
        <w:t>и стимулирует педагогов к дальнейшему творчеству в совместной деятельности с детьми.</w:t>
      </w:r>
    </w:p>
    <w:p w:rsidR="00966395" w:rsidRDefault="00966395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66395">
        <w:rPr>
          <w:rFonts w:ascii="Times New Roman" w:hAnsi="Times New Roman" w:cs="Times New Roman"/>
          <w:sz w:val="24"/>
          <w:szCs w:val="24"/>
        </w:rPr>
        <w:t>Итак, педагоги</w:t>
      </w:r>
      <w:r w:rsidR="00C76665">
        <w:rPr>
          <w:rFonts w:ascii="Times New Roman" w:hAnsi="Times New Roman" w:cs="Times New Roman"/>
          <w:sz w:val="24"/>
          <w:szCs w:val="24"/>
        </w:rPr>
        <w:t>ческие возможности</w:t>
      </w:r>
      <w:r w:rsidRPr="00966395">
        <w:rPr>
          <w:rFonts w:ascii="Times New Roman" w:hAnsi="Times New Roman" w:cs="Times New Roman"/>
          <w:sz w:val="24"/>
          <w:szCs w:val="24"/>
        </w:rPr>
        <w:t xml:space="preserve"> игры очень велики. Игра развивает все стороны личности ребёнка, активизирует скрытые интеллектуальные возможности детей.</w:t>
      </w:r>
    </w:p>
    <w:p w:rsidR="00C76665" w:rsidRDefault="00C76665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B29DE" w:rsidRDefault="00E0198D" w:rsidP="00702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2.2</w:t>
      </w:r>
      <w:r w:rsidR="005B29DE" w:rsidRPr="005B29DE">
        <w:rPr>
          <w:rFonts w:ascii="Times New Roman" w:hAnsi="Times New Roman" w:cs="Times New Roman"/>
          <w:b/>
          <w:sz w:val="24"/>
        </w:rPr>
        <w:t>.Логико-математические игры как средство развития логи</w:t>
      </w:r>
      <w:r w:rsidR="005B29DE">
        <w:rPr>
          <w:rFonts w:ascii="Times New Roman" w:hAnsi="Times New Roman" w:cs="Times New Roman"/>
          <w:b/>
          <w:sz w:val="24"/>
        </w:rPr>
        <w:t xml:space="preserve">ческого мышления </w:t>
      </w:r>
      <w:r w:rsidR="005B29DE" w:rsidRPr="005B29DE">
        <w:rPr>
          <w:rFonts w:ascii="Times New Roman" w:hAnsi="Times New Roman" w:cs="Times New Roman"/>
          <w:b/>
          <w:sz w:val="24"/>
        </w:rPr>
        <w:t>д</w:t>
      </w:r>
      <w:r w:rsidR="005B29DE" w:rsidRPr="005B29DE">
        <w:rPr>
          <w:rFonts w:ascii="Times New Roman" w:hAnsi="Times New Roman" w:cs="Times New Roman"/>
          <w:b/>
          <w:sz w:val="24"/>
        </w:rPr>
        <w:t>о</w:t>
      </w:r>
      <w:r w:rsidR="001B7CA2">
        <w:rPr>
          <w:rFonts w:ascii="Times New Roman" w:hAnsi="Times New Roman" w:cs="Times New Roman"/>
          <w:b/>
          <w:sz w:val="24"/>
        </w:rPr>
        <w:t>школьников</w:t>
      </w:r>
    </w:p>
    <w:p w:rsidR="00634F00" w:rsidRPr="00634F00" w:rsidRDefault="00061AC9" w:rsidP="00634F00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061AC9">
        <w:rPr>
          <w:rFonts w:ascii="Times New Roman" w:hAnsi="Times New Roman" w:cs="Times New Roman"/>
          <w:sz w:val="24"/>
        </w:rPr>
        <w:t xml:space="preserve"> </w:t>
      </w:r>
      <w:r w:rsidR="00634F00" w:rsidRPr="00634F00">
        <w:rPr>
          <w:rFonts w:ascii="Times New Roman" w:hAnsi="Times New Roman" w:cs="Times New Roman"/>
          <w:sz w:val="24"/>
        </w:rPr>
        <w:t>Игра – основной вид деятельности детей дошкольного возраста и имеет большое зн</w:t>
      </w:r>
      <w:r w:rsidR="00634F00" w:rsidRPr="00634F00">
        <w:rPr>
          <w:rFonts w:ascii="Times New Roman" w:hAnsi="Times New Roman" w:cs="Times New Roman"/>
          <w:sz w:val="24"/>
        </w:rPr>
        <w:t>а</w:t>
      </w:r>
      <w:r w:rsidR="00634F00" w:rsidRPr="00634F00">
        <w:rPr>
          <w:rFonts w:ascii="Times New Roman" w:hAnsi="Times New Roman" w:cs="Times New Roman"/>
          <w:sz w:val="24"/>
        </w:rPr>
        <w:t>чение для интеллектуального развития, для уточнения знаний об окружающем мире. Игра помогает нам, педагогам создать мотивацию деятельности детей на об</w:t>
      </w:r>
      <w:r w:rsidR="00634F00" w:rsidRPr="00634F00">
        <w:rPr>
          <w:rFonts w:ascii="Times New Roman" w:hAnsi="Times New Roman" w:cs="Times New Roman"/>
          <w:sz w:val="24"/>
        </w:rPr>
        <w:t>о</w:t>
      </w:r>
      <w:r w:rsidR="00634F00" w:rsidRPr="00634F00">
        <w:rPr>
          <w:rFonts w:ascii="Times New Roman" w:hAnsi="Times New Roman" w:cs="Times New Roman"/>
          <w:sz w:val="24"/>
        </w:rPr>
        <w:t>гащение, закрепление математических знаний, развитие логического мышления.</w:t>
      </w:r>
    </w:p>
    <w:p w:rsidR="00634F00" w:rsidRPr="00634F00" w:rsidRDefault="00634F00" w:rsidP="00634F00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634F00">
        <w:rPr>
          <w:rFonts w:ascii="Times New Roman" w:hAnsi="Times New Roman" w:cs="Times New Roman"/>
          <w:sz w:val="24"/>
        </w:rPr>
        <w:t>Начиная со старшего возраста, развитие логического мышления можно выделить в самостоятельную задачу. Она включает в себя:</w:t>
      </w:r>
    </w:p>
    <w:p w:rsidR="00634F00" w:rsidRPr="00634F00" w:rsidRDefault="00634F00" w:rsidP="00634F00">
      <w:pPr>
        <w:pStyle w:val="a3"/>
        <w:numPr>
          <w:ilvl w:val="0"/>
          <w:numId w:val="13"/>
        </w:numPr>
        <w:spacing w:after="0" w:line="360" w:lineRule="auto"/>
        <w:ind w:left="1072" w:firstLine="709"/>
        <w:mirrorIndents/>
        <w:jc w:val="both"/>
        <w:rPr>
          <w:rFonts w:ascii="Times New Roman" w:hAnsi="Times New Roman" w:cs="Times New Roman"/>
          <w:sz w:val="24"/>
        </w:rPr>
      </w:pPr>
      <w:r w:rsidRPr="00634F00">
        <w:rPr>
          <w:rFonts w:ascii="Times New Roman" w:hAnsi="Times New Roman" w:cs="Times New Roman"/>
          <w:sz w:val="24"/>
        </w:rPr>
        <w:t>Формирование представлений о порядке и закономерности, об операциях о классификации и сериации, знакомство с элементами логики высказываний;</w:t>
      </w:r>
    </w:p>
    <w:p w:rsidR="00634F00" w:rsidRDefault="00634F00" w:rsidP="00634F00">
      <w:pPr>
        <w:pStyle w:val="a3"/>
        <w:numPr>
          <w:ilvl w:val="0"/>
          <w:numId w:val="13"/>
        </w:numPr>
        <w:spacing w:after="0" w:line="360" w:lineRule="auto"/>
        <w:ind w:left="1072" w:firstLine="709"/>
        <w:mirrorIndents/>
        <w:jc w:val="both"/>
        <w:rPr>
          <w:rFonts w:ascii="Times New Roman" w:hAnsi="Times New Roman" w:cs="Times New Roman"/>
          <w:sz w:val="24"/>
        </w:rPr>
      </w:pPr>
      <w:r w:rsidRPr="00634F00">
        <w:rPr>
          <w:rFonts w:ascii="Times New Roman" w:hAnsi="Times New Roman" w:cs="Times New Roman"/>
          <w:sz w:val="24"/>
        </w:rPr>
        <w:t>Развитие абстрактного воображения, образной и логической памяти, ассоциативного мышления по аналогии.</w:t>
      </w:r>
    </w:p>
    <w:p w:rsidR="00634F00" w:rsidRPr="00634F00" w:rsidRDefault="00634F00" w:rsidP="00634F00">
      <w:pPr>
        <w:pStyle w:val="a4"/>
        <w:spacing w:before="0" w:beforeAutospacing="0" w:after="0" w:afterAutospacing="0" w:line="360" w:lineRule="auto"/>
        <w:ind w:firstLine="480"/>
        <w:rPr>
          <w:color w:val="000000"/>
          <w:szCs w:val="23"/>
        </w:rPr>
      </w:pPr>
      <w:r w:rsidRPr="00634F00">
        <w:rPr>
          <w:rStyle w:val="aa"/>
          <w:b w:val="0"/>
          <w:color w:val="000000"/>
          <w:szCs w:val="23"/>
        </w:rPr>
        <w:t>Логико-математические игры и упражнения играют одну из главных ролей в развитии интеллектуальных способностей дошкольников.</w:t>
      </w:r>
    </w:p>
    <w:p w:rsidR="00634F00" w:rsidRPr="00634F00" w:rsidRDefault="00634F00" w:rsidP="00634F00">
      <w:pPr>
        <w:pStyle w:val="a4"/>
        <w:spacing w:before="0" w:beforeAutospacing="0" w:after="0" w:afterAutospacing="0" w:line="360" w:lineRule="auto"/>
        <w:ind w:firstLine="480"/>
        <w:rPr>
          <w:color w:val="000000"/>
          <w:szCs w:val="23"/>
        </w:rPr>
      </w:pPr>
      <w:r w:rsidRPr="00634F00">
        <w:rPr>
          <w:color w:val="000000"/>
          <w:szCs w:val="23"/>
        </w:rPr>
        <w:t>Логические игры не только развивают интеллектуальные способности ребенка, но и с</w:t>
      </w:r>
      <w:r w:rsidRPr="00634F00">
        <w:rPr>
          <w:color w:val="000000"/>
          <w:szCs w:val="23"/>
        </w:rPr>
        <w:t>о</w:t>
      </w:r>
      <w:r w:rsidRPr="00634F00">
        <w:rPr>
          <w:color w:val="000000"/>
          <w:szCs w:val="23"/>
        </w:rPr>
        <w:t>вершенствуют память, воображение, внимание, восприятие, логическое и творческое мы</w:t>
      </w:r>
      <w:r w:rsidRPr="00634F00">
        <w:rPr>
          <w:color w:val="000000"/>
          <w:szCs w:val="23"/>
        </w:rPr>
        <w:t>ш</w:t>
      </w:r>
      <w:r w:rsidRPr="00634F00">
        <w:rPr>
          <w:color w:val="000000"/>
          <w:szCs w:val="23"/>
        </w:rPr>
        <w:t>ление.</w:t>
      </w:r>
    </w:p>
    <w:p w:rsidR="00634F00" w:rsidRDefault="00634F00" w:rsidP="00634F00">
      <w:pPr>
        <w:pStyle w:val="a4"/>
        <w:spacing w:before="0" w:beforeAutospacing="0" w:after="0" w:afterAutospacing="0" w:line="360" w:lineRule="auto"/>
        <w:ind w:firstLine="480"/>
        <w:rPr>
          <w:color w:val="000000"/>
          <w:szCs w:val="23"/>
        </w:rPr>
      </w:pPr>
      <w:r w:rsidRPr="00634F00">
        <w:rPr>
          <w:color w:val="000000"/>
          <w:szCs w:val="23"/>
        </w:rPr>
        <w:t>Несмотря на то, что используемый занимательный математический материал тесно вз</w:t>
      </w:r>
      <w:r w:rsidRPr="00634F00">
        <w:rPr>
          <w:color w:val="000000"/>
          <w:szCs w:val="23"/>
        </w:rPr>
        <w:t>а</w:t>
      </w:r>
      <w:r w:rsidRPr="00634F00">
        <w:rPr>
          <w:color w:val="000000"/>
          <w:szCs w:val="23"/>
        </w:rPr>
        <w:t xml:space="preserve">имосвязан друг с другом, </w:t>
      </w:r>
      <w:r>
        <w:rPr>
          <w:color w:val="000000"/>
          <w:szCs w:val="23"/>
        </w:rPr>
        <w:t xml:space="preserve">его можно разделить </w:t>
      </w:r>
      <w:r w:rsidRPr="00634F00">
        <w:rPr>
          <w:color w:val="000000"/>
          <w:szCs w:val="23"/>
        </w:rPr>
        <w:t>условно на</w:t>
      </w:r>
      <w:r w:rsidRPr="00634F00">
        <w:rPr>
          <w:rStyle w:val="apple-converted-space"/>
          <w:color w:val="000000"/>
          <w:szCs w:val="23"/>
        </w:rPr>
        <w:t> </w:t>
      </w:r>
      <w:r w:rsidRPr="00634F00">
        <w:rPr>
          <w:rStyle w:val="aa"/>
          <w:b w:val="0"/>
          <w:color w:val="000000"/>
          <w:szCs w:val="23"/>
        </w:rPr>
        <w:t>3 группы</w:t>
      </w:r>
      <w:r w:rsidRPr="00634F00">
        <w:rPr>
          <w:color w:val="000000"/>
          <w:szCs w:val="23"/>
        </w:rPr>
        <w:t>:</w:t>
      </w:r>
    </w:p>
    <w:p w:rsidR="00634F00" w:rsidRPr="00634F00" w:rsidRDefault="00634F00" w:rsidP="00634F00">
      <w:pPr>
        <w:pStyle w:val="a4"/>
        <w:spacing w:before="0" w:beforeAutospacing="0" w:after="0" w:afterAutospacing="0" w:line="360" w:lineRule="auto"/>
        <w:jc w:val="both"/>
        <w:rPr>
          <w:color w:val="000000"/>
          <w:szCs w:val="23"/>
        </w:rPr>
      </w:pPr>
      <w:r w:rsidRPr="00634F00">
        <w:rPr>
          <w:color w:val="000000"/>
          <w:szCs w:val="23"/>
        </w:rPr>
        <w:lastRenderedPageBreak/>
        <w:t>1.Развлечения: загадки, задачки-шутки, ребусы, кроссворды, лабиринты, математические квадраты, математические фокусы, игры с палочками на пространственное преобразование, задачи-смекалки; «Танграм», «Волшебный круг», «Колумбово яйцо», «Сфинкс», «Листик», «Вьетнамская игра», «Пентамино».</w:t>
      </w:r>
    </w:p>
    <w:p w:rsidR="00634F00" w:rsidRPr="00634F00" w:rsidRDefault="00634F00" w:rsidP="00634F00">
      <w:pPr>
        <w:pStyle w:val="a4"/>
        <w:spacing w:before="0" w:beforeAutospacing="0" w:after="0" w:afterAutospacing="0" w:line="360" w:lineRule="auto"/>
        <w:jc w:val="both"/>
        <w:rPr>
          <w:color w:val="000000"/>
          <w:szCs w:val="23"/>
        </w:rPr>
      </w:pPr>
      <w:r w:rsidRPr="00634F00">
        <w:rPr>
          <w:color w:val="000000"/>
          <w:szCs w:val="23"/>
        </w:rPr>
        <w:t>2.Логические игры, задачи, упражнения: с блоками, кубиками на включение, нахождение; игры на классификацию по 1-2-3 признакам, логические задачи (на увеличение, уменьшение, сравнение, обратное действие); игры с цветными крышками, шашки, шахматы; словесные; блоки Дьенеша, палочки Кюизенера.</w:t>
      </w:r>
    </w:p>
    <w:p w:rsidR="00103B5A" w:rsidRDefault="00634F00" w:rsidP="00103B5A">
      <w:pPr>
        <w:pStyle w:val="a4"/>
        <w:spacing w:before="0" w:beforeAutospacing="0" w:after="0" w:afterAutospacing="0" w:line="360" w:lineRule="auto"/>
        <w:jc w:val="both"/>
        <w:rPr>
          <w:color w:val="000000"/>
          <w:szCs w:val="23"/>
        </w:rPr>
      </w:pPr>
      <w:r w:rsidRPr="00634F00">
        <w:rPr>
          <w:color w:val="000000"/>
          <w:szCs w:val="23"/>
        </w:rPr>
        <w:t>3.Дидактические игры и упражнения: с наглядным материалом на поиск недостающих, в</w:t>
      </w:r>
      <w:r w:rsidRPr="00634F00">
        <w:rPr>
          <w:color w:val="000000"/>
          <w:szCs w:val="23"/>
        </w:rPr>
        <w:t>ы</w:t>
      </w:r>
      <w:r w:rsidRPr="00634F00">
        <w:rPr>
          <w:color w:val="000000"/>
          <w:szCs w:val="23"/>
        </w:rPr>
        <w:t>деление общего признака, определение правильной последовательности, выделение лишн</w:t>
      </w:r>
      <w:r w:rsidRPr="00634F00">
        <w:rPr>
          <w:color w:val="000000"/>
          <w:szCs w:val="23"/>
        </w:rPr>
        <w:t>е</w:t>
      </w:r>
      <w:r w:rsidRPr="00634F00">
        <w:rPr>
          <w:color w:val="000000"/>
          <w:szCs w:val="23"/>
        </w:rPr>
        <w:t>го; игры на развитие внимания, памяти, воображения, игры на нахождение противоречий: «Где чей домик?», «Что лишнее?», «Найди такую же», «Невероятные пересечения», «Назови одним словом», «Какие множества перепутались?», «Что изменилось?», «Какие числа уб</w:t>
      </w:r>
      <w:r w:rsidRPr="00634F00">
        <w:rPr>
          <w:color w:val="000000"/>
          <w:szCs w:val="23"/>
        </w:rPr>
        <w:t>е</w:t>
      </w:r>
      <w:r w:rsidRPr="00634F00">
        <w:rPr>
          <w:color w:val="000000"/>
          <w:szCs w:val="23"/>
        </w:rPr>
        <w:t>жали?», «Продолжи», «Следопыт».</w:t>
      </w:r>
    </w:p>
    <w:p w:rsidR="00103B5A" w:rsidRDefault="00103B5A" w:rsidP="00103B5A">
      <w:pPr>
        <w:pStyle w:val="a4"/>
        <w:spacing w:before="0" w:beforeAutospacing="0" w:after="0" w:afterAutospacing="0" w:line="360" w:lineRule="auto"/>
        <w:ind w:firstLine="709"/>
        <w:mirrorIndents/>
        <w:jc w:val="both"/>
        <w:rPr>
          <w:color w:val="000000"/>
          <w:szCs w:val="23"/>
        </w:rPr>
      </w:pPr>
      <w:r w:rsidRPr="00103B5A">
        <w:rPr>
          <w:color w:val="000000"/>
          <w:szCs w:val="23"/>
        </w:rPr>
        <w:t>Из всего многообразия математического материала в дошкольном возрасте наибольшее применение находят дидактические игры. Основное назначение игр - обеспечить упражняемость детей в различении, выделении, назывании множеств предметов, чисел, геометр</w:t>
      </w:r>
      <w:r w:rsidRPr="00103B5A">
        <w:rPr>
          <w:color w:val="000000"/>
          <w:szCs w:val="23"/>
        </w:rPr>
        <w:t>и</w:t>
      </w:r>
      <w:r w:rsidRPr="00103B5A">
        <w:rPr>
          <w:color w:val="000000"/>
          <w:szCs w:val="23"/>
        </w:rPr>
        <w:t>ческих фигур, направлений, и т. д. В дидактических играх есть возможность формировать новые знания, знакомить детей со способами де</w:t>
      </w:r>
      <w:r w:rsidRPr="00103B5A">
        <w:rPr>
          <w:color w:val="000000"/>
          <w:szCs w:val="23"/>
        </w:rPr>
        <w:t>й</w:t>
      </w:r>
      <w:r w:rsidRPr="00103B5A">
        <w:rPr>
          <w:color w:val="000000"/>
          <w:szCs w:val="23"/>
        </w:rPr>
        <w:t>ствий. Ка</w:t>
      </w:r>
      <w:r w:rsidRPr="00103B5A">
        <w:rPr>
          <w:color w:val="000000"/>
          <w:szCs w:val="23"/>
        </w:rPr>
        <w:t>ж</w:t>
      </w:r>
      <w:r w:rsidRPr="00103B5A">
        <w:rPr>
          <w:color w:val="000000"/>
          <w:szCs w:val="23"/>
        </w:rPr>
        <w:t>дая из игр решает конкретную задачу совершенствования математических (количественных, пространственных, време</w:t>
      </w:r>
      <w:r w:rsidRPr="00103B5A">
        <w:rPr>
          <w:color w:val="000000"/>
          <w:szCs w:val="23"/>
        </w:rPr>
        <w:t>н</w:t>
      </w:r>
      <w:r w:rsidRPr="00103B5A">
        <w:rPr>
          <w:color w:val="000000"/>
          <w:szCs w:val="23"/>
        </w:rPr>
        <w:t>ных) представлений детей</w:t>
      </w:r>
      <w:r>
        <w:rPr>
          <w:color w:val="000000"/>
          <w:szCs w:val="23"/>
        </w:rPr>
        <w:t>.</w:t>
      </w:r>
    </w:p>
    <w:p w:rsidR="00061AC9" w:rsidRPr="00103B5A" w:rsidRDefault="00103B5A" w:rsidP="00103B5A">
      <w:pPr>
        <w:pStyle w:val="a4"/>
        <w:spacing w:before="0" w:beforeAutospacing="0" w:after="0" w:afterAutospacing="0" w:line="360" w:lineRule="auto"/>
        <w:ind w:firstLine="709"/>
        <w:mirrorIndents/>
        <w:jc w:val="both"/>
        <w:rPr>
          <w:color w:val="000000"/>
          <w:szCs w:val="23"/>
        </w:rPr>
      </w:pPr>
      <w:r w:rsidRPr="00103B5A">
        <w:rPr>
          <w:color w:val="000000"/>
          <w:szCs w:val="23"/>
        </w:rPr>
        <w:t>Логико-математические игры включаются непосредственно в содержание занятий как одной из средств реализации программных задач. Место этим играм в структуре занятия по ФЭМП определяется возрастом детей, целью, значением, содержанием занятия, направле</w:t>
      </w:r>
      <w:r w:rsidRPr="00103B5A">
        <w:rPr>
          <w:color w:val="000000"/>
          <w:szCs w:val="23"/>
        </w:rPr>
        <w:t>н</w:t>
      </w:r>
      <w:r w:rsidRPr="00103B5A">
        <w:rPr>
          <w:color w:val="000000"/>
          <w:szCs w:val="23"/>
        </w:rPr>
        <w:t>ного на выполнение конкретной задачи формирования представлений.</w:t>
      </w:r>
    </w:p>
    <w:p w:rsidR="005B29DE" w:rsidRDefault="00061AC9" w:rsidP="00061A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061AC9">
        <w:rPr>
          <w:rFonts w:ascii="Times New Roman" w:hAnsi="Times New Roman" w:cs="Times New Roman"/>
          <w:sz w:val="24"/>
        </w:rPr>
        <w:t>Обучению дошкольников основам математики отводиться важное место. Это вызвано целым рядом причин: началом школьного обучения с шести лет, обилием информ</w:t>
      </w:r>
      <w:r w:rsidRPr="00061AC9">
        <w:rPr>
          <w:rFonts w:ascii="Times New Roman" w:hAnsi="Times New Roman" w:cs="Times New Roman"/>
          <w:sz w:val="24"/>
        </w:rPr>
        <w:t>а</w:t>
      </w:r>
      <w:r w:rsidRPr="00061AC9">
        <w:rPr>
          <w:rFonts w:ascii="Times New Roman" w:hAnsi="Times New Roman" w:cs="Times New Roman"/>
          <w:sz w:val="24"/>
        </w:rPr>
        <w:t>ции, получаемой ребёнком, повышенное внимание к компьютеризации, желанием сделать процесс обучения более интенсивным.</w:t>
      </w:r>
      <w:r>
        <w:rPr>
          <w:rFonts w:ascii="Times New Roman" w:hAnsi="Times New Roman" w:cs="Times New Roman"/>
          <w:sz w:val="24"/>
        </w:rPr>
        <w:t xml:space="preserve"> Поэтому о</w:t>
      </w:r>
      <w:r w:rsidR="005B29DE" w:rsidRPr="005B29DE">
        <w:rPr>
          <w:rFonts w:ascii="Times New Roman" w:hAnsi="Times New Roman" w:cs="Times New Roman"/>
          <w:sz w:val="24"/>
        </w:rPr>
        <w:t>сновная цель познавательн</w:t>
      </w:r>
      <w:r w:rsidR="005B29DE" w:rsidRPr="005B29DE">
        <w:rPr>
          <w:rFonts w:ascii="Times New Roman" w:hAnsi="Times New Roman" w:cs="Times New Roman"/>
          <w:sz w:val="24"/>
        </w:rPr>
        <w:t>о</w:t>
      </w:r>
      <w:r w:rsidR="005B29DE" w:rsidRPr="005B29DE">
        <w:rPr>
          <w:rFonts w:ascii="Times New Roman" w:hAnsi="Times New Roman" w:cs="Times New Roman"/>
          <w:sz w:val="24"/>
        </w:rPr>
        <w:t>го развития, в соотве</w:t>
      </w:r>
      <w:r w:rsidR="005B29DE" w:rsidRPr="005B29DE">
        <w:rPr>
          <w:rFonts w:ascii="Times New Roman" w:hAnsi="Times New Roman" w:cs="Times New Roman"/>
          <w:sz w:val="24"/>
        </w:rPr>
        <w:t>т</w:t>
      </w:r>
      <w:r w:rsidR="005B29DE" w:rsidRPr="005B29DE">
        <w:rPr>
          <w:rFonts w:ascii="Times New Roman" w:hAnsi="Times New Roman" w:cs="Times New Roman"/>
          <w:sz w:val="24"/>
        </w:rPr>
        <w:t>ствии с ФГОС – развитие интеллектуально-познавательных и интеллектуально</w:t>
      </w:r>
      <w:r w:rsidR="005B29DE">
        <w:rPr>
          <w:rFonts w:ascii="Times New Roman" w:hAnsi="Times New Roman" w:cs="Times New Roman"/>
          <w:sz w:val="24"/>
        </w:rPr>
        <w:t xml:space="preserve">-творческих способностей детей. </w:t>
      </w:r>
    </w:p>
    <w:p w:rsidR="00870B0A" w:rsidRPr="00870B0A" w:rsidRDefault="00870B0A" w:rsidP="00870B0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870B0A">
        <w:rPr>
          <w:rFonts w:ascii="Times New Roman" w:hAnsi="Times New Roman" w:cs="Times New Roman"/>
          <w:sz w:val="24"/>
        </w:rPr>
        <w:t>Логическое мышление – это не природный дар, с наличием или отсутствием которого следует смириться.</w:t>
      </w:r>
      <w:r>
        <w:rPr>
          <w:rFonts w:ascii="Times New Roman" w:hAnsi="Times New Roman" w:cs="Times New Roman"/>
          <w:sz w:val="24"/>
        </w:rPr>
        <w:t xml:space="preserve"> </w:t>
      </w:r>
      <w:r w:rsidRPr="00870B0A">
        <w:rPr>
          <w:rFonts w:ascii="Times New Roman" w:hAnsi="Times New Roman" w:cs="Times New Roman"/>
          <w:sz w:val="24"/>
        </w:rPr>
        <w:t>Что же такое логическое мышление?</w:t>
      </w:r>
      <w:r>
        <w:rPr>
          <w:rFonts w:ascii="Times New Roman" w:hAnsi="Times New Roman" w:cs="Times New Roman"/>
          <w:sz w:val="24"/>
        </w:rPr>
        <w:t xml:space="preserve"> </w:t>
      </w:r>
      <w:r w:rsidRPr="00870B0A">
        <w:rPr>
          <w:rFonts w:ascii="Times New Roman" w:hAnsi="Times New Roman" w:cs="Times New Roman"/>
          <w:sz w:val="24"/>
        </w:rPr>
        <w:t>Логиче</w:t>
      </w:r>
      <w:r>
        <w:rPr>
          <w:rFonts w:ascii="Times New Roman" w:hAnsi="Times New Roman" w:cs="Times New Roman"/>
          <w:sz w:val="24"/>
        </w:rPr>
        <w:t xml:space="preserve">ские приемы умственных действий </w:t>
      </w:r>
      <w:r w:rsidRPr="00870B0A">
        <w:rPr>
          <w:rFonts w:ascii="Times New Roman" w:hAnsi="Times New Roman" w:cs="Times New Roman"/>
          <w:sz w:val="24"/>
        </w:rPr>
        <w:t>- это сравнение, обобщение, синтез,  классифика</w:t>
      </w:r>
      <w:r>
        <w:rPr>
          <w:rFonts w:ascii="Times New Roman" w:hAnsi="Times New Roman" w:cs="Times New Roman"/>
          <w:sz w:val="24"/>
        </w:rPr>
        <w:t xml:space="preserve">ция, сериация, </w:t>
      </w:r>
      <w:r w:rsidRPr="00870B0A">
        <w:rPr>
          <w:rFonts w:ascii="Times New Roman" w:hAnsi="Times New Roman" w:cs="Times New Roman"/>
          <w:sz w:val="24"/>
        </w:rPr>
        <w:t xml:space="preserve"> </w:t>
      </w:r>
      <w:r w:rsidRPr="00870B0A">
        <w:rPr>
          <w:rFonts w:ascii="Times New Roman" w:hAnsi="Times New Roman" w:cs="Times New Roman"/>
          <w:sz w:val="24"/>
        </w:rPr>
        <w:lastRenderedPageBreak/>
        <w:t>аналогия, систематизации, абстрагирование – в литературе так же называют логич</w:t>
      </w:r>
      <w:r w:rsidRPr="00870B0A">
        <w:rPr>
          <w:rFonts w:ascii="Times New Roman" w:hAnsi="Times New Roman" w:cs="Times New Roman"/>
          <w:sz w:val="24"/>
        </w:rPr>
        <w:t>е</w:t>
      </w:r>
      <w:r w:rsidRPr="00870B0A">
        <w:rPr>
          <w:rFonts w:ascii="Times New Roman" w:hAnsi="Times New Roman" w:cs="Times New Roman"/>
          <w:sz w:val="24"/>
        </w:rPr>
        <w:t>скими приемами мышления.</w:t>
      </w:r>
    </w:p>
    <w:p w:rsidR="00870B0A" w:rsidRPr="00870B0A" w:rsidRDefault="00870B0A" w:rsidP="00870B0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870B0A">
        <w:rPr>
          <w:rFonts w:ascii="Times New Roman" w:hAnsi="Times New Roman" w:cs="Times New Roman"/>
          <w:sz w:val="24"/>
        </w:rPr>
        <w:t>При организации специальной развивающей работы наблюдается значительное повышение этих процессов, независимо от исходного уровня развития ребенка.</w:t>
      </w:r>
    </w:p>
    <w:p w:rsidR="00870B0A" w:rsidRPr="00870B0A" w:rsidRDefault="00870B0A" w:rsidP="00870B0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Самое главное - </w:t>
      </w:r>
      <w:r w:rsidRPr="00870B0A">
        <w:rPr>
          <w:rFonts w:ascii="Times New Roman" w:hAnsi="Times New Roman" w:cs="Times New Roman"/>
          <w:sz w:val="24"/>
        </w:rPr>
        <w:t>это привить ребенку ин</w:t>
      </w:r>
      <w:r>
        <w:rPr>
          <w:rFonts w:ascii="Times New Roman" w:hAnsi="Times New Roman" w:cs="Times New Roman"/>
          <w:sz w:val="24"/>
        </w:rPr>
        <w:t>терес к познанию. Для этого проводятся</w:t>
      </w:r>
      <w:r w:rsidRPr="00870B0A">
        <w:rPr>
          <w:rFonts w:ascii="Times New Roman" w:hAnsi="Times New Roman" w:cs="Times New Roman"/>
          <w:sz w:val="24"/>
        </w:rPr>
        <w:t xml:space="preserve"> зан</w:t>
      </w:r>
      <w:r w:rsidRPr="00870B0A">
        <w:rPr>
          <w:rFonts w:ascii="Times New Roman" w:hAnsi="Times New Roman" w:cs="Times New Roman"/>
          <w:sz w:val="24"/>
        </w:rPr>
        <w:t>я</w:t>
      </w:r>
      <w:r w:rsidRPr="00870B0A">
        <w:rPr>
          <w:rFonts w:ascii="Times New Roman" w:hAnsi="Times New Roman" w:cs="Times New Roman"/>
          <w:sz w:val="24"/>
        </w:rPr>
        <w:t>тия в увлекательной игровой форме. В начале детей привлекают только игр</w:t>
      </w:r>
      <w:r w:rsidRPr="00870B0A">
        <w:rPr>
          <w:rFonts w:ascii="Times New Roman" w:hAnsi="Times New Roman" w:cs="Times New Roman"/>
          <w:sz w:val="24"/>
        </w:rPr>
        <w:t>о</w:t>
      </w:r>
      <w:r w:rsidRPr="00870B0A">
        <w:rPr>
          <w:rFonts w:ascii="Times New Roman" w:hAnsi="Times New Roman" w:cs="Times New Roman"/>
          <w:sz w:val="24"/>
        </w:rPr>
        <w:t>вые действия, а затем и то чему учит та или иная игра. Постепенно у детей пробужд</w:t>
      </w:r>
      <w:r w:rsidRPr="00870B0A">
        <w:rPr>
          <w:rFonts w:ascii="Times New Roman" w:hAnsi="Times New Roman" w:cs="Times New Roman"/>
          <w:sz w:val="24"/>
        </w:rPr>
        <w:t>а</w:t>
      </w:r>
      <w:r w:rsidRPr="00870B0A">
        <w:rPr>
          <w:rFonts w:ascii="Times New Roman" w:hAnsi="Times New Roman" w:cs="Times New Roman"/>
          <w:sz w:val="24"/>
        </w:rPr>
        <w:t>ется интерес к самому предмету обучения.</w:t>
      </w:r>
    </w:p>
    <w:p w:rsidR="00870B0A" w:rsidRPr="005B29DE" w:rsidRDefault="00870B0A" w:rsidP="00870B0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в игровой форме дети учатся </w:t>
      </w:r>
      <w:r w:rsidRPr="00870B0A">
        <w:rPr>
          <w:rFonts w:ascii="Times New Roman" w:hAnsi="Times New Roman" w:cs="Times New Roman"/>
          <w:sz w:val="24"/>
        </w:rPr>
        <w:t xml:space="preserve"> выполнять различные действия, </w:t>
      </w:r>
      <w:r>
        <w:rPr>
          <w:rFonts w:ascii="Times New Roman" w:hAnsi="Times New Roman" w:cs="Times New Roman"/>
          <w:sz w:val="24"/>
        </w:rPr>
        <w:t xml:space="preserve">у них </w:t>
      </w:r>
      <w:r w:rsidRPr="00870B0A">
        <w:rPr>
          <w:rFonts w:ascii="Times New Roman" w:hAnsi="Times New Roman" w:cs="Times New Roman"/>
          <w:sz w:val="24"/>
        </w:rPr>
        <w:t>разви</w:t>
      </w:r>
      <w:r>
        <w:rPr>
          <w:rFonts w:ascii="Times New Roman" w:hAnsi="Times New Roman" w:cs="Times New Roman"/>
          <w:sz w:val="24"/>
        </w:rPr>
        <w:t>вается</w:t>
      </w:r>
      <w:r w:rsidRPr="00870B0A">
        <w:rPr>
          <w:rFonts w:ascii="Times New Roman" w:hAnsi="Times New Roman" w:cs="Times New Roman"/>
          <w:sz w:val="24"/>
        </w:rPr>
        <w:t xml:space="preserve"> па</w:t>
      </w:r>
      <w:r>
        <w:rPr>
          <w:rFonts w:ascii="Times New Roman" w:hAnsi="Times New Roman" w:cs="Times New Roman"/>
          <w:sz w:val="24"/>
        </w:rPr>
        <w:t>мять, л</w:t>
      </w:r>
      <w:r w:rsidRPr="00870B0A">
        <w:rPr>
          <w:rFonts w:ascii="Times New Roman" w:hAnsi="Times New Roman" w:cs="Times New Roman"/>
          <w:sz w:val="24"/>
        </w:rPr>
        <w:t>огическое мышление, творчески способности.</w:t>
      </w:r>
    </w:p>
    <w:p w:rsidR="005B29DE" w:rsidRDefault="00870B0A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Поэтому и</w:t>
      </w:r>
      <w:r w:rsidR="005B29DE" w:rsidRPr="005B29DE">
        <w:rPr>
          <w:rFonts w:ascii="Times New Roman" w:hAnsi="Times New Roman" w:cs="Times New Roman"/>
          <w:sz w:val="24"/>
        </w:rPr>
        <w:t xml:space="preserve"> родители, и педагоги знают, что формирование элементарных математич</w:t>
      </w:r>
      <w:r w:rsidR="005B29DE" w:rsidRPr="005B29DE">
        <w:rPr>
          <w:rFonts w:ascii="Times New Roman" w:hAnsi="Times New Roman" w:cs="Times New Roman"/>
          <w:sz w:val="24"/>
        </w:rPr>
        <w:t>е</w:t>
      </w:r>
      <w:r w:rsidR="005B29DE" w:rsidRPr="005B29DE">
        <w:rPr>
          <w:rFonts w:ascii="Times New Roman" w:hAnsi="Times New Roman" w:cs="Times New Roman"/>
          <w:sz w:val="24"/>
        </w:rPr>
        <w:t>ских представлений обладает уникальными возможностями для развития д</w:t>
      </w:r>
      <w:r w:rsidR="005B29DE" w:rsidRPr="005B29DE">
        <w:rPr>
          <w:rFonts w:ascii="Times New Roman" w:hAnsi="Times New Roman" w:cs="Times New Roman"/>
          <w:sz w:val="24"/>
        </w:rPr>
        <w:t>е</w:t>
      </w:r>
      <w:r w:rsidR="005B29DE" w:rsidRPr="005B29DE">
        <w:rPr>
          <w:rFonts w:ascii="Times New Roman" w:hAnsi="Times New Roman" w:cs="Times New Roman"/>
          <w:sz w:val="24"/>
        </w:rPr>
        <w:t>тей, а также – это мощный фактор развития ребенка, который формирует жизненно важные личностные кач</w:t>
      </w:r>
      <w:r w:rsidR="005B29DE" w:rsidRPr="005B29DE">
        <w:rPr>
          <w:rFonts w:ascii="Times New Roman" w:hAnsi="Times New Roman" w:cs="Times New Roman"/>
          <w:sz w:val="24"/>
        </w:rPr>
        <w:t>е</w:t>
      </w:r>
      <w:r w:rsidR="005B29DE" w:rsidRPr="005B29DE">
        <w:rPr>
          <w:rFonts w:ascii="Times New Roman" w:hAnsi="Times New Roman" w:cs="Times New Roman"/>
          <w:sz w:val="24"/>
        </w:rPr>
        <w:t>ства воспитанников – внимание и память, мышление и речь, аккуратность и трудолюбие, а</w:t>
      </w:r>
      <w:r w:rsidR="005B29DE" w:rsidRPr="005B29DE">
        <w:rPr>
          <w:rFonts w:ascii="Times New Roman" w:hAnsi="Times New Roman" w:cs="Times New Roman"/>
          <w:sz w:val="24"/>
        </w:rPr>
        <w:t>л</w:t>
      </w:r>
      <w:r w:rsidR="005B29DE" w:rsidRPr="005B29DE">
        <w:rPr>
          <w:rFonts w:ascii="Times New Roman" w:hAnsi="Times New Roman" w:cs="Times New Roman"/>
          <w:sz w:val="24"/>
        </w:rPr>
        <w:t>горитмические навыки и творческие способности.</w:t>
      </w:r>
      <w:r w:rsidR="00E016BC">
        <w:rPr>
          <w:rFonts w:ascii="Times New Roman" w:hAnsi="Times New Roman" w:cs="Times New Roman"/>
          <w:sz w:val="24"/>
        </w:rPr>
        <w:t xml:space="preserve"> </w:t>
      </w:r>
      <w:r w:rsidR="005B29DE" w:rsidRPr="00870B0A">
        <w:rPr>
          <w:rFonts w:ascii="Times New Roman" w:hAnsi="Times New Roman" w:cs="Times New Roman"/>
          <w:sz w:val="24"/>
          <w:shd w:val="clear" w:color="auto" w:fill="FFFFFF"/>
        </w:rPr>
        <w:t>Но, для выработки определенных элеме</w:t>
      </w:r>
      <w:r w:rsidR="005B29DE" w:rsidRPr="00870B0A">
        <w:rPr>
          <w:rFonts w:ascii="Times New Roman" w:hAnsi="Times New Roman" w:cs="Times New Roman"/>
          <w:sz w:val="24"/>
          <w:shd w:val="clear" w:color="auto" w:fill="FFFFFF"/>
        </w:rPr>
        <w:t>н</w:t>
      </w:r>
      <w:r w:rsidR="005B29DE" w:rsidRPr="00870B0A">
        <w:rPr>
          <w:rFonts w:ascii="Times New Roman" w:hAnsi="Times New Roman" w:cs="Times New Roman"/>
          <w:sz w:val="24"/>
          <w:shd w:val="clear" w:color="auto" w:fill="FFFFFF"/>
        </w:rPr>
        <w:t>тарных математических умений и навыков необходимо развивать логическое мышление д</w:t>
      </w:r>
      <w:r w:rsidR="005B29DE" w:rsidRPr="00870B0A">
        <w:rPr>
          <w:rFonts w:ascii="Times New Roman" w:hAnsi="Times New Roman" w:cs="Times New Roman"/>
          <w:sz w:val="24"/>
          <w:shd w:val="clear" w:color="auto" w:fill="FFFFFF"/>
        </w:rPr>
        <w:t>о</w:t>
      </w:r>
      <w:r w:rsidR="005B29DE" w:rsidRPr="00870B0A">
        <w:rPr>
          <w:rFonts w:ascii="Times New Roman" w:hAnsi="Times New Roman" w:cs="Times New Roman"/>
          <w:sz w:val="24"/>
          <w:shd w:val="clear" w:color="auto" w:fill="FFFFFF"/>
        </w:rPr>
        <w:t>школьников</w:t>
      </w:r>
      <w:r w:rsidR="00CB4BF1" w:rsidRPr="00870B0A">
        <w:rPr>
          <w:rFonts w:ascii="Times New Roman" w:hAnsi="Times New Roman" w:cs="Times New Roman"/>
          <w:sz w:val="24"/>
          <w:shd w:val="clear" w:color="auto" w:fill="FFFFFF"/>
        </w:rPr>
        <w:t xml:space="preserve"> [12, 51 с.]</w:t>
      </w:r>
      <w:r w:rsidR="005B29DE" w:rsidRPr="00870B0A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Логико – математические игры развивают у  детей: самостоятельность,   сп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собность автономно, независимо от взрослых решать доступные задачи в разных в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и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дах деятельности, а также способность к элементарной творческой и познавательной активности.    Спосо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б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ствуют: освоению детьми средств познания:  эталонов (цвет, форма, эталонов мер (размер, масса, моделей образов, представлений речи; накоплению логико - математ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и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ческого опыта, овладению способами познания: сравнением, обследованием, уравн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и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ванием, счетом.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 xml:space="preserve">  Логико – математические игры конструируются на основе современного взгляда на развитие математических способностей ребенка. К ним относятся стремление р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е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бенка получить результат, собрать, соединить, измерить, проявить инициативу, и творчество; предвидеть результат; изменить ситуацию; активно не отвлекаясь, де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й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ствовать практически и мысленно; оперировать образами;  устанавливать связи и зависимости, фиксировать их графически.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Цель ло</w:t>
      </w:r>
      <w:r>
        <w:rPr>
          <w:rFonts w:ascii="Times New Roman" w:hAnsi="Times New Roman" w:cs="Times New Roman"/>
          <w:sz w:val="24"/>
          <w:shd w:val="clear" w:color="auto" w:fill="FFFFFF"/>
        </w:rPr>
        <w:t>гико–математических игр -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 xml:space="preserve">  способствовать развитию познавательной активности, логического мышления, стремления  к самостоятельному познанию и размышлению, развитию умственных способностей через логико-математические и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г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ры.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Выделяются   следующие задачи: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1. Развивать у детей интерес к решению познавательных, творческих задач, к разн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образной интеллектуальной деятельности;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lastRenderedPageBreak/>
        <w:t>2. Способствовать развитию образного и  логического мышления, умений во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с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прин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и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 xml:space="preserve">мать и отображать, сравнивать, обобщать, классифицировать, видоизменять и т. д.   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3. Развивать произвольное внимание, умение использовать приемы мнемотехники.</w:t>
      </w:r>
    </w:p>
    <w:p w:rsid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4. Повышать способность к установлению математических связей, закономерностей, порядка следования, взаимосвязи арифметических действий, знаков и символов, отношений между частями целого, чисел, измерения, и др.</w:t>
      </w:r>
    </w:p>
    <w:p w:rsidR="00FC7697" w:rsidRPr="00FC7697" w:rsidRDefault="00FC7697" w:rsidP="00FC7697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 xml:space="preserve">Работу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по использованию логико – математических 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игр, как образовательного средства, необходимо вести в несколько этапов. На первом этапе необходимо сфо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р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мировать у детей игровые умения, учить правилам игры, способам взаимодействия</w:t>
      </w:r>
      <w:r w:rsidR="00786352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(логические упражнения, шуточные задачи математического содержания, словесные игры матем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а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тического характера). На втором этапе работы необходимо добиваться, чтобы пол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у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ченные знания и умения дети могли самостоятельно использовать для решения пр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блемно-игровых задач.</w:t>
      </w:r>
    </w:p>
    <w:p w:rsidR="00786352" w:rsidRDefault="00FC7697" w:rsidP="00786352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>На первом этапе  детям предлагаются логические задачи и упражнения матем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а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тич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е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ского содержания, с помощью которых уточняется и закрепляется представление детей о числах, об отношениях между ними, о геометрических фигурах, о временных и пространственных отношениях. Эти упражнения способствуют  развитию наблюд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а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тельности, внимания, памяти, мышления, речи. Это такие игры, как</w:t>
      </w:r>
      <w:r w:rsidR="00786352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«Скажи наоб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рот», «Бывает – не бывает», «Назови числа больше (меньше) этого», «Кто знает, пусть дальше считает», «Что далеко, что близко», «Найди ошибки» и др.  А вот игра «Да или нет?» дает возможность выполнить мн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го разнообразных заданий. Задавая детям вопросы, на которые можно было ответить только «да» или «нет». Любые другие сл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ва, в качестве ответа означали, что ребёнок выбывает из игры. В игре используются вопросы-ловушки, на которые нельзя ответить утвердительно или отрицательно в этом случае играющие должны были промолчать. Эта игра эффективно развивает у детей умение внимательно вслушиваться в вопрос,  развивает сообразительность, л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 xml:space="preserve">гику мышления, а также умение точно выполнять игровые правила. </w:t>
      </w:r>
    </w:p>
    <w:p w:rsidR="00FC7697" w:rsidRPr="00870B0A" w:rsidRDefault="00FC7697" w:rsidP="00786352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C7697">
        <w:rPr>
          <w:rFonts w:ascii="Times New Roman" w:hAnsi="Times New Roman" w:cs="Times New Roman"/>
          <w:sz w:val="24"/>
          <w:shd w:val="clear" w:color="auto" w:fill="FFFFFF"/>
        </w:rPr>
        <w:t xml:space="preserve"> Наряду с этими играми, детям даются логические упражнения, основанные на знак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во-символических средствах, понятных и доступных пониманию дошкольников. Дети с удовольствием принимали участие в таких оригинальных играх. Например, упражнение «Как изменялась фигура?» направлено на развитие логического мышл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е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ния детей и построено на аналоговой зависимости между парами или группами объектов – ге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метрич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е</w:t>
      </w:r>
      <w:r w:rsidRPr="00FC7697">
        <w:rPr>
          <w:rFonts w:ascii="Times New Roman" w:hAnsi="Times New Roman" w:cs="Times New Roman"/>
          <w:sz w:val="24"/>
          <w:shd w:val="clear" w:color="auto" w:fill="FFFFFF"/>
        </w:rPr>
        <w:t>ских фигур.</w:t>
      </w:r>
    </w:p>
    <w:p w:rsid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sz w:val="24"/>
        </w:rPr>
        <w:lastRenderedPageBreak/>
        <w:t>Современные логико-математические игры стимулируют настойчивое стремление р</w:t>
      </w:r>
      <w:r w:rsidRPr="00E016BC">
        <w:rPr>
          <w:rFonts w:ascii="Times New Roman" w:hAnsi="Times New Roman" w:cs="Times New Roman"/>
          <w:sz w:val="24"/>
        </w:rPr>
        <w:t>е</w:t>
      </w:r>
      <w:r w:rsidRPr="00E016BC">
        <w:rPr>
          <w:rFonts w:ascii="Times New Roman" w:hAnsi="Times New Roman" w:cs="Times New Roman"/>
          <w:sz w:val="24"/>
        </w:rPr>
        <w:t>бёнка получить результат (собрать, соединить, измерить, проявив при этом познавательную инициативу и творческие способности. Они помогают развивать внимание, память, речь, в</w:t>
      </w:r>
      <w:r w:rsidRPr="00E016BC">
        <w:rPr>
          <w:rFonts w:ascii="Times New Roman" w:hAnsi="Times New Roman" w:cs="Times New Roman"/>
          <w:sz w:val="24"/>
        </w:rPr>
        <w:t>о</w:t>
      </w:r>
      <w:r w:rsidRPr="00E016BC">
        <w:rPr>
          <w:rFonts w:ascii="Times New Roman" w:hAnsi="Times New Roman" w:cs="Times New Roman"/>
          <w:sz w:val="24"/>
        </w:rPr>
        <w:t>ображение и мышление, создают положительную эмоци</w:t>
      </w:r>
      <w:r w:rsidRPr="00E016BC">
        <w:rPr>
          <w:rFonts w:ascii="Times New Roman" w:hAnsi="Times New Roman" w:cs="Times New Roman"/>
          <w:sz w:val="24"/>
        </w:rPr>
        <w:t>о</w:t>
      </w:r>
      <w:r w:rsidRPr="00E016BC">
        <w:rPr>
          <w:rFonts w:ascii="Times New Roman" w:hAnsi="Times New Roman" w:cs="Times New Roman"/>
          <w:sz w:val="24"/>
        </w:rPr>
        <w:t>нальную атмосферу, побуждают детей к общению, коллективному поиску, проявлению активности в пр</w:t>
      </w:r>
      <w:r w:rsidRPr="00E016BC">
        <w:rPr>
          <w:rFonts w:ascii="Times New Roman" w:hAnsi="Times New Roman" w:cs="Times New Roman"/>
          <w:sz w:val="24"/>
        </w:rPr>
        <w:t>е</w:t>
      </w:r>
      <w:r w:rsidRPr="00E016BC">
        <w:rPr>
          <w:rFonts w:ascii="Times New Roman" w:hAnsi="Times New Roman" w:cs="Times New Roman"/>
          <w:sz w:val="24"/>
        </w:rPr>
        <w:t>образовании игровой ситуации</w:t>
      </w:r>
      <w:r w:rsidR="006A3974">
        <w:rPr>
          <w:rFonts w:ascii="Times New Roman" w:hAnsi="Times New Roman" w:cs="Times New Roman"/>
          <w:sz w:val="24"/>
        </w:rPr>
        <w:t xml:space="preserve"> </w:t>
      </w:r>
      <w:r w:rsidR="006A3974" w:rsidRPr="006A3974">
        <w:rPr>
          <w:rFonts w:ascii="Times New Roman" w:hAnsi="Times New Roman" w:cs="Times New Roman"/>
          <w:sz w:val="24"/>
        </w:rPr>
        <w:t>[</w:t>
      </w:r>
      <w:r w:rsidR="006A3974">
        <w:rPr>
          <w:rFonts w:ascii="Times New Roman" w:hAnsi="Times New Roman" w:cs="Times New Roman"/>
          <w:sz w:val="24"/>
        </w:rPr>
        <w:t>8, 31-40 с.</w:t>
      </w:r>
      <w:r w:rsidR="006A3974" w:rsidRPr="006A3974">
        <w:rPr>
          <w:rFonts w:ascii="Times New Roman" w:hAnsi="Times New Roman" w:cs="Times New Roman"/>
          <w:sz w:val="24"/>
        </w:rPr>
        <w:t>]</w:t>
      </w:r>
      <w:r w:rsidRPr="00E016B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i/>
          <w:sz w:val="24"/>
          <w:u w:val="single"/>
        </w:rPr>
      </w:pPr>
      <w:r w:rsidRPr="00E016BC">
        <w:rPr>
          <w:rFonts w:ascii="Times New Roman" w:hAnsi="Times New Roman" w:cs="Times New Roman"/>
          <w:i/>
          <w:sz w:val="24"/>
          <w:u w:val="single"/>
        </w:rPr>
        <w:t xml:space="preserve">Например: </w:t>
      </w:r>
    </w:p>
    <w:p w:rsidR="00E016BC" w:rsidRPr="00E016BC" w:rsidRDefault="00E016BC" w:rsidP="00702E21">
      <w:pPr>
        <w:pStyle w:val="a3"/>
        <w:numPr>
          <w:ilvl w:val="0"/>
          <w:numId w:val="4"/>
        </w:numPr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</w:rPr>
      </w:pPr>
      <w:r w:rsidRPr="00E016BC">
        <w:rPr>
          <w:rFonts w:ascii="Times New Roman" w:hAnsi="Times New Roman" w:cs="Times New Roman"/>
          <w:b/>
          <w:sz w:val="24"/>
        </w:rPr>
        <w:t>«Больше – меньше»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Цель.</w:t>
      </w:r>
      <w:r w:rsidRPr="00E016BC">
        <w:rPr>
          <w:rFonts w:ascii="Times New Roman" w:hAnsi="Times New Roman" w:cs="Times New Roman"/>
          <w:sz w:val="24"/>
        </w:rPr>
        <w:t xml:space="preserve"> Развивать умение сравнивать объекты окружающего мира по величине, слуха моторную координацию движений.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Ход игры.</w:t>
      </w:r>
      <w:r w:rsidRPr="00E016BC">
        <w:rPr>
          <w:rFonts w:ascii="Times New Roman" w:hAnsi="Times New Roman" w:cs="Times New Roman"/>
          <w:sz w:val="24"/>
        </w:rPr>
        <w:t xml:space="preserve"> Педагог называет предметы и объекты: слон, футбольный мяч, велосипед, теннисный мяч, дерево, кегля, и др. Если названный предмет больше пред</w:t>
      </w:r>
      <w:r w:rsidRPr="00E016BC">
        <w:rPr>
          <w:rFonts w:ascii="Times New Roman" w:hAnsi="Times New Roman" w:cs="Times New Roman"/>
          <w:sz w:val="24"/>
        </w:rPr>
        <w:t>ы</w:t>
      </w:r>
      <w:r w:rsidRPr="00E016BC">
        <w:rPr>
          <w:rFonts w:ascii="Times New Roman" w:hAnsi="Times New Roman" w:cs="Times New Roman"/>
          <w:sz w:val="24"/>
        </w:rPr>
        <w:t>дущего, то дети встают на носки, руки вверх. Если названный предмет меньше предыдущего – приседают. Выигрывает тот, кто ни разу не ошибся.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Вариант.</w:t>
      </w:r>
      <w:r w:rsidRPr="00E016BC">
        <w:rPr>
          <w:rFonts w:ascii="Times New Roman" w:hAnsi="Times New Roman" w:cs="Times New Roman"/>
          <w:sz w:val="24"/>
        </w:rPr>
        <w:t xml:space="preserve"> Таким же образом закрепляются знания о понятиях выше – ниже, шире – уже, толще – тоньше, длиннее – короче и др.</w:t>
      </w:r>
    </w:p>
    <w:p w:rsidR="00E016BC" w:rsidRPr="00E016BC" w:rsidRDefault="00E016BC" w:rsidP="00702E21">
      <w:pPr>
        <w:pStyle w:val="a3"/>
        <w:numPr>
          <w:ilvl w:val="0"/>
          <w:numId w:val="4"/>
        </w:numPr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</w:rPr>
      </w:pPr>
      <w:r w:rsidRPr="00E016BC">
        <w:rPr>
          <w:rFonts w:ascii="Times New Roman" w:hAnsi="Times New Roman" w:cs="Times New Roman"/>
          <w:b/>
          <w:sz w:val="24"/>
        </w:rPr>
        <w:t>«Покажи по-разному»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Цель</w:t>
      </w:r>
      <w:r w:rsidRPr="00E016BC">
        <w:rPr>
          <w:rFonts w:ascii="Times New Roman" w:hAnsi="Times New Roman" w:cs="Times New Roman"/>
          <w:sz w:val="24"/>
        </w:rPr>
        <w:t>. Учить операции сравнения, совершенствовать координационные спосо</w:t>
      </w:r>
      <w:r w:rsidRPr="00E016BC">
        <w:rPr>
          <w:rFonts w:ascii="Times New Roman" w:hAnsi="Times New Roman" w:cs="Times New Roman"/>
          <w:sz w:val="24"/>
        </w:rPr>
        <w:t>б</w:t>
      </w:r>
      <w:r w:rsidRPr="00E016BC">
        <w:rPr>
          <w:rFonts w:ascii="Times New Roman" w:hAnsi="Times New Roman" w:cs="Times New Roman"/>
          <w:sz w:val="24"/>
        </w:rPr>
        <w:t>ности.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Ход игры.</w:t>
      </w:r>
      <w:r w:rsidRPr="00E016BC">
        <w:rPr>
          <w:rFonts w:ascii="Times New Roman" w:hAnsi="Times New Roman" w:cs="Times New Roman"/>
          <w:sz w:val="24"/>
        </w:rPr>
        <w:t xml:space="preserve"> Дети идут обычным шагом. По сигналу выполняют соответствующие дв</w:t>
      </w:r>
      <w:r w:rsidRPr="00E016BC">
        <w:rPr>
          <w:rFonts w:ascii="Times New Roman" w:hAnsi="Times New Roman" w:cs="Times New Roman"/>
          <w:sz w:val="24"/>
        </w:rPr>
        <w:t>и</w:t>
      </w:r>
      <w:r w:rsidRPr="00E016BC">
        <w:rPr>
          <w:rFonts w:ascii="Times New Roman" w:hAnsi="Times New Roman" w:cs="Times New Roman"/>
          <w:sz w:val="24"/>
        </w:rPr>
        <w:t>жения.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sz w:val="24"/>
        </w:rPr>
        <w:t>Сигналы: «Высокие ворота» (обычная ходьба), «Низкие ворота» (ходьба в полуприс</w:t>
      </w:r>
      <w:r w:rsidRPr="00E016BC">
        <w:rPr>
          <w:rFonts w:ascii="Times New Roman" w:hAnsi="Times New Roman" w:cs="Times New Roman"/>
          <w:sz w:val="24"/>
        </w:rPr>
        <w:t>е</w:t>
      </w:r>
      <w:r w:rsidRPr="00E016BC">
        <w:rPr>
          <w:rFonts w:ascii="Times New Roman" w:hAnsi="Times New Roman" w:cs="Times New Roman"/>
          <w:sz w:val="24"/>
        </w:rPr>
        <w:t>де), «Тяжёлые сумки» (руки вниз, напряжены, кулаки сжаты); «Лёгкая сумка» (ходьба, ра</w:t>
      </w:r>
      <w:r w:rsidRPr="00E016BC">
        <w:rPr>
          <w:rFonts w:ascii="Times New Roman" w:hAnsi="Times New Roman" w:cs="Times New Roman"/>
          <w:sz w:val="24"/>
        </w:rPr>
        <w:t>з</w:t>
      </w:r>
      <w:r w:rsidRPr="00E016BC">
        <w:rPr>
          <w:rFonts w:ascii="Times New Roman" w:hAnsi="Times New Roman" w:cs="Times New Roman"/>
          <w:sz w:val="24"/>
        </w:rPr>
        <w:t>махивая руками); «Едем на лыжах», «Бежим марафон», «Догоняем убег</w:t>
      </w:r>
      <w:r w:rsidRPr="00E016BC">
        <w:rPr>
          <w:rFonts w:ascii="Times New Roman" w:hAnsi="Times New Roman" w:cs="Times New Roman"/>
          <w:sz w:val="24"/>
        </w:rPr>
        <w:t>а</w:t>
      </w:r>
      <w:r w:rsidRPr="00E016BC">
        <w:rPr>
          <w:rFonts w:ascii="Times New Roman" w:hAnsi="Times New Roman" w:cs="Times New Roman"/>
          <w:sz w:val="24"/>
        </w:rPr>
        <w:t>ющего»; «Играем в «Классики» и т. п.</w:t>
      </w:r>
    </w:p>
    <w:p w:rsidR="00E016BC" w:rsidRPr="00E016BC" w:rsidRDefault="00E016BC" w:rsidP="00702E21">
      <w:pPr>
        <w:pStyle w:val="a3"/>
        <w:numPr>
          <w:ilvl w:val="0"/>
          <w:numId w:val="4"/>
        </w:numPr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</w:rPr>
      </w:pPr>
      <w:r w:rsidRPr="00E016BC">
        <w:rPr>
          <w:rFonts w:ascii="Times New Roman" w:hAnsi="Times New Roman" w:cs="Times New Roman"/>
          <w:b/>
          <w:sz w:val="24"/>
        </w:rPr>
        <w:t xml:space="preserve">«Кто знает пусть дальше считает» 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Цель.</w:t>
      </w:r>
      <w:r w:rsidRPr="00E016BC">
        <w:rPr>
          <w:rFonts w:ascii="Times New Roman" w:hAnsi="Times New Roman" w:cs="Times New Roman"/>
          <w:sz w:val="24"/>
        </w:rPr>
        <w:t xml:space="preserve"> Закреплять умение порядкового счёта в пределах 10, развивать координацию движений, слуховое внимание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Материал:</w:t>
      </w:r>
      <w:r>
        <w:rPr>
          <w:rFonts w:ascii="Times New Roman" w:hAnsi="Times New Roman" w:cs="Times New Roman"/>
          <w:sz w:val="24"/>
        </w:rPr>
        <w:t xml:space="preserve"> </w:t>
      </w:r>
      <w:r w:rsidRPr="00E016BC">
        <w:rPr>
          <w:rFonts w:ascii="Times New Roman" w:hAnsi="Times New Roman" w:cs="Times New Roman"/>
          <w:sz w:val="24"/>
        </w:rPr>
        <w:t xml:space="preserve"> мяч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Ход игры.</w:t>
      </w:r>
      <w:r w:rsidRPr="00E016BC">
        <w:rPr>
          <w:rFonts w:ascii="Times New Roman" w:hAnsi="Times New Roman" w:cs="Times New Roman"/>
          <w:sz w:val="24"/>
        </w:rPr>
        <w:t xml:space="preserve"> Дети стоят по кругу. Ведущий – в центре круга с мячом. В соответствии с командами ведущего игроки считают по порядку до 10.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Усложнение</w:t>
      </w:r>
      <w:r w:rsidRPr="00E016BC">
        <w:rPr>
          <w:rFonts w:ascii="Times New Roman" w:hAnsi="Times New Roman" w:cs="Times New Roman"/>
          <w:sz w:val="24"/>
        </w:rPr>
        <w:t>: ведущий берёт мяч раньше, чем игрок досчитает до 10, бросает его сл</w:t>
      </w:r>
      <w:r w:rsidRPr="00E016BC">
        <w:rPr>
          <w:rFonts w:ascii="Times New Roman" w:hAnsi="Times New Roman" w:cs="Times New Roman"/>
          <w:sz w:val="24"/>
        </w:rPr>
        <w:t>е</w:t>
      </w:r>
      <w:r w:rsidRPr="00E016BC">
        <w:rPr>
          <w:rFonts w:ascii="Times New Roman" w:hAnsi="Times New Roman" w:cs="Times New Roman"/>
          <w:sz w:val="24"/>
        </w:rPr>
        <w:t>дующему со словами «Считай дальше»</w:t>
      </w:r>
    </w:p>
    <w:p w:rsid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Вариант.</w:t>
      </w:r>
      <w:r w:rsidRPr="00E016BC">
        <w:rPr>
          <w:rFonts w:ascii="Times New Roman" w:hAnsi="Times New Roman" w:cs="Times New Roman"/>
          <w:sz w:val="24"/>
        </w:rPr>
        <w:t xml:space="preserve"> Ведущий бросает мяч и говорит «До пяти». Ребёнок называет числа до 5. Если даётся команда «После пяти», дети называют числа после пяти.</w:t>
      </w:r>
    </w:p>
    <w:p w:rsidR="00E016BC" w:rsidRPr="00E016BC" w:rsidRDefault="00E016BC" w:rsidP="00702E21">
      <w:pPr>
        <w:pStyle w:val="a3"/>
        <w:numPr>
          <w:ilvl w:val="0"/>
          <w:numId w:val="4"/>
        </w:numPr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</w:rPr>
      </w:pPr>
      <w:r w:rsidRPr="00E016BC">
        <w:rPr>
          <w:rFonts w:ascii="Times New Roman" w:hAnsi="Times New Roman" w:cs="Times New Roman"/>
          <w:b/>
          <w:sz w:val="24"/>
        </w:rPr>
        <w:t>«Сравни и заполни»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lastRenderedPageBreak/>
        <w:t>Цель.</w:t>
      </w:r>
      <w:r w:rsidRPr="00E016BC">
        <w:rPr>
          <w:rFonts w:ascii="Times New Roman" w:hAnsi="Times New Roman" w:cs="Times New Roman"/>
          <w:sz w:val="24"/>
        </w:rPr>
        <w:t xml:space="preserve"> Умение осуществить зрительно-мысленный анализ способа располож</w:t>
      </w:r>
      <w:r w:rsidRPr="00E016BC">
        <w:rPr>
          <w:rFonts w:ascii="Times New Roman" w:hAnsi="Times New Roman" w:cs="Times New Roman"/>
          <w:sz w:val="24"/>
        </w:rPr>
        <w:t>е</w:t>
      </w:r>
      <w:r w:rsidRPr="00E016BC">
        <w:rPr>
          <w:rFonts w:ascii="Times New Roman" w:hAnsi="Times New Roman" w:cs="Times New Roman"/>
          <w:sz w:val="24"/>
        </w:rPr>
        <w:t>ния ф</w:t>
      </w:r>
      <w:r w:rsidRPr="00E016BC">
        <w:rPr>
          <w:rFonts w:ascii="Times New Roman" w:hAnsi="Times New Roman" w:cs="Times New Roman"/>
          <w:sz w:val="24"/>
        </w:rPr>
        <w:t>и</w:t>
      </w:r>
      <w:r w:rsidRPr="00E016BC">
        <w:rPr>
          <w:rFonts w:ascii="Times New Roman" w:hAnsi="Times New Roman" w:cs="Times New Roman"/>
          <w:sz w:val="24"/>
        </w:rPr>
        <w:t>гур; закрепление представлений о геометрических фигурах.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Игровой материал:</w:t>
      </w:r>
      <w:r>
        <w:rPr>
          <w:rFonts w:ascii="Times New Roman" w:hAnsi="Times New Roman" w:cs="Times New Roman"/>
          <w:sz w:val="24"/>
        </w:rPr>
        <w:t xml:space="preserve"> н</w:t>
      </w:r>
      <w:r w:rsidRPr="00E016BC">
        <w:rPr>
          <w:rFonts w:ascii="Times New Roman" w:hAnsi="Times New Roman" w:cs="Times New Roman"/>
          <w:sz w:val="24"/>
        </w:rPr>
        <w:t>абор геометрических фигур.</w:t>
      </w:r>
    </w:p>
    <w:p w:rsidR="00E016BC" w:rsidRP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i/>
          <w:sz w:val="24"/>
        </w:rPr>
        <w:t>Правила игры</w:t>
      </w:r>
      <w:r w:rsidRPr="00E016BC">
        <w:rPr>
          <w:rFonts w:ascii="Times New Roman" w:hAnsi="Times New Roman" w:cs="Times New Roman"/>
          <w:sz w:val="24"/>
        </w:rPr>
        <w:t>. Играют двое. Каждый из игроков должен внимательно рассмотреть свою табличку с изображением геометрических фигур, найти закономерность в их распол</w:t>
      </w:r>
      <w:r w:rsidRPr="00E016BC">
        <w:rPr>
          <w:rFonts w:ascii="Times New Roman" w:hAnsi="Times New Roman" w:cs="Times New Roman"/>
          <w:sz w:val="24"/>
        </w:rPr>
        <w:t>о</w:t>
      </w:r>
      <w:r w:rsidRPr="00E016BC">
        <w:rPr>
          <w:rFonts w:ascii="Times New Roman" w:hAnsi="Times New Roman" w:cs="Times New Roman"/>
          <w:sz w:val="24"/>
        </w:rPr>
        <w:t>жении, а затем заполнить пустые клеточки со знаками вопроса, положив в них нужную ф</w:t>
      </w:r>
      <w:r w:rsidRPr="00E016BC">
        <w:rPr>
          <w:rFonts w:ascii="Times New Roman" w:hAnsi="Times New Roman" w:cs="Times New Roman"/>
          <w:sz w:val="24"/>
        </w:rPr>
        <w:t>и</w:t>
      </w:r>
      <w:r w:rsidRPr="00E016BC">
        <w:rPr>
          <w:rFonts w:ascii="Times New Roman" w:hAnsi="Times New Roman" w:cs="Times New Roman"/>
          <w:sz w:val="24"/>
        </w:rPr>
        <w:t>гуру. Выигрывает тот, кто правильно и быстро справится с заданием.</w:t>
      </w:r>
    </w:p>
    <w:p w:rsidR="00E016BC" w:rsidRDefault="00E016BC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E016BC">
        <w:rPr>
          <w:rFonts w:ascii="Times New Roman" w:hAnsi="Times New Roman" w:cs="Times New Roman"/>
          <w:sz w:val="24"/>
        </w:rPr>
        <w:t>Игру можно повторить, расположив по другому фигуры и знаки вопроса.</w:t>
      </w:r>
    </w:p>
    <w:p w:rsidR="00CB6189" w:rsidRPr="00CB6189" w:rsidRDefault="00CB6189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CB6189">
        <w:rPr>
          <w:rFonts w:ascii="Times New Roman" w:hAnsi="Times New Roman" w:cs="Times New Roman"/>
          <w:sz w:val="24"/>
        </w:rPr>
        <w:t>В процессе логико-математических игр допустимы свободное взаимодействие и о</w:t>
      </w:r>
      <w:r w:rsidRPr="00CB6189">
        <w:rPr>
          <w:rFonts w:ascii="Times New Roman" w:hAnsi="Times New Roman" w:cs="Times New Roman"/>
          <w:sz w:val="24"/>
        </w:rPr>
        <w:t>б</w:t>
      </w:r>
      <w:r w:rsidRPr="00CB6189">
        <w:rPr>
          <w:rFonts w:ascii="Times New Roman" w:hAnsi="Times New Roman" w:cs="Times New Roman"/>
          <w:sz w:val="24"/>
        </w:rPr>
        <w:t>щение ребёнка со взрослыми и сверстниками, что создаёт условия для проявления активн</w:t>
      </w:r>
      <w:r w:rsidRPr="00CB6189">
        <w:rPr>
          <w:rFonts w:ascii="Times New Roman" w:hAnsi="Times New Roman" w:cs="Times New Roman"/>
          <w:sz w:val="24"/>
        </w:rPr>
        <w:t>о</w:t>
      </w:r>
      <w:r w:rsidRPr="00CB6189">
        <w:rPr>
          <w:rFonts w:ascii="Times New Roman" w:hAnsi="Times New Roman" w:cs="Times New Roman"/>
          <w:sz w:val="24"/>
        </w:rPr>
        <w:t>сти и самореализации личности ребёнка в деятельности.</w:t>
      </w:r>
    </w:p>
    <w:p w:rsidR="00E016BC" w:rsidRDefault="00CB6189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CB6189">
        <w:rPr>
          <w:rFonts w:ascii="Times New Roman" w:hAnsi="Times New Roman" w:cs="Times New Roman"/>
          <w:sz w:val="24"/>
        </w:rPr>
        <w:t>Кроме этого, логико-математической игре свойственна познавательная и игр</w:t>
      </w:r>
      <w:r w:rsidRPr="00CB6189">
        <w:rPr>
          <w:rFonts w:ascii="Times New Roman" w:hAnsi="Times New Roman" w:cs="Times New Roman"/>
          <w:sz w:val="24"/>
        </w:rPr>
        <w:t>о</w:t>
      </w:r>
      <w:r w:rsidRPr="00CB6189">
        <w:rPr>
          <w:rFonts w:ascii="Times New Roman" w:hAnsi="Times New Roman" w:cs="Times New Roman"/>
          <w:sz w:val="24"/>
        </w:rPr>
        <w:t>вая мотивация, которая вносит оживление, стимулирует выбор ребёнком необход</w:t>
      </w:r>
      <w:r w:rsidRPr="00CB6189">
        <w:rPr>
          <w:rFonts w:ascii="Times New Roman" w:hAnsi="Times New Roman" w:cs="Times New Roman"/>
          <w:sz w:val="24"/>
        </w:rPr>
        <w:t>и</w:t>
      </w:r>
      <w:r w:rsidRPr="00CB6189">
        <w:rPr>
          <w:rFonts w:ascii="Times New Roman" w:hAnsi="Times New Roman" w:cs="Times New Roman"/>
          <w:sz w:val="24"/>
        </w:rPr>
        <w:t>мых практич</w:t>
      </w:r>
      <w:r w:rsidRPr="00CB6189">
        <w:rPr>
          <w:rFonts w:ascii="Times New Roman" w:hAnsi="Times New Roman" w:cs="Times New Roman"/>
          <w:sz w:val="24"/>
        </w:rPr>
        <w:t>е</w:t>
      </w:r>
      <w:r w:rsidRPr="00CB6189">
        <w:rPr>
          <w:rFonts w:ascii="Times New Roman" w:hAnsi="Times New Roman" w:cs="Times New Roman"/>
          <w:sz w:val="24"/>
        </w:rPr>
        <w:t>ских и умственных результативных действий, способствуют развитию мышления и речи. Взрослый вызывает интерес к игре и поддерживает его, не пода</w:t>
      </w:r>
      <w:r w:rsidRPr="00CB6189">
        <w:rPr>
          <w:rFonts w:ascii="Times New Roman" w:hAnsi="Times New Roman" w:cs="Times New Roman"/>
          <w:sz w:val="24"/>
        </w:rPr>
        <w:t>в</w:t>
      </w:r>
      <w:r w:rsidRPr="00CB6189">
        <w:rPr>
          <w:rFonts w:ascii="Times New Roman" w:hAnsi="Times New Roman" w:cs="Times New Roman"/>
          <w:sz w:val="24"/>
        </w:rPr>
        <w:t>ляя инициативу ребёнка</w:t>
      </w:r>
      <w:r w:rsidR="007934CF">
        <w:rPr>
          <w:rFonts w:ascii="Times New Roman" w:hAnsi="Times New Roman" w:cs="Times New Roman"/>
          <w:sz w:val="24"/>
        </w:rPr>
        <w:t xml:space="preserve"> </w:t>
      </w:r>
      <w:r w:rsidR="007934CF" w:rsidRPr="007934CF">
        <w:rPr>
          <w:rFonts w:ascii="Times New Roman" w:hAnsi="Times New Roman" w:cs="Times New Roman"/>
          <w:sz w:val="24"/>
        </w:rPr>
        <w:t>[</w:t>
      </w:r>
      <w:r w:rsidR="007934CF">
        <w:rPr>
          <w:rFonts w:ascii="Times New Roman" w:hAnsi="Times New Roman" w:cs="Times New Roman"/>
          <w:sz w:val="24"/>
        </w:rPr>
        <w:t>2, 158 с.</w:t>
      </w:r>
      <w:r w:rsidR="007934CF" w:rsidRPr="007934CF">
        <w:rPr>
          <w:rFonts w:ascii="Times New Roman" w:hAnsi="Times New Roman" w:cs="Times New Roman"/>
          <w:sz w:val="24"/>
        </w:rPr>
        <w:t>]</w:t>
      </w:r>
      <w:r w:rsidRPr="00CB6189">
        <w:rPr>
          <w:rFonts w:ascii="Times New Roman" w:hAnsi="Times New Roman" w:cs="Times New Roman"/>
          <w:sz w:val="24"/>
        </w:rPr>
        <w:t>.</w:t>
      </w:r>
    </w:p>
    <w:p w:rsidR="00CB6189" w:rsidRPr="00CB6189" w:rsidRDefault="00CB6189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CB6189">
        <w:rPr>
          <w:rFonts w:ascii="Times New Roman" w:hAnsi="Times New Roman" w:cs="Times New Roman"/>
          <w:sz w:val="24"/>
        </w:rPr>
        <w:t>Однако в практике логико-математические игры во всём своём многообразии не нашли должного применения. Чаще всего они используются бессистемно. Основные прич</w:t>
      </w:r>
      <w:r w:rsidRPr="00CB6189">
        <w:rPr>
          <w:rFonts w:ascii="Times New Roman" w:hAnsi="Times New Roman" w:cs="Times New Roman"/>
          <w:sz w:val="24"/>
        </w:rPr>
        <w:t>и</w:t>
      </w:r>
      <w:r w:rsidRPr="00CB6189">
        <w:rPr>
          <w:rFonts w:ascii="Times New Roman" w:hAnsi="Times New Roman" w:cs="Times New Roman"/>
          <w:sz w:val="24"/>
        </w:rPr>
        <w:t>ны этого явления, вероятно, состоят в следующем:</w:t>
      </w:r>
    </w:p>
    <w:p w:rsidR="00CB6189" w:rsidRPr="00CB6189" w:rsidRDefault="00CB6189" w:rsidP="00702E21">
      <w:pPr>
        <w:pStyle w:val="a3"/>
        <w:numPr>
          <w:ilvl w:val="0"/>
          <w:numId w:val="5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</w:rPr>
      </w:pPr>
      <w:r w:rsidRPr="00CB6189">
        <w:rPr>
          <w:rFonts w:ascii="Times New Roman" w:hAnsi="Times New Roman" w:cs="Times New Roman"/>
          <w:sz w:val="24"/>
        </w:rPr>
        <w:t>воспитатели недооценивают значимость логико-математических игр в развитии у д</w:t>
      </w:r>
      <w:r w:rsidRPr="00CB6189">
        <w:rPr>
          <w:rFonts w:ascii="Times New Roman" w:hAnsi="Times New Roman" w:cs="Times New Roman"/>
          <w:sz w:val="24"/>
        </w:rPr>
        <w:t>е</w:t>
      </w:r>
      <w:r w:rsidRPr="00CB6189">
        <w:rPr>
          <w:rFonts w:ascii="Times New Roman" w:hAnsi="Times New Roman" w:cs="Times New Roman"/>
          <w:sz w:val="24"/>
        </w:rPr>
        <w:t>тей математических представлений и в успешном переходе к логическому мыш</w:t>
      </w:r>
      <w:r>
        <w:rPr>
          <w:rFonts w:ascii="Times New Roman" w:hAnsi="Times New Roman" w:cs="Times New Roman"/>
          <w:sz w:val="24"/>
        </w:rPr>
        <w:t xml:space="preserve">лению (после 5 – 6 лет); </w:t>
      </w:r>
    </w:p>
    <w:p w:rsidR="00CB6189" w:rsidRPr="00CB6189" w:rsidRDefault="00CB6189" w:rsidP="00702E21">
      <w:pPr>
        <w:pStyle w:val="a3"/>
        <w:numPr>
          <w:ilvl w:val="0"/>
          <w:numId w:val="5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</w:rPr>
      </w:pPr>
      <w:r w:rsidRPr="00CB6189">
        <w:rPr>
          <w:rFonts w:ascii="Times New Roman" w:hAnsi="Times New Roman" w:cs="Times New Roman"/>
          <w:sz w:val="24"/>
        </w:rPr>
        <w:t>педагоги недостаточно владеют игровыми методами логико-математического разв</w:t>
      </w:r>
      <w:r w:rsidRPr="00CB6189">
        <w:rPr>
          <w:rFonts w:ascii="Times New Roman" w:hAnsi="Times New Roman" w:cs="Times New Roman"/>
          <w:sz w:val="24"/>
        </w:rPr>
        <w:t>и</w:t>
      </w:r>
      <w:r w:rsidRPr="00CB6189">
        <w:rPr>
          <w:rFonts w:ascii="Times New Roman" w:hAnsi="Times New Roman" w:cs="Times New Roman"/>
          <w:sz w:val="24"/>
        </w:rPr>
        <w:t>тия дошкольников;</w:t>
      </w:r>
    </w:p>
    <w:p w:rsidR="00CB6189" w:rsidRPr="00CB6189" w:rsidRDefault="00CB6189" w:rsidP="00702E21">
      <w:pPr>
        <w:pStyle w:val="a3"/>
        <w:numPr>
          <w:ilvl w:val="0"/>
          <w:numId w:val="5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</w:rPr>
      </w:pPr>
      <w:r w:rsidRPr="00CB6189">
        <w:rPr>
          <w:rFonts w:ascii="Times New Roman" w:hAnsi="Times New Roman" w:cs="Times New Roman"/>
          <w:sz w:val="24"/>
        </w:rPr>
        <w:t>в играх, игровых обучающих ситуациях зачастую детская самостоятельность и акти</w:t>
      </w:r>
      <w:r w:rsidRPr="00CB6189">
        <w:rPr>
          <w:rFonts w:ascii="Times New Roman" w:hAnsi="Times New Roman" w:cs="Times New Roman"/>
          <w:sz w:val="24"/>
        </w:rPr>
        <w:t>в</w:t>
      </w:r>
      <w:r w:rsidRPr="00CB6189">
        <w:rPr>
          <w:rFonts w:ascii="Times New Roman" w:hAnsi="Times New Roman" w:cs="Times New Roman"/>
          <w:sz w:val="24"/>
        </w:rPr>
        <w:t>ность заменяется собственной инициативностью воспитателя; ребёнок в игре стан</w:t>
      </w:r>
      <w:r w:rsidRPr="00CB6189">
        <w:rPr>
          <w:rFonts w:ascii="Times New Roman" w:hAnsi="Times New Roman" w:cs="Times New Roman"/>
          <w:sz w:val="24"/>
        </w:rPr>
        <w:t>о</w:t>
      </w:r>
      <w:r w:rsidRPr="00CB6189">
        <w:rPr>
          <w:rFonts w:ascii="Times New Roman" w:hAnsi="Times New Roman" w:cs="Times New Roman"/>
          <w:sz w:val="24"/>
        </w:rPr>
        <w:t>вится исполнителем указаний, предписаний взрослого, а не субъектом обучающей и</w:t>
      </w:r>
      <w:r w:rsidRPr="00CB6189">
        <w:rPr>
          <w:rFonts w:ascii="Times New Roman" w:hAnsi="Times New Roman" w:cs="Times New Roman"/>
          <w:sz w:val="24"/>
        </w:rPr>
        <w:t>г</w:t>
      </w:r>
      <w:r w:rsidRPr="00CB6189">
        <w:rPr>
          <w:rFonts w:ascii="Times New Roman" w:hAnsi="Times New Roman" w:cs="Times New Roman"/>
          <w:sz w:val="24"/>
        </w:rPr>
        <w:t xml:space="preserve">ровой деятельности (он не деятель, не творец, не открыватель, не мыслитель). </w:t>
      </w:r>
    </w:p>
    <w:p w:rsidR="00CB6189" w:rsidRPr="00CB6189" w:rsidRDefault="00CB6189" w:rsidP="00702E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B6189">
        <w:t>Логико-математическое развитие детей невозможно осуществить вне исключения их в проблемную, исследовательскую деятельность, экспериментирование, моделирование, п</w:t>
      </w:r>
      <w:r w:rsidRPr="00CB6189">
        <w:t>о</w:t>
      </w:r>
      <w:r w:rsidRPr="00CB6189">
        <w:t>этому педагогам предлагается проблемно-игровые методы</w:t>
      </w:r>
      <w:r w:rsidR="00944358">
        <w:t xml:space="preserve"> </w:t>
      </w:r>
      <w:r w:rsidR="00944358" w:rsidRPr="00944358">
        <w:t>[</w:t>
      </w:r>
      <w:r w:rsidR="00177781">
        <w:t>13, 63 с.</w:t>
      </w:r>
      <w:r w:rsidR="00944358" w:rsidRPr="00944358">
        <w:t>]</w:t>
      </w:r>
      <w:r w:rsidRPr="00CB6189">
        <w:t>.</w:t>
      </w:r>
    </w:p>
    <w:p w:rsidR="00CB6189" w:rsidRPr="00CB6189" w:rsidRDefault="00CB6189" w:rsidP="00702E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B6189">
        <w:t>Проблемно-игровые методы обеспечивают активный, осознанный поиск способа д</w:t>
      </w:r>
      <w:r w:rsidRPr="00CB6189">
        <w:t>о</w:t>
      </w:r>
      <w:r w:rsidRPr="00CB6189">
        <w:t>стижения результата. Непременным условием такого поиска являются принятые ребёнком цели деятельности и самостоятельные размышления по поводу действий, ведущих к резул</w:t>
      </w:r>
      <w:r w:rsidRPr="00CB6189">
        <w:t>ь</w:t>
      </w:r>
      <w:r w:rsidRPr="00CB6189">
        <w:t>тату.</w:t>
      </w:r>
    </w:p>
    <w:p w:rsidR="00CB6189" w:rsidRPr="00CB6189" w:rsidRDefault="00CB6189" w:rsidP="00702E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B6189">
        <w:lastRenderedPageBreak/>
        <w:t>Проблемно-игровые методы логико-математического развития детей дошкольного возраста реализуются с использованием разнообразных средств.</w:t>
      </w:r>
    </w:p>
    <w:p w:rsidR="00CB6189" w:rsidRPr="00CB6189" w:rsidRDefault="00CB6189" w:rsidP="00FC769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B6189">
        <w:t>Средства реализации проблемно-игровых методов логико-математического развития</w:t>
      </w:r>
      <w:r w:rsidR="00634F80">
        <w:t xml:space="preserve"> </w:t>
      </w:r>
      <w:r w:rsidR="00634F80" w:rsidRPr="00634F80">
        <w:t>[</w:t>
      </w:r>
      <w:r w:rsidR="00634F80">
        <w:t>9, 264 с.</w:t>
      </w:r>
      <w:r w:rsidR="00634F80" w:rsidRPr="00634F80">
        <w:t>]</w:t>
      </w:r>
      <w:r w:rsidRPr="00CB6189">
        <w:t>:</w:t>
      </w:r>
      <w:r w:rsidR="00FC7697">
        <w:t xml:space="preserve"> </w:t>
      </w:r>
      <w:r w:rsidRPr="00CB6189">
        <w:t>логические и математические игры («Кубики для всех», «Логика и цифры», «И</w:t>
      </w:r>
      <w:r w:rsidRPr="00CB6189">
        <w:t>г</w:t>
      </w:r>
      <w:r w:rsidRPr="00CB6189">
        <w:t>раем в математику», «Логическая мозаика», «Геоконт», «Логоформочки», «Шнур-затейник</w:t>
      </w:r>
      <w:r>
        <w:t xml:space="preserve">», «Прозрачный квадрат» и др.); </w:t>
      </w:r>
    </w:p>
    <w:p w:rsidR="00CB6189" w:rsidRPr="00CB6189" w:rsidRDefault="00CB6189" w:rsidP="00702E2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CB6189">
        <w:t>проблемные ситуации, задачи вопросы;</w:t>
      </w:r>
    </w:p>
    <w:p w:rsidR="00CB6189" w:rsidRPr="00CB6189" w:rsidRDefault="00CB6189" w:rsidP="00702E2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CB6189">
        <w:t>творческие ситуации, задачи, вопросы;</w:t>
      </w:r>
    </w:p>
    <w:p w:rsidR="006E08A4" w:rsidRDefault="00CB6189" w:rsidP="00702E2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CB6189">
        <w:t>экспериментирование и исследовательская деятельность;</w:t>
      </w:r>
    </w:p>
    <w:p w:rsidR="006E08A4" w:rsidRPr="006E08A4" w:rsidRDefault="006E08A4" w:rsidP="00702E2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6E08A4">
        <w:t>логико-математические сюжетные игры.</w:t>
      </w:r>
    </w:p>
    <w:p w:rsidR="006E08A4" w:rsidRPr="006E08A4" w:rsidRDefault="006E08A4" w:rsidP="00702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>Цель использования проблемно-игровых методов – развитие у детей познавательной активности, интеллектуально-творческих способностей. Проблемно-игровые методы успе</w:t>
      </w:r>
      <w:r w:rsidRPr="006E08A4">
        <w:rPr>
          <w:rFonts w:ascii="Times New Roman" w:hAnsi="Times New Roman" w:cs="Times New Roman"/>
          <w:sz w:val="24"/>
        </w:rPr>
        <w:t>ш</w:t>
      </w:r>
      <w:r w:rsidRPr="006E08A4">
        <w:rPr>
          <w:rFonts w:ascii="Times New Roman" w:hAnsi="Times New Roman" w:cs="Times New Roman"/>
          <w:sz w:val="24"/>
        </w:rPr>
        <w:t>но реализуются при условии:</w:t>
      </w:r>
    </w:p>
    <w:p w:rsidR="006E08A4" w:rsidRPr="006E08A4" w:rsidRDefault="006E08A4" w:rsidP="00702E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>последовательного и целенаправленного выдвижения познавательных задач;</w:t>
      </w:r>
    </w:p>
    <w:p w:rsidR="006E08A4" w:rsidRPr="006E08A4" w:rsidRDefault="006E08A4" w:rsidP="00702E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>обеспечения детской активности в поиске решения;</w:t>
      </w:r>
    </w:p>
    <w:p w:rsidR="006E08A4" w:rsidRPr="006E08A4" w:rsidRDefault="006E08A4" w:rsidP="00702E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>стимулирования детской самодеятельности.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E08A4">
        <w:rPr>
          <w:rFonts w:ascii="Times New Roman" w:hAnsi="Times New Roman" w:cs="Times New Roman"/>
          <w:i/>
          <w:sz w:val="24"/>
          <w:u w:val="single"/>
        </w:rPr>
        <w:t>Логические и математические игры: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E08A4">
        <w:rPr>
          <w:rFonts w:ascii="Times New Roman" w:hAnsi="Times New Roman" w:cs="Times New Roman"/>
          <w:b/>
          <w:sz w:val="24"/>
        </w:rPr>
        <w:t xml:space="preserve">«Сложи квадрат» 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  <w:u w:val="single"/>
        </w:rPr>
        <w:t>Цель:</w:t>
      </w:r>
      <w:r w:rsidRPr="006E08A4">
        <w:rPr>
          <w:rFonts w:ascii="Times New Roman" w:hAnsi="Times New Roman" w:cs="Times New Roman"/>
          <w:sz w:val="24"/>
        </w:rPr>
        <w:t xml:space="preserve"> развитие цветоощущения, усвоение соотношения целого и части, формирование лог</w:t>
      </w:r>
      <w:r w:rsidRPr="006E08A4">
        <w:rPr>
          <w:rFonts w:ascii="Times New Roman" w:hAnsi="Times New Roman" w:cs="Times New Roman"/>
          <w:sz w:val="24"/>
        </w:rPr>
        <w:t>и</w:t>
      </w:r>
      <w:r w:rsidRPr="006E08A4">
        <w:rPr>
          <w:rFonts w:ascii="Times New Roman" w:hAnsi="Times New Roman" w:cs="Times New Roman"/>
          <w:sz w:val="24"/>
        </w:rPr>
        <w:t>ческого мышления и умения развивать сложную задачу на несколько простых.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E08A4">
        <w:rPr>
          <w:rFonts w:ascii="Times New Roman" w:hAnsi="Times New Roman" w:cs="Times New Roman"/>
          <w:b/>
          <w:sz w:val="24"/>
        </w:rPr>
        <w:t>«Найди и назови»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 xml:space="preserve"> </w:t>
      </w:r>
      <w:r w:rsidRPr="006E08A4">
        <w:rPr>
          <w:rFonts w:ascii="Times New Roman" w:hAnsi="Times New Roman" w:cs="Times New Roman"/>
          <w:sz w:val="24"/>
          <w:u w:val="single"/>
        </w:rPr>
        <w:t>Цель:</w:t>
      </w:r>
      <w:r w:rsidRPr="006E08A4">
        <w:rPr>
          <w:rFonts w:ascii="Times New Roman" w:hAnsi="Times New Roman" w:cs="Times New Roman"/>
          <w:sz w:val="24"/>
        </w:rPr>
        <w:t xml:space="preserve"> закрепить умение быстро находить геометрическую фигуру определённого размера и цвета.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E08A4">
        <w:rPr>
          <w:rFonts w:ascii="Times New Roman" w:hAnsi="Times New Roman" w:cs="Times New Roman"/>
          <w:b/>
          <w:sz w:val="24"/>
        </w:rPr>
        <w:t xml:space="preserve">«Только одно свойство» 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  <w:u w:val="single"/>
        </w:rPr>
        <w:t>Цель:</w:t>
      </w:r>
      <w:r w:rsidRPr="006E08A4">
        <w:rPr>
          <w:rFonts w:ascii="Times New Roman" w:hAnsi="Times New Roman" w:cs="Times New Roman"/>
          <w:sz w:val="24"/>
        </w:rPr>
        <w:t xml:space="preserve"> закрепить знания свойств геометрических фигур, развивать умение быстро выбрать нужную фигуру и охарактеризовать её.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E08A4">
        <w:rPr>
          <w:rFonts w:ascii="Times New Roman" w:hAnsi="Times New Roman" w:cs="Times New Roman"/>
          <w:b/>
          <w:sz w:val="24"/>
        </w:rPr>
        <w:t xml:space="preserve">«Составление геометрических фигур» 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  <w:u w:val="single"/>
        </w:rPr>
        <w:t>Цель:</w:t>
      </w:r>
      <w:r w:rsidRPr="006E08A4">
        <w:rPr>
          <w:rFonts w:ascii="Times New Roman" w:hAnsi="Times New Roman" w:cs="Times New Roman"/>
          <w:sz w:val="24"/>
        </w:rPr>
        <w:t xml:space="preserve"> упражнять в составлении геометрических фигур на плоскости стола, анализе и обсл</w:t>
      </w:r>
      <w:r w:rsidRPr="006E08A4">
        <w:rPr>
          <w:rFonts w:ascii="Times New Roman" w:hAnsi="Times New Roman" w:cs="Times New Roman"/>
          <w:sz w:val="24"/>
        </w:rPr>
        <w:t>е</w:t>
      </w:r>
      <w:r w:rsidRPr="006E08A4">
        <w:rPr>
          <w:rFonts w:ascii="Times New Roman" w:hAnsi="Times New Roman" w:cs="Times New Roman"/>
          <w:sz w:val="24"/>
        </w:rPr>
        <w:t>довании их зрительно-осязаемым способом.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  <w:u w:val="single"/>
        </w:rPr>
        <w:t>Материал:</w:t>
      </w:r>
      <w:r w:rsidRPr="006E08A4">
        <w:rPr>
          <w:rFonts w:ascii="Times New Roman" w:hAnsi="Times New Roman" w:cs="Times New Roman"/>
          <w:sz w:val="24"/>
        </w:rPr>
        <w:t xml:space="preserve"> счётные палочки.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E08A4">
        <w:rPr>
          <w:rFonts w:ascii="Times New Roman" w:hAnsi="Times New Roman" w:cs="Times New Roman"/>
          <w:sz w:val="24"/>
          <w:u w:val="single"/>
        </w:rPr>
        <w:t>Задания:</w:t>
      </w:r>
    </w:p>
    <w:p w:rsidR="006E08A4" w:rsidRPr="006E08A4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>- составь квадрат и треугольник маленького размера;</w:t>
      </w:r>
    </w:p>
    <w:p w:rsidR="005B29DE" w:rsidRDefault="006E08A4" w:rsidP="0070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08A4">
        <w:rPr>
          <w:rFonts w:ascii="Times New Roman" w:hAnsi="Times New Roman" w:cs="Times New Roman"/>
          <w:sz w:val="24"/>
        </w:rPr>
        <w:t>- составь маленький и большой квадрат и т. д.</w:t>
      </w:r>
    </w:p>
    <w:p w:rsid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При правильной организации и руководстве со стороны воспитателей эти игры пом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t xml:space="preserve">гают развитию у детей познавательных способностей, формированию интереса к действиям с </w:t>
      </w:r>
      <w:r w:rsidRPr="00DC5A3A">
        <w:rPr>
          <w:rFonts w:ascii="Times New Roman" w:hAnsi="Times New Roman" w:cs="Times New Roman"/>
          <w:sz w:val="24"/>
        </w:rPr>
        <w:lastRenderedPageBreak/>
        <w:t>числами, и геометрическими фигурами, величинами, решению задач. Таким образом, математические представления детей совершенствуются. Но этого нед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t>статочно для выявления и развития многообразных интересов и склонностей дошкольников. Д</w:t>
      </w:r>
      <w:r w:rsidRPr="00DC5A3A">
        <w:rPr>
          <w:rFonts w:ascii="Times New Roman" w:hAnsi="Times New Roman" w:cs="Times New Roman"/>
          <w:sz w:val="24"/>
        </w:rPr>
        <w:t>и</w:t>
      </w:r>
      <w:r w:rsidRPr="00DC5A3A">
        <w:rPr>
          <w:rFonts w:ascii="Times New Roman" w:hAnsi="Times New Roman" w:cs="Times New Roman"/>
          <w:sz w:val="24"/>
        </w:rPr>
        <w:t>дактические игры орг</w:t>
      </w:r>
      <w:r w:rsidRPr="00DC5A3A">
        <w:rPr>
          <w:rFonts w:ascii="Times New Roman" w:hAnsi="Times New Roman" w:cs="Times New Roman"/>
          <w:sz w:val="24"/>
        </w:rPr>
        <w:t>а</w:t>
      </w:r>
      <w:r w:rsidRPr="00DC5A3A">
        <w:rPr>
          <w:rFonts w:ascii="Times New Roman" w:hAnsi="Times New Roman" w:cs="Times New Roman"/>
          <w:sz w:val="24"/>
        </w:rPr>
        <w:t>низуются и направляются воспитателем. Дети редко играют в них по собственному желанию. В детском саду нужно создавать такие условия для математической деятельности ребенка, при которых он проявлял бы самостоятел</w:t>
      </w:r>
      <w:r w:rsidRPr="00DC5A3A">
        <w:rPr>
          <w:rFonts w:ascii="Times New Roman" w:hAnsi="Times New Roman" w:cs="Times New Roman"/>
          <w:sz w:val="24"/>
        </w:rPr>
        <w:t>ь</w:t>
      </w:r>
      <w:r w:rsidRPr="00DC5A3A">
        <w:rPr>
          <w:rFonts w:ascii="Times New Roman" w:hAnsi="Times New Roman" w:cs="Times New Roman"/>
          <w:sz w:val="24"/>
        </w:rPr>
        <w:t>ность при выборе игрового материала, игры, исходя из развивающихся у него потре</w:t>
      </w:r>
      <w:r w:rsidRPr="00DC5A3A">
        <w:rPr>
          <w:rFonts w:ascii="Times New Roman" w:hAnsi="Times New Roman" w:cs="Times New Roman"/>
          <w:sz w:val="24"/>
        </w:rPr>
        <w:t>б</w:t>
      </w:r>
      <w:r w:rsidRPr="00DC5A3A">
        <w:rPr>
          <w:rFonts w:ascii="Times New Roman" w:hAnsi="Times New Roman" w:cs="Times New Roman"/>
          <w:sz w:val="24"/>
        </w:rPr>
        <w:t>ностей, интересов. В ходе игры, возникающей по инициативе самого ребенка, он пр</w:t>
      </w:r>
      <w:r w:rsidRPr="00DC5A3A">
        <w:rPr>
          <w:rFonts w:ascii="Times New Roman" w:hAnsi="Times New Roman" w:cs="Times New Roman"/>
          <w:sz w:val="24"/>
        </w:rPr>
        <w:t>и</w:t>
      </w:r>
      <w:r w:rsidRPr="00DC5A3A">
        <w:rPr>
          <w:rFonts w:ascii="Times New Roman" w:hAnsi="Times New Roman" w:cs="Times New Roman"/>
          <w:sz w:val="24"/>
        </w:rPr>
        <w:t>общается к сложному интеллект</w:t>
      </w:r>
      <w:r w:rsidRPr="00DC5A3A">
        <w:rPr>
          <w:rFonts w:ascii="Times New Roman" w:hAnsi="Times New Roman" w:cs="Times New Roman"/>
          <w:sz w:val="24"/>
        </w:rPr>
        <w:t>у</w:t>
      </w:r>
      <w:r w:rsidRPr="00DC5A3A">
        <w:rPr>
          <w:rFonts w:ascii="Times New Roman" w:hAnsi="Times New Roman" w:cs="Times New Roman"/>
          <w:sz w:val="24"/>
        </w:rPr>
        <w:t>альному труду.</w:t>
      </w:r>
    </w:p>
    <w:p w:rsidR="00DC5A3A" w:rsidRP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Уголок занимательной математики – это специально отведенное, математически оснащенное играми, пособиями и материалами и определенным образом художественно оформленное место. Организовать его можно, используя обычные предметы детской мебели: стол, шкаф, обеспечив свободный доступ детей к находящимся там материалам. Этим самым детям предоставляется возможность выбрать интересующую их игру, пособие мат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матич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ского</w:t>
      </w:r>
      <w:r>
        <w:rPr>
          <w:rFonts w:ascii="Times New Roman" w:hAnsi="Times New Roman" w:cs="Times New Roman"/>
          <w:sz w:val="24"/>
        </w:rPr>
        <w:t xml:space="preserve"> </w:t>
      </w:r>
      <w:r w:rsidRPr="00DC5A3A">
        <w:rPr>
          <w:rFonts w:ascii="Times New Roman" w:hAnsi="Times New Roman" w:cs="Times New Roman"/>
          <w:sz w:val="24"/>
        </w:rPr>
        <w:t>содержания и играть индивидуально или совместно с другими детьми, небольшой по</w:t>
      </w:r>
      <w:r w:rsidRPr="00DC5A3A">
        <w:rPr>
          <w:rFonts w:ascii="Times New Roman" w:hAnsi="Times New Roman" w:cs="Times New Roman"/>
          <w:sz w:val="24"/>
        </w:rPr>
        <w:t>д</w:t>
      </w:r>
      <w:r w:rsidRPr="00DC5A3A">
        <w:rPr>
          <w:rFonts w:ascii="Times New Roman" w:hAnsi="Times New Roman" w:cs="Times New Roman"/>
          <w:sz w:val="24"/>
        </w:rPr>
        <w:t>группой.</w:t>
      </w:r>
    </w:p>
    <w:p w:rsidR="00DC5A3A" w:rsidRP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Организуя уголок занимательной математики, надо исходить из принципа д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t>ступности игр детям в данный момент и помещать в уголок такие игры и игровые м</w:t>
      </w:r>
      <w:r w:rsidRPr="00DC5A3A">
        <w:rPr>
          <w:rFonts w:ascii="Times New Roman" w:hAnsi="Times New Roman" w:cs="Times New Roman"/>
          <w:sz w:val="24"/>
        </w:rPr>
        <w:t>а</w:t>
      </w:r>
      <w:r w:rsidRPr="00DC5A3A">
        <w:rPr>
          <w:rFonts w:ascii="Times New Roman" w:hAnsi="Times New Roman" w:cs="Times New Roman"/>
          <w:sz w:val="24"/>
        </w:rPr>
        <w:t>териалы, освоения которых детьми возможны на разных уровнях. От усвоения зада</w:t>
      </w:r>
      <w:r w:rsidRPr="00DC5A3A">
        <w:rPr>
          <w:rFonts w:ascii="Times New Roman" w:hAnsi="Times New Roman" w:cs="Times New Roman"/>
          <w:sz w:val="24"/>
        </w:rPr>
        <w:t>н</w:t>
      </w:r>
      <w:r w:rsidRPr="00DC5A3A">
        <w:rPr>
          <w:rFonts w:ascii="Times New Roman" w:hAnsi="Times New Roman" w:cs="Times New Roman"/>
          <w:sz w:val="24"/>
        </w:rPr>
        <w:t>ных правил и игровых действий они переходят к придумыванию новых вариантов игр. Большие варианты для тво</w:t>
      </w:r>
      <w:r w:rsidRPr="00DC5A3A">
        <w:rPr>
          <w:rFonts w:ascii="Times New Roman" w:hAnsi="Times New Roman" w:cs="Times New Roman"/>
          <w:sz w:val="24"/>
        </w:rPr>
        <w:t>р</w:t>
      </w:r>
      <w:r w:rsidRPr="00DC5A3A">
        <w:rPr>
          <w:rFonts w:ascii="Times New Roman" w:hAnsi="Times New Roman" w:cs="Times New Roman"/>
          <w:sz w:val="24"/>
        </w:rPr>
        <w:t>чества имеются в играх «Танграм», «Колумбово яйцо», «Волшебный круг», «Кубики и цвет», «Кубики для всех» и др. Дети могут придум</w:t>
      </w:r>
      <w:r w:rsidRPr="00DC5A3A">
        <w:rPr>
          <w:rFonts w:ascii="Times New Roman" w:hAnsi="Times New Roman" w:cs="Times New Roman"/>
          <w:sz w:val="24"/>
        </w:rPr>
        <w:t>ы</w:t>
      </w:r>
      <w:r w:rsidRPr="00DC5A3A">
        <w:rPr>
          <w:rFonts w:ascii="Times New Roman" w:hAnsi="Times New Roman" w:cs="Times New Roman"/>
          <w:sz w:val="24"/>
        </w:rPr>
        <w:t>вать новые более сложные силуэты не только из одного, но и из 2 – 3 наборов к игре; один и тот, же силуэт, например, лису, составлять из разных наборов. Для стимулир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t>вания коллективных игр и творческой деятельности дошкольников необходимо и</w:t>
      </w:r>
      <w:r w:rsidRPr="00DC5A3A">
        <w:rPr>
          <w:rFonts w:ascii="Times New Roman" w:hAnsi="Times New Roman" w:cs="Times New Roman"/>
          <w:sz w:val="24"/>
        </w:rPr>
        <w:t>с</w:t>
      </w:r>
      <w:r w:rsidRPr="00DC5A3A">
        <w:rPr>
          <w:rFonts w:ascii="Times New Roman" w:hAnsi="Times New Roman" w:cs="Times New Roman"/>
          <w:sz w:val="24"/>
        </w:rPr>
        <w:t>пользовать магнитные доски, фланелеграфы с наборами фигур, счетных палочек, ал</w:t>
      </w:r>
      <w:r w:rsidRPr="00DC5A3A">
        <w:rPr>
          <w:rFonts w:ascii="Times New Roman" w:hAnsi="Times New Roman" w:cs="Times New Roman"/>
          <w:sz w:val="24"/>
        </w:rPr>
        <w:t>ь</w:t>
      </w:r>
      <w:r w:rsidRPr="00DC5A3A">
        <w:rPr>
          <w:rFonts w:ascii="Times New Roman" w:hAnsi="Times New Roman" w:cs="Times New Roman"/>
          <w:sz w:val="24"/>
        </w:rPr>
        <w:t>бомы для зарисовки придуманных ими задач, составления фи</w:t>
      </w:r>
      <w:r>
        <w:rPr>
          <w:rFonts w:ascii="Times New Roman" w:hAnsi="Times New Roman" w:cs="Times New Roman"/>
          <w:sz w:val="24"/>
        </w:rPr>
        <w:t xml:space="preserve">гур </w:t>
      </w:r>
      <w:r w:rsidRPr="00DC5A3A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15, 105 – 118 с.</w:t>
      </w:r>
      <w:r w:rsidRPr="00DC5A3A">
        <w:rPr>
          <w:rFonts w:ascii="Times New Roman" w:hAnsi="Times New Roman" w:cs="Times New Roman"/>
          <w:sz w:val="24"/>
        </w:rPr>
        <w:t>]</w:t>
      </w:r>
      <w:r w:rsidR="005D2EC6">
        <w:rPr>
          <w:rFonts w:ascii="Times New Roman" w:hAnsi="Times New Roman" w:cs="Times New Roman"/>
          <w:sz w:val="24"/>
        </w:rPr>
        <w:t xml:space="preserve">. </w:t>
      </w:r>
    </w:p>
    <w:p w:rsidR="00DC5A3A" w:rsidRP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Из многообразия головоломок наиболее приемлемы в старшем дошкольном возрасте головоломки с палочками. Их называют задачами на смекалку геометрич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ского характера, так как в ходе решения, как правило, идет трансфигурация, преобр</w:t>
      </w:r>
      <w:r w:rsidRPr="00DC5A3A">
        <w:rPr>
          <w:rFonts w:ascii="Times New Roman" w:hAnsi="Times New Roman" w:cs="Times New Roman"/>
          <w:sz w:val="24"/>
        </w:rPr>
        <w:t>а</w:t>
      </w:r>
      <w:r w:rsidRPr="00DC5A3A">
        <w:rPr>
          <w:rFonts w:ascii="Times New Roman" w:hAnsi="Times New Roman" w:cs="Times New Roman"/>
          <w:sz w:val="24"/>
        </w:rPr>
        <w:t xml:space="preserve">зование одних фигур в другие, а не только изменение их количества. В дошкольном возрасте используются самые простые головоломки. Необходимо иметь наборы обычных счетных палочек, чтобы составлять из них наглядные задачи – головоломки. Кроме этого потребуются таблицы с графически изображенными на них фигурами, </w:t>
      </w:r>
      <w:r w:rsidRPr="00DC5A3A">
        <w:rPr>
          <w:rFonts w:ascii="Times New Roman" w:hAnsi="Times New Roman" w:cs="Times New Roman"/>
          <w:sz w:val="24"/>
        </w:rPr>
        <w:lastRenderedPageBreak/>
        <w:t>которые подлежат преобразованию. На обратной стороне таблицы указывается, какое прео</w:t>
      </w:r>
      <w:r w:rsidRPr="00DC5A3A">
        <w:rPr>
          <w:rFonts w:ascii="Times New Roman" w:hAnsi="Times New Roman" w:cs="Times New Roman"/>
          <w:sz w:val="24"/>
        </w:rPr>
        <w:t>б</w:t>
      </w:r>
      <w:r w:rsidRPr="00DC5A3A">
        <w:rPr>
          <w:rFonts w:ascii="Times New Roman" w:hAnsi="Times New Roman" w:cs="Times New Roman"/>
          <w:sz w:val="24"/>
        </w:rPr>
        <w:t>разование надо проделать и какая фигура должна получиться в результате.</w:t>
      </w:r>
    </w:p>
    <w:p w:rsidR="00DC5A3A" w:rsidRP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специальных наборов геометрических фигур. Наборы фигур при этом подбираются не произвольно, а представляют собой части разрезанной определенным образом фигуры: квадрата, треугол</w:t>
      </w:r>
      <w:r w:rsidRPr="00DC5A3A">
        <w:rPr>
          <w:rFonts w:ascii="Times New Roman" w:hAnsi="Times New Roman" w:cs="Times New Roman"/>
          <w:sz w:val="24"/>
        </w:rPr>
        <w:t>ь</w:t>
      </w:r>
      <w:r w:rsidRPr="00DC5A3A">
        <w:rPr>
          <w:rFonts w:ascii="Times New Roman" w:hAnsi="Times New Roman" w:cs="Times New Roman"/>
          <w:sz w:val="24"/>
        </w:rPr>
        <w:t>ника, круга, овала. Они интересны детям и взрослым. Детей увл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кает результат составить увиденное на образце или задуманное, и они включаются в активную практическую деятел</w:t>
      </w:r>
      <w:r w:rsidRPr="00DC5A3A">
        <w:rPr>
          <w:rFonts w:ascii="Times New Roman" w:hAnsi="Times New Roman" w:cs="Times New Roman"/>
          <w:sz w:val="24"/>
        </w:rPr>
        <w:t>ь</w:t>
      </w:r>
      <w:r w:rsidRPr="00DC5A3A">
        <w:rPr>
          <w:rFonts w:ascii="Times New Roman" w:hAnsi="Times New Roman" w:cs="Times New Roman"/>
          <w:sz w:val="24"/>
        </w:rPr>
        <w:t>ность по подбору способа расположения фигур с ц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лью создания силуэта.</w:t>
      </w:r>
    </w:p>
    <w:p w:rsidR="00DC5A3A" w:rsidRP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Из многообразия логико-математических игр и развлечений наиболее доступными и интересными в дошкольном возрасте являются загадки, задачи – шутки. В загадках математического содержания анализируется предмет с временной точки зрения, с колич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ственной или пространственной, подмечены простейшие математические отн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t>шения: Два кольца, два конца, а посередине гвоздик (ножницы). Четыре братца под одной крышей живут (стол) .</w:t>
      </w:r>
    </w:p>
    <w:p w:rsid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Назначение загадок и задач – шуток, занимательных вопросов состоит в пр</w:t>
      </w:r>
      <w:r w:rsidRPr="00DC5A3A">
        <w:rPr>
          <w:rFonts w:ascii="Times New Roman" w:hAnsi="Times New Roman" w:cs="Times New Roman"/>
          <w:sz w:val="24"/>
        </w:rPr>
        <w:t>и</w:t>
      </w:r>
      <w:r w:rsidRPr="00DC5A3A">
        <w:rPr>
          <w:rFonts w:ascii="Times New Roman" w:hAnsi="Times New Roman" w:cs="Times New Roman"/>
          <w:sz w:val="24"/>
        </w:rPr>
        <w:t>общении детей к активной умственной деятельности, выработки умения</w:t>
      </w:r>
      <w:r>
        <w:rPr>
          <w:rFonts w:ascii="Times New Roman" w:hAnsi="Times New Roman" w:cs="Times New Roman"/>
          <w:sz w:val="24"/>
        </w:rPr>
        <w:t xml:space="preserve"> </w:t>
      </w:r>
      <w:r w:rsidRPr="00DC5A3A">
        <w:rPr>
          <w:rFonts w:ascii="Times New Roman" w:hAnsi="Times New Roman" w:cs="Times New Roman"/>
          <w:sz w:val="24"/>
        </w:rPr>
        <w:t>выделять главные свойства, математические отношения, замаскированные внешними несущ</w:t>
      </w:r>
      <w:r w:rsidRPr="00DC5A3A">
        <w:rPr>
          <w:rFonts w:ascii="Times New Roman" w:hAnsi="Times New Roman" w:cs="Times New Roman"/>
          <w:sz w:val="24"/>
        </w:rPr>
        <w:t>е</w:t>
      </w:r>
      <w:r w:rsidRPr="00DC5A3A">
        <w:rPr>
          <w:rFonts w:ascii="Times New Roman" w:hAnsi="Times New Roman" w:cs="Times New Roman"/>
          <w:sz w:val="24"/>
        </w:rPr>
        <w:t>ственными данными. Они могут быть использованы воспитателем в процессе разг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t>воров, бесед, наблюдений с детьми за какими либо явлениями, то есть в том случае, когда создается необходимая ситуация.</w:t>
      </w:r>
    </w:p>
    <w:p w:rsidR="00DC5A3A" w:rsidRP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С целью развития мышления детей используют различные виды логических задач и упражнений. Это задачи на нахождение пропущенной фигуры, продолжения ряда фигур, знаков, на поиск закономерностей, чисел, задачи типа матричных, на поиск недостающей в ряду фигуры (нахождение закономерностей, лежащих в основе выбора этой фигуры) и др., например: Какая из фигур здесь лишняя и почему? Какое число надо поставить в пустую клетку? Игра – «Четвертый лишний». Назначение логических з</w:t>
      </w:r>
      <w:r w:rsidRPr="00DC5A3A">
        <w:rPr>
          <w:rFonts w:ascii="Times New Roman" w:hAnsi="Times New Roman" w:cs="Times New Roman"/>
          <w:sz w:val="24"/>
        </w:rPr>
        <w:t>а</w:t>
      </w:r>
      <w:r w:rsidRPr="00DC5A3A">
        <w:rPr>
          <w:rFonts w:ascii="Times New Roman" w:hAnsi="Times New Roman" w:cs="Times New Roman"/>
          <w:sz w:val="24"/>
        </w:rPr>
        <w:t>дач и упражнений состоит в активации умственной деятельности ребят, в оживлении процесса обучения.</w:t>
      </w:r>
    </w:p>
    <w:p w:rsidR="00DC5A3A" w:rsidRDefault="00DC5A3A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DC5A3A">
        <w:rPr>
          <w:rFonts w:ascii="Times New Roman" w:hAnsi="Times New Roman" w:cs="Times New Roman"/>
          <w:sz w:val="24"/>
        </w:rPr>
        <w:t>Игры на смекалку, головоломки, занимательные игры вызывают у ребят большой и</w:t>
      </w:r>
      <w:r w:rsidRPr="00DC5A3A">
        <w:rPr>
          <w:rFonts w:ascii="Times New Roman" w:hAnsi="Times New Roman" w:cs="Times New Roman"/>
          <w:sz w:val="24"/>
        </w:rPr>
        <w:t>н</w:t>
      </w:r>
      <w:r w:rsidRPr="00DC5A3A">
        <w:rPr>
          <w:rFonts w:ascii="Times New Roman" w:hAnsi="Times New Roman" w:cs="Times New Roman"/>
          <w:sz w:val="24"/>
        </w:rPr>
        <w:t>терес. Дети могут, не отвлекаясь, подолгу упражняться в преобразовании фигур, переклад</w:t>
      </w:r>
      <w:r w:rsidRPr="00DC5A3A">
        <w:rPr>
          <w:rFonts w:ascii="Times New Roman" w:hAnsi="Times New Roman" w:cs="Times New Roman"/>
          <w:sz w:val="24"/>
        </w:rPr>
        <w:t>ы</w:t>
      </w:r>
      <w:r w:rsidRPr="00DC5A3A">
        <w:rPr>
          <w:rFonts w:ascii="Times New Roman" w:hAnsi="Times New Roman" w:cs="Times New Roman"/>
          <w:sz w:val="24"/>
        </w:rPr>
        <w:t>вая палочки или другие предметы по заданному образцу, по собстве</w:t>
      </w:r>
      <w:r w:rsidRPr="00DC5A3A">
        <w:rPr>
          <w:rFonts w:ascii="Times New Roman" w:hAnsi="Times New Roman" w:cs="Times New Roman"/>
          <w:sz w:val="24"/>
        </w:rPr>
        <w:t>н</w:t>
      </w:r>
      <w:r w:rsidRPr="00DC5A3A">
        <w:rPr>
          <w:rFonts w:ascii="Times New Roman" w:hAnsi="Times New Roman" w:cs="Times New Roman"/>
          <w:sz w:val="24"/>
        </w:rPr>
        <w:t>ному замыслу. В таких занятиях формируются важные качества личности ребенка: самостоятельность, наблюд</w:t>
      </w:r>
      <w:r w:rsidRPr="00DC5A3A">
        <w:rPr>
          <w:rFonts w:ascii="Times New Roman" w:hAnsi="Times New Roman" w:cs="Times New Roman"/>
          <w:sz w:val="24"/>
        </w:rPr>
        <w:t>а</w:t>
      </w:r>
      <w:r w:rsidRPr="00DC5A3A">
        <w:rPr>
          <w:rFonts w:ascii="Times New Roman" w:hAnsi="Times New Roman" w:cs="Times New Roman"/>
          <w:sz w:val="24"/>
        </w:rPr>
        <w:t>тельность, находчивость, сообразительность, вырабатывается усидчивость, развиваются ко</w:t>
      </w:r>
      <w:r w:rsidRPr="00DC5A3A">
        <w:rPr>
          <w:rFonts w:ascii="Times New Roman" w:hAnsi="Times New Roman" w:cs="Times New Roman"/>
          <w:sz w:val="24"/>
        </w:rPr>
        <w:t>н</w:t>
      </w:r>
      <w:r w:rsidRPr="00DC5A3A">
        <w:rPr>
          <w:rFonts w:ascii="Times New Roman" w:hAnsi="Times New Roman" w:cs="Times New Roman"/>
          <w:sz w:val="24"/>
        </w:rPr>
        <w:t>структивные умения. В ходе решения задач на смекалку, головоломок дети учатся планир</w:t>
      </w:r>
      <w:r w:rsidRPr="00DC5A3A">
        <w:rPr>
          <w:rFonts w:ascii="Times New Roman" w:hAnsi="Times New Roman" w:cs="Times New Roman"/>
          <w:sz w:val="24"/>
        </w:rPr>
        <w:t>о</w:t>
      </w:r>
      <w:r w:rsidRPr="00DC5A3A">
        <w:rPr>
          <w:rFonts w:ascii="Times New Roman" w:hAnsi="Times New Roman" w:cs="Times New Roman"/>
          <w:sz w:val="24"/>
        </w:rPr>
        <w:lastRenderedPageBreak/>
        <w:t>вать свои действия, обдумывать их, и</w:t>
      </w:r>
      <w:r w:rsidRPr="00DC5A3A">
        <w:rPr>
          <w:rFonts w:ascii="Times New Roman" w:hAnsi="Times New Roman" w:cs="Times New Roman"/>
          <w:sz w:val="24"/>
        </w:rPr>
        <w:t>с</w:t>
      </w:r>
      <w:r w:rsidRPr="00DC5A3A">
        <w:rPr>
          <w:rFonts w:ascii="Times New Roman" w:hAnsi="Times New Roman" w:cs="Times New Roman"/>
          <w:sz w:val="24"/>
        </w:rPr>
        <w:t>кать ответ, догадываться об ответе, проявляя при этом творчество.</w:t>
      </w:r>
    </w:p>
    <w:p w:rsidR="0071529C" w:rsidRPr="0071529C" w:rsidRDefault="0071529C" w:rsidP="00DC5A3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</w:rPr>
      </w:pPr>
      <w:r w:rsidRPr="0071529C">
        <w:rPr>
          <w:rFonts w:ascii="Times New Roman" w:hAnsi="Times New Roman" w:cs="Times New Roman"/>
          <w:sz w:val="24"/>
        </w:rPr>
        <w:t>Таким образом, в результате специально организованной образовательной де</w:t>
      </w:r>
      <w:r w:rsidRPr="0071529C">
        <w:rPr>
          <w:rFonts w:ascii="Times New Roman" w:hAnsi="Times New Roman" w:cs="Times New Roman"/>
          <w:sz w:val="24"/>
        </w:rPr>
        <w:t>я</w:t>
      </w:r>
      <w:r w:rsidRPr="0071529C">
        <w:rPr>
          <w:rFonts w:ascii="Times New Roman" w:hAnsi="Times New Roman" w:cs="Times New Roman"/>
          <w:sz w:val="24"/>
        </w:rPr>
        <w:t xml:space="preserve">тельности, насыщенной развивающими </w:t>
      </w:r>
      <w:r>
        <w:rPr>
          <w:rFonts w:ascii="Times New Roman" w:hAnsi="Times New Roman" w:cs="Times New Roman"/>
          <w:sz w:val="24"/>
        </w:rPr>
        <w:t>логико-математическими играми, можно прийти пришли к следующим</w:t>
      </w:r>
      <w:r w:rsidRPr="0071529C">
        <w:rPr>
          <w:rFonts w:ascii="Times New Roman" w:hAnsi="Times New Roman" w:cs="Times New Roman"/>
          <w:sz w:val="24"/>
        </w:rPr>
        <w:t xml:space="preserve"> результатам:</w:t>
      </w:r>
    </w:p>
    <w:p w:rsidR="0071529C" w:rsidRPr="0071529C" w:rsidRDefault="0071529C" w:rsidP="00702E2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1529C">
        <w:rPr>
          <w:rFonts w:ascii="Times New Roman" w:hAnsi="Times New Roman" w:cs="Times New Roman"/>
          <w:sz w:val="24"/>
        </w:rPr>
        <w:t>у детей развились способности к анализу, абстрагированию, умению строго следовать правилам при выполнении действий;</w:t>
      </w:r>
    </w:p>
    <w:p w:rsidR="0071529C" w:rsidRPr="0071529C" w:rsidRDefault="0071529C" w:rsidP="00702E2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1529C">
        <w:rPr>
          <w:rFonts w:ascii="Times New Roman" w:hAnsi="Times New Roman" w:cs="Times New Roman"/>
          <w:sz w:val="24"/>
        </w:rPr>
        <w:t>у детей формировался интерес к решению познавательных задач, к разнообразной и</w:t>
      </w:r>
      <w:r w:rsidRPr="0071529C">
        <w:rPr>
          <w:rFonts w:ascii="Times New Roman" w:hAnsi="Times New Roman" w:cs="Times New Roman"/>
          <w:sz w:val="24"/>
        </w:rPr>
        <w:t>н</w:t>
      </w:r>
      <w:r w:rsidRPr="0071529C">
        <w:rPr>
          <w:rFonts w:ascii="Times New Roman" w:hAnsi="Times New Roman" w:cs="Times New Roman"/>
          <w:sz w:val="24"/>
        </w:rPr>
        <w:t>теллектуальной деятельности;</w:t>
      </w:r>
    </w:p>
    <w:p w:rsidR="0071529C" w:rsidRPr="0071529C" w:rsidRDefault="0071529C" w:rsidP="00702E2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1529C">
        <w:rPr>
          <w:rFonts w:ascii="Times New Roman" w:hAnsi="Times New Roman" w:cs="Times New Roman"/>
          <w:sz w:val="24"/>
        </w:rPr>
        <w:t xml:space="preserve">они начали играть самостоятельно в парах или небольшими группами; </w:t>
      </w:r>
    </w:p>
    <w:p w:rsidR="006E08A4" w:rsidRPr="0071529C" w:rsidRDefault="0071529C" w:rsidP="00702E2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1529C">
        <w:rPr>
          <w:rFonts w:ascii="Times New Roman" w:hAnsi="Times New Roman" w:cs="Times New Roman"/>
          <w:sz w:val="24"/>
        </w:rPr>
        <w:t>дети стали самостоятельно выбирать себе игру по интересу, объясняя, чем она их привлекает, объединяться со сверстниками, целенаправленно действовать с матери</w:t>
      </w:r>
      <w:r w:rsidRPr="0071529C">
        <w:rPr>
          <w:rFonts w:ascii="Times New Roman" w:hAnsi="Times New Roman" w:cs="Times New Roman"/>
          <w:sz w:val="24"/>
        </w:rPr>
        <w:t>а</w:t>
      </w:r>
      <w:r w:rsidRPr="0071529C">
        <w:rPr>
          <w:rFonts w:ascii="Times New Roman" w:hAnsi="Times New Roman" w:cs="Times New Roman"/>
          <w:sz w:val="24"/>
        </w:rPr>
        <w:t>лом.</w:t>
      </w:r>
    </w:p>
    <w:p w:rsidR="0071529C" w:rsidRDefault="0071529C" w:rsidP="00702E21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1529C" w:rsidRDefault="0071529C" w:rsidP="00702E21">
      <w:pPr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 по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главе.</w:t>
      </w:r>
    </w:p>
    <w:p w:rsidR="0071529C" w:rsidRPr="0071529C" w:rsidRDefault="00B93813" w:rsidP="00E04EFC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Логико-математические игры занимают важное место в умственном развитии дошкольников. С их помощью у детей развивается не только логическое мышление, но и активизируется речь, внимание, повышается познавательная активность. Не смотря на то что, в дошкольном возрасте ведущим видом деятельности является игра, то и математический материал для умственного развития детей целесообразно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подносить именно в игровой форме. Так нагрузка на детей будет не только минимал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ная, но  и дети с интересом будут вкл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чаться в деятельность. </w:t>
      </w:r>
    </w:p>
    <w:p w:rsidR="003E3094" w:rsidRDefault="003E3094" w:rsidP="00702E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5BC7" w:rsidRDefault="003E3094" w:rsidP="00702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3E3094" w:rsidRPr="001E672B" w:rsidRDefault="003E309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672B">
        <w:rPr>
          <w:rFonts w:ascii="Times New Roman" w:hAnsi="Times New Roman" w:cs="Times New Roman"/>
          <w:sz w:val="24"/>
          <w:szCs w:val="24"/>
        </w:rPr>
        <w:t>Формирование у детей старшего дошкольного возраста общих понятий имеет важное значение для дальнейшего развития мышления в школьном возрасте.</w:t>
      </w:r>
    </w:p>
    <w:p w:rsidR="003E3094" w:rsidRPr="001E672B" w:rsidRDefault="003E309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672B">
        <w:rPr>
          <w:rFonts w:ascii="Times New Roman" w:hAnsi="Times New Roman" w:cs="Times New Roman"/>
          <w:sz w:val="24"/>
          <w:szCs w:val="24"/>
        </w:rPr>
        <w:t>У детей дошкольного возраста происходит интенсивное развитие мышления. Ребёнок приобретает ряд новых знаний об окружающей действительности и вместе с тем научается анализировать, синтезировать, сравнивать, обобщать свои наблюдения, т. е. производить простейшие умственные операции. Важнейшую роль в умственном развитии ребёнка играет воспитание и обучение.</w:t>
      </w:r>
    </w:p>
    <w:p w:rsidR="003E3094" w:rsidRPr="001E672B" w:rsidRDefault="003E309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672B">
        <w:rPr>
          <w:rFonts w:ascii="Times New Roman" w:hAnsi="Times New Roman" w:cs="Times New Roman"/>
          <w:sz w:val="24"/>
          <w:szCs w:val="24"/>
        </w:rPr>
        <w:t>Для того чтобы ребёнок начал мыслить, перед ним необходимо поставить новую з</w:t>
      </w:r>
      <w:r w:rsidRPr="001E672B">
        <w:rPr>
          <w:rFonts w:ascii="Times New Roman" w:hAnsi="Times New Roman" w:cs="Times New Roman"/>
          <w:sz w:val="24"/>
          <w:szCs w:val="24"/>
        </w:rPr>
        <w:t>а</w:t>
      </w:r>
      <w:r w:rsidRPr="001E672B">
        <w:rPr>
          <w:rFonts w:ascii="Times New Roman" w:hAnsi="Times New Roman" w:cs="Times New Roman"/>
          <w:sz w:val="24"/>
          <w:szCs w:val="24"/>
        </w:rPr>
        <w:t>дачу, в процессе решения которой он мог бы использовать приобретённые ранее знания применительно к новым обстоятельствам.</w:t>
      </w:r>
    </w:p>
    <w:p w:rsidR="003E3094" w:rsidRPr="001E672B" w:rsidRDefault="003E309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672B">
        <w:rPr>
          <w:rFonts w:ascii="Times New Roman" w:hAnsi="Times New Roman" w:cs="Times New Roman"/>
          <w:sz w:val="24"/>
          <w:szCs w:val="24"/>
        </w:rPr>
        <w:t>Большое значение в умственном воспитании ребёнка приобретает поэтому организ</w:t>
      </w:r>
      <w:r w:rsidRPr="001E672B">
        <w:rPr>
          <w:rFonts w:ascii="Times New Roman" w:hAnsi="Times New Roman" w:cs="Times New Roman"/>
          <w:sz w:val="24"/>
          <w:szCs w:val="24"/>
        </w:rPr>
        <w:t>а</w:t>
      </w:r>
      <w:r w:rsidRPr="001E672B">
        <w:rPr>
          <w:rFonts w:ascii="Times New Roman" w:hAnsi="Times New Roman" w:cs="Times New Roman"/>
          <w:sz w:val="24"/>
          <w:szCs w:val="24"/>
        </w:rPr>
        <w:t>ция игр и занятий, которые развивали бы у ребёнка умственные интересы, ст</w:t>
      </w:r>
      <w:r w:rsidRPr="001E672B">
        <w:rPr>
          <w:rFonts w:ascii="Times New Roman" w:hAnsi="Times New Roman" w:cs="Times New Roman"/>
          <w:sz w:val="24"/>
          <w:szCs w:val="24"/>
        </w:rPr>
        <w:t>а</w:t>
      </w:r>
      <w:r w:rsidRPr="001E672B">
        <w:rPr>
          <w:rFonts w:ascii="Times New Roman" w:hAnsi="Times New Roman" w:cs="Times New Roman"/>
          <w:sz w:val="24"/>
          <w:szCs w:val="24"/>
        </w:rPr>
        <w:t>вили бы перед ним определённые познавательные задачи, заставляли бы самостоятельно производить опр</w:t>
      </w:r>
      <w:r w:rsidRPr="001E672B">
        <w:rPr>
          <w:rFonts w:ascii="Times New Roman" w:hAnsi="Times New Roman" w:cs="Times New Roman"/>
          <w:sz w:val="24"/>
          <w:szCs w:val="24"/>
        </w:rPr>
        <w:t>е</w:t>
      </w:r>
      <w:r w:rsidRPr="001E672B">
        <w:rPr>
          <w:rFonts w:ascii="Times New Roman" w:hAnsi="Times New Roman" w:cs="Times New Roman"/>
          <w:sz w:val="24"/>
          <w:szCs w:val="24"/>
        </w:rPr>
        <w:t>делённые умственные операции для достижения нужного р</w:t>
      </w:r>
      <w:r w:rsidRPr="001E672B">
        <w:rPr>
          <w:rFonts w:ascii="Times New Roman" w:hAnsi="Times New Roman" w:cs="Times New Roman"/>
          <w:sz w:val="24"/>
          <w:szCs w:val="24"/>
        </w:rPr>
        <w:t>е</w:t>
      </w:r>
      <w:r w:rsidRPr="001E672B">
        <w:rPr>
          <w:rFonts w:ascii="Times New Roman" w:hAnsi="Times New Roman" w:cs="Times New Roman"/>
          <w:sz w:val="24"/>
          <w:szCs w:val="24"/>
        </w:rPr>
        <w:t>зультата. Этому служат вопросы, задаваемые воспитателем во время занятий, прогулок и экскурсий, дидактические игры, н</w:t>
      </w:r>
      <w:r w:rsidRPr="001E672B">
        <w:rPr>
          <w:rFonts w:ascii="Times New Roman" w:hAnsi="Times New Roman" w:cs="Times New Roman"/>
          <w:sz w:val="24"/>
          <w:szCs w:val="24"/>
        </w:rPr>
        <w:t>о</w:t>
      </w:r>
      <w:r w:rsidRPr="001E672B">
        <w:rPr>
          <w:rFonts w:ascii="Times New Roman" w:hAnsi="Times New Roman" w:cs="Times New Roman"/>
          <w:sz w:val="24"/>
          <w:szCs w:val="24"/>
        </w:rPr>
        <w:t>сящие познавательный характер, всякого рода загадки и головоломки, специально предн</w:t>
      </w:r>
      <w:r w:rsidRPr="001E672B">
        <w:rPr>
          <w:rFonts w:ascii="Times New Roman" w:hAnsi="Times New Roman" w:cs="Times New Roman"/>
          <w:sz w:val="24"/>
          <w:szCs w:val="24"/>
        </w:rPr>
        <w:t>а</w:t>
      </w:r>
      <w:r w:rsidRPr="001E672B">
        <w:rPr>
          <w:rFonts w:ascii="Times New Roman" w:hAnsi="Times New Roman" w:cs="Times New Roman"/>
          <w:sz w:val="24"/>
          <w:szCs w:val="24"/>
        </w:rPr>
        <w:t>значенные для стимуляции умственной активности ребёнка.</w:t>
      </w:r>
    </w:p>
    <w:p w:rsidR="003E3094" w:rsidRPr="001E672B" w:rsidRDefault="003E3094" w:rsidP="00702E21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672B">
        <w:rPr>
          <w:rFonts w:ascii="Times New Roman" w:hAnsi="Times New Roman" w:cs="Times New Roman"/>
          <w:sz w:val="24"/>
          <w:szCs w:val="24"/>
        </w:rPr>
        <w:t>Логические приемы как средство формирования логического мышления дошкольн</w:t>
      </w:r>
      <w:r w:rsidRPr="001E672B">
        <w:rPr>
          <w:rFonts w:ascii="Times New Roman" w:hAnsi="Times New Roman" w:cs="Times New Roman"/>
          <w:sz w:val="24"/>
          <w:szCs w:val="24"/>
        </w:rPr>
        <w:t>и</w:t>
      </w:r>
      <w:r w:rsidRPr="001E672B">
        <w:rPr>
          <w:rFonts w:ascii="Times New Roman" w:hAnsi="Times New Roman" w:cs="Times New Roman"/>
          <w:sz w:val="24"/>
          <w:szCs w:val="24"/>
        </w:rPr>
        <w:t>ков – это сравнение, синтез, анализ, классификация, доказательство и другие — применяю</w:t>
      </w:r>
      <w:r w:rsidRPr="001E672B">
        <w:rPr>
          <w:rFonts w:ascii="Times New Roman" w:hAnsi="Times New Roman" w:cs="Times New Roman"/>
          <w:sz w:val="24"/>
          <w:szCs w:val="24"/>
        </w:rPr>
        <w:t>т</w:t>
      </w:r>
      <w:r w:rsidRPr="001E672B">
        <w:rPr>
          <w:rFonts w:ascii="Times New Roman" w:hAnsi="Times New Roman" w:cs="Times New Roman"/>
          <w:sz w:val="24"/>
          <w:szCs w:val="24"/>
        </w:rPr>
        <w:t>ся во всех видах деятельности. Их используют начиная с первого класса для решения задач, выработки правильных умозаключений. Сейчас, в условиях к</w:t>
      </w:r>
      <w:r w:rsidRPr="001E672B">
        <w:rPr>
          <w:rFonts w:ascii="Times New Roman" w:hAnsi="Times New Roman" w:cs="Times New Roman"/>
          <w:sz w:val="24"/>
          <w:szCs w:val="24"/>
        </w:rPr>
        <w:t>о</w:t>
      </w:r>
      <w:r w:rsidRPr="001E672B">
        <w:rPr>
          <w:rFonts w:ascii="Times New Roman" w:hAnsi="Times New Roman" w:cs="Times New Roman"/>
          <w:sz w:val="24"/>
          <w:szCs w:val="24"/>
        </w:rPr>
        <w:t>ренного изменения характера человеческого труда, ценность такого знания возраст</w:t>
      </w:r>
      <w:r w:rsidRPr="001E672B">
        <w:rPr>
          <w:rFonts w:ascii="Times New Roman" w:hAnsi="Times New Roman" w:cs="Times New Roman"/>
          <w:sz w:val="24"/>
          <w:szCs w:val="24"/>
        </w:rPr>
        <w:t>а</w:t>
      </w:r>
      <w:r w:rsidRPr="001E672B">
        <w:rPr>
          <w:rFonts w:ascii="Times New Roman" w:hAnsi="Times New Roman" w:cs="Times New Roman"/>
          <w:sz w:val="24"/>
          <w:szCs w:val="24"/>
        </w:rPr>
        <w:t>ет. Свидетельство тому — растущее значение компьютерной грамотности, одной из теоретических основ которой является лог</w:t>
      </w:r>
      <w:r w:rsidRPr="001E672B">
        <w:rPr>
          <w:rFonts w:ascii="Times New Roman" w:hAnsi="Times New Roman" w:cs="Times New Roman"/>
          <w:sz w:val="24"/>
          <w:szCs w:val="24"/>
        </w:rPr>
        <w:t>и</w:t>
      </w:r>
      <w:r w:rsidRPr="001E672B">
        <w:rPr>
          <w:rFonts w:ascii="Times New Roman" w:hAnsi="Times New Roman" w:cs="Times New Roman"/>
          <w:sz w:val="24"/>
          <w:szCs w:val="24"/>
        </w:rPr>
        <w:t>ка. Знание логики способствует культу</w:t>
      </w:r>
      <w:r w:rsidRPr="001E672B">
        <w:rPr>
          <w:rFonts w:ascii="Times New Roman" w:hAnsi="Times New Roman" w:cs="Times New Roman"/>
          <w:sz w:val="24"/>
          <w:szCs w:val="24"/>
        </w:rPr>
        <w:t>р</w:t>
      </w:r>
      <w:r w:rsidRPr="001E672B">
        <w:rPr>
          <w:rFonts w:ascii="Times New Roman" w:hAnsi="Times New Roman" w:cs="Times New Roman"/>
          <w:sz w:val="24"/>
          <w:szCs w:val="24"/>
        </w:rPr>
        <w:t>ному и интеллектуальному развитию личности.</w:t>
      </w:r>
    </w:p>
    <w:p w:rsidR="00631346" w:rsidRDefault="003E3094" w:rsidP="00C25252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E672B">
        <w:rPr>
          <w:rFonts w:ascii="Times New Roman" w:hAnsi="Times New Roman" w:cs="Times New Roman"/>
          <w:sz w:val="24"/>
          <w:szCs w:val="24"/>
        </w:rPr>
        <w:t>Отбирая методы и приёмы, воспитатель должен помнить, что в основе образовател</w:t>
      </w:r>
      <w:r w:rsidRPr="001E672B">
        <w:rPr>
          <w:rFonts w:ascii="Times New Roman" w:hAnsi="Times New Roman" w:cs="Times New Roman"/>
          <w:sz w:val="24"/>
          <w:szCs w:val="24"/>
        </w:rPr>
        <w:t>ь</w:t>
      </w:r>
      <w:r w:rsidRPr="001E672B">
        <w:rPr>
          <w:rFonts w:ascii="Times New Roman" w:hAnsi="Times New Roman" w:cs="Times New Roman"/>
          <w:sz w:val="24"/>
          <w:szCs w:val="24"/>
        </w:rPr>
        <w:t>ного процесса лежит проблемно-игровая технология. Поэтому преимущество отдаётся игре, как основному методу обучения дошкольников, математическим развлечениям, дидактич</w:t>
      </w:r>
      <w:r w:rsidRPr="001E672B">
        <w:rPr>
          <w:rFonts w:ascii="Times New Roman" w:hAnsi="Times New Roman" w:cs="Times New Roman"/>
          <w:sz w:val="24"/>
          <w:szCs w:val="24"/>
        </w:rPr>
        <w:t>е</w:t>
      </w:r>
      <w:r w:rsidRPr="001E672B">
        <w:rPr>
          <w:rFonts w:ascii="Times New Roman" w:hAnsi="Times New Roman" w:cs="Times New Roman"/>
          <w:sz w:val="24"/>
          <w:szCs w:val="24"/>
        </w:rPr>
        <w:t>ским, развивающим, логико-математическим играм; игровым упражнениям; эксперимент</w:t>
      </w:r>
      <w:r w:rsidRPr="001E672B">
        <w:rPr>
          <w:rFonts w:ascii="Times New Roman" w:hAnsi="Times New Roman" w:cs="Times New Roman"/>
          <w:sz w:val="24"/>
          <w:szCs w:val="24"/>
        </w:rPr>
        <w:t>и</w:t>
      </w:r>
      <w:r w:rsidRPr="001E672B">
        <w:rPr>
          <w:rFonts w:ascii="Times New Roman" w:hAnsi="Times New Roman" w:cs="Times New Roman"/>
          <w:sz w:val="24"/>
          <w:szCs w:val="24"/>
        </w:rPr>
        <w:t>рованию; решению творческих и проблемных задач, а также практической деятельности.</w:t>
      </w:r>
      <w:bookmarkStart w:id="0" w:name="_GoBack"/>
      <w:bookmarkEnd w:id="0"/>
    </w:p>
    <w:sectPr w:rsidR="00631346" w:rsidSect="00B51931"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16" w:rsidRDefault="007A6A16" w:rsidP="00073E8A">
      <w:pPr>
        <w:spacing w:after="0" w:line="240" w:lineRule="auto"/>
      </w:pPr>
      <w:r>
        <w:separator/>
      </w:r>
    </w:p>
  </w:endnote>
  <w:endnote w:type="continuationSeparator" w:id="0">
    <w:p w:rsidR="007A6A16" w:rsidRDefault="007A6A16" w:rsidP="000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00" w:rsidRDefault="00634F00" w:rsidP="00B5193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16" w:rsidRDefault="007A6A16" w:rsidP="00073E8A">
      <w:pPr>
        <w:spacing w:after="0" w:line="240" w:lineRule="auto"/>
      </w:pPr>
      <w:r>
        <w:separator/>
      </w:r>
    </w:p>
  </w:footnote>
  <w:footnote w:type="continuationSeparator" w:id="0">
    <w:p w:rsidR="007A6A16" w:rsidRDefault="007A6A16" w:rsidP="0007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50E"/>
    <w:multiLevelType w:val="hybridMultilevel"/>
    <w:tmpl w:val="C68225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D522A"/>
    <w:multiLevelType w:val="hybridMultilevel"/>
    <w:tmpl w:val="CD524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67C8E"/>
    <w:multiLevelType w:val="hybridMultilevel"/>
    <w:tmpl w:val="69B823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12625"/>
    <w:multiLevelType w:val="hybridMultilevel"/>
    <w:tmpl w:val="2E445C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67251"/>
    <w:multiLevelType w:val="hybridMultilevel"/>
    <w:tmpl w:val="2C6A2E12"/>
    <w:lvl w:ilvl="0" w:tplc="07CC80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A49F6"/>
    <w:multiLevelType w:val="hybridMultilevel"/>
    <w:tmpl w:val="B874ABD0"/>
    <w:lvl w:ilvl="0" w:tplc="349EF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260FE4"/>
    <w:multiLevelType w:val="hybridMultilevel"/>
    <w:tmpl w:val="A72A9C62"/>
    <w:lvl w:ilvl="0" w:tplc="D6AC2F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79F6691"/>
    <w:multiLevelType w:val="hybridMultilevel"/>
    <w:tmpl w:val="8214D780"/>
    <w:lvl w:ilvl="0" w:tplc="ACBC3D6A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9964425"/>
    <w:multiLevelType w:val="hybridMultilevel"/>
    <w:tmpl w:val="0DB05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B29A7"/>
    <w:multiLevelType w:val="multilevel"/>
    <w:tmpl w:val="5046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655C0A"/>
    <w:multiLevelType w:val="multilevel"/>
    <w:tmpl w:val="8098B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47F5E4A"/>
    <w:multiLevelType w:val="hybridMultilevel"/>
    <w:tmpl w:val="1EDAD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E5B1D"/>
    <w:multiLevelType w:val="hybridMultilevel"/>
    <w:tmpl w:val="9A4A8534"/>
    <w:lvl w:ilvl="0" w:tplc="28E65998">
      <w:numFmt w:val="bullet"/>
      <w:lvlText w:val="·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7207AAB"/>
    <w:multiLevelType w:val="hybridMultilevel"/>
    <w:tmpl w:val="88C0A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B1FF2"/>
    <w:multiLevelType w:val="hybridMultilevel"/>
    <w:tmpl w:val="670804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3"/>
  </w:num>
  <w:num w:numId="7">
    <w:abstractNumId w:val="11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096"/>
    <w:rsid w:val="0004176D"/>
    <w:rsid w:val="00052E90"/>
    <w:rsid w:val="00061AC9"/>
    <w:rsid w:val="00073A7C"/>
    <w:rsid w:val="00073E8A"/>
    <w:rsid w:val="00076F5F"/>
    <w:rsid w:val="00092E65"/>
    <w:rsid w:val="000A4571"/>
    <w:rsid w:val="000B5B47"/>
    <w:rsid w:val="000E52F9"/>
    <w:rsid w:val="00103B5A"/>
    <w:rsid w:val="00115BDF"/>
    <w:rsid w:val="00135B55"/>
    <w:rsid w:val="00162353"/>
    <w:rsid w:val="00174A0D"/>
    <w:rsid w:val="00177781"/>
    <w:rsid w:val="001B0A89"/>
    <w:rsid w:val="001B0D07"/>
    <w:rsid w:val="001B2EF1"/>
    <w:rsid w:val="001B7CA2"/>
    <w:rsid w:val="001E3506"/>
    <w:rsid w:val="001E672B"/>
    <w:rsid w:val="001F0152"/>
    <w:rsid w:val="00231D98"/>
    <w:rsid w:val="00286C18"/>
    <w:rsid w:val="002C0EA6"/>
    <w:rsid w:val="002C4CD8"/>
    <w:rsid w:val="002D5BC7"/>
    <w:rsid w:val="002F0515"/>
    <w:rsid w:val="003009E2"/>
    <w:rsid w:val="00333CDD"/>
    <w:rsid w:val="003455E9"/>
    <w:rsid w:val="003520BC"/>
    <w:rsid w:val="003856D2"/>
    <w:rsid w:val="003C0EBE"/>
    <w:rsid w:val="003E217D"/>
    <w:rsid w:val="003E3094"/>
    <w:rsid w:val="00401096"/>
    <w:rsid w:val="004065E4"/>
    <w:rsid w:val="0044513E"/>
    <w:rsid w:val="0045515E"/>
    <w:rsid w:val="00471C10"/>
    <w:rsid w:val="004737CE"/>
    <w:rsid w:val="004A1DAF"/>
    <w:rsid w:val="004F771C"/>
    <w:rsid w:val="004F7BA9"/>
    <w:rsid w:val="0051079C"/>
    <w:rsid w:val="005435CC"/>
    <w:rsid w:val="005B29DE"/>
    <w:rsid w:val="005D2EC6"/>
    <w:rsid w:val="00604634"/>
    <w:rsid w:val="0061795E"/>
    <w:rsid w:val="006254A5"/>
    <w:rsid w:val="00631346"/>
    <w:rsid w:val="00633263"/>
    <w:rsid w:val="00634F00"/>
    <w:rsid w:val="00634F80"/>
    <w:rsid w:val="00635BAF"/>
    <w:rsid w:val="00637F87"/>
    <w:rsid w:val="0064403F"/>
    <w:rsid w:val="00663445"/>
    <w:rsid w:val="006A3974"/>
    <w:rsid w:val="006B5045"/>
    <w:rsid w:val="006E08A4"/>
    <w:rsid w:val="006E15C8"/>
    <w:rsid w:val="006F4587"/>
    <w:rsid w:val="00702E21"/>
    <w:rsid w:val="007135E4"/>
    <w:rsid w:val="0071529C"/>
    <w:rsid w:val="00763656"/>
    <w:rsid w:val="0077269F"/>
    <w:rsid w:val="0078385E"/>
    <w:rsid w:val="00786352"/>
    <w:rsid w:val="007934CF"/>
    <w:rsid w:val="007A6A16"/>
    <w:rsid w:val="007F712C"/>
    <w:rsid w:val="00831648"/>
    <w:rsid w:val="00862961"/>
    <w:rsid w:val="00870B0A"/>
    <w:rsid w:val="0087548C"/>
    <w:rsid w:val="008B638A"/>
    <w:rsid w:val="008C5A94"/>
    <w:rsid w:val="008C76A0"/>
    <w:rsid w:val="00904C73"/>
    <w:rsid w:val="00913BF2"/>
    <w:rsid w:val="0091712C"/>
    <w:rsid w:val="00926370"/>
    <w:rsid w:val="00944358"/>
    <w:rsid w:val="00966395"/>
    <w:rsid w:val="0099392F"/>
    <w:rsid w:val="009A747D"/>
    <w:rsid w:val="00A373D5"/>
    <w:rsid w:val="00A442A2"/>
    <w:rsid w:val="00A62B21"/>
    <w:rsid w:val="00AD34AC"/>
    <w:rsid w:val="00AE3B57"/>
    <w:rsid w:val="00B02CF8"/>
    <w:rsid w:val="00B316FE"/>
    <w:rsid w:val="00B3382A"/>
    <w:rsid w:val="00B40F15"/>
    <w:rsid w:val="00B51931"/>
    <w:rsid w:val="00B7249D"/>
    <w:rsid w:val="00B745F1"/>
    <w:rsid w:val="00B93813"/>
    <w:rsid w:val="00BA4109"/>
    <w:rsid w:val="00BE4E46"/>
    <w:rsid w:val="00C25252"/>
    <w:rsid w:val="00C53107"/>
    <w:rsid w:val="00C74C55"/>
    <w:rsid w:val="00C76665"/>
    <w:rsid w:val="00C82752"/>
    <w:rsid w:val="00CB4030"/>
    <w:rsid w:val="00CB4BF1"/>
    <w:rsid w:val="00CB6189"/>
    <w:rsid w:val="00CF55F9"/>
    <w:rsid w:val="00D41118"/>
    <w:rsid w:val="00D708F9"/>
    <w:rsid w:val="00D95ACC"/>
    <w:rsid w:val="00DC5A3A"/>
    <w:rsid w:val="00DF107F"/>
    <w:rsid w:val="00E016BC"/>
    <w:rsid w:val="00E0198D"/>
    <w:rsid w:val="00E02A44"/>
    <w:rsid w:val="00E04EFC"/>
    <w:rsid w:val="00E06932"/>
    <w:rsid w:val="00E170F0"/>
    <w:rsid w:val="00E26380"/>
    <w:rsid w:val="00E30759"/>
    <w:rsid w:val="00E33520"/>
    <w:rsid w:val="00EA4A50"/>
    <w:rsid w:val="00EB2B52"/>
    <w:rsid w:val="00EE11C4"/>
    <w:rsid w:val="00F402C7"/>
    <w:rsid w:val="00F51138"/>
    <w:rsid w:val="00F943FC"/>
    <w:rsid w:val="00FC7697"/>
    <w:rsid w:val="00FE32A0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D5"/>
  </w:style>
  <w:style w:type="paragraph" w:styleId="1">
    <w:name w:val="heading 1"/>
    <w:basedOn w:val="a"/>
    <w:link w:val="10"/>
    <w:uiPriority w:val="9"/>
    <w:qFormat/>
    <w:rsid w:val="00AD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D34AC"/>
  </w:style>
  <w:style w:type="character" w:customStyle="1" w:styleId="fmt">
    <w:name w:val="fmt"/>
    <w:basedOn w:val="a0"/>
    <w:rsid w:val="00AD34AC"/>
  </w:style>
  <w:style w:type="paragraph" w:styleId="a5">
    <w:name w:val="No Spacing"/>
    <w:uiPriority w:val="1"/>
    <w:qFormat/>
    <w:rsid w:val="00AD34A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07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E8A"/>
  </w:style>
  <w:style w:type="paragraph" w:styleId="a8">
    <w:name w:val="footer"/>
    <w:basedOn w:val="a"/>
    <w:link w:val="a9"/>
    <w:uiPriority w:val="99"/>
    <w:unhideWhenUsed/>
    <w:rsid w:val="0007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E8A"/>
  </w:style>
  <w:style w:type="character" w:styleId="aa">
    <w:name w:val="Strong"/>
    <w:basedOn w:val="a0"/>
    <w:uiPriority w:val="22"/>
    <w:qFormat/>
    <w:rsid w:val="004065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Мультик</dc:creator>
  <cp:lastModifiedBy>Надежда Пронская</cp:lastModifiedBy>
  <cp:revision>2</cp:revision>
  <dcterms:created xsi:type="dcterms:W3CDTF">2019-09-09T10:14:00Z</dcterms:created>
  <dcterms:modified xsi:type="dcterms:W3CDTF">2019-09-09T10:14:00Z</dcterms:modified>
</cp:coreProperties>
</file>