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74" w:rsidRDefault="00496374" w:rsidP="00496374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 1</w:t>
      </w:r>
    </w:p>
    <w:p w:rsidR="00B96BD1" w:rsidRPr="00B96BD1" w:rsidRDefault="000B3003" w:rsidP="00B96BD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Текст сообщения</w:t>
      </w:r>
      <w:r w:rsidR="004963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="00B96BD1" w:rsidRPr="00B96B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История развития электрического освещения</w:t>
      </w:r>
      <w:r w:rsidR="004963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B96BD1" w:rsidRP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развития электрического освещения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ерет свое начало с</w:t>
      </w: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1870 года, когда была изобретена лампа накаливания, дававшая свет с помощью электрического тока. История развития электрического тока началась гораздо раньше, когда опыты известного ученого Вольта завершились созданием щелочной батареи. И самые первые приборы для освещения, которые работали на электрическом токе, были созданы в начале XIX века. Их пытались использовать для освещения улиц, однако они были слишком дорогими и неудобными. Переворот совершил инженер из России Павел Яблочков, который 12 декабря 1876 года открыл «электрическую свечу», которая с помощью электричества стала удобным источником для освещения. Важную доработку в созданной Яблочковым лампе накаливания изобрел знаменитый американец Томас Эдисон. Он поместил устройство в вакуумную оболочку, которая защитила контакты с электрической дугой от окисления, поэтому его лампа могла давать свет достаточно длительное время. С его помощью история развития электрического освещения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получила новый мощный импульс.</w:t>
      </w: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 октября 1879 года он включил первую лампочку, которая смогла гореть два дня.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легкой руки Томаса Эдисона электрическая лампочка стала коммерческим продуктом и получила широкое распространение уже в начале XX века. В дальнейшем история развития электрического освещения уже стала двигаться вперед благодаря бурной деятельности ученых и изобретателей, так как каждое новое изобретение собой символизировало новый виток развития индустрии освещения.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1901 году </w:t>
      </w:r>
      <w:proofErr w:type="spellStart"/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Купер-Хьюит</w:t>
      </w:r>
      <w:proofErr w:type="spellEnd"/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продемонстрировал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ртутную лампу низкого давления.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1905 году в мастерской Ауэра была изготовлена первая осветительная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лампа с вольфрамовой спиралью.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1906 году ученый </w:t>
      </w:r>
      <w:proofErr w:type="spellStart"/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Кух</w:t>
      </w:r>
      <w:proofErr w:type="spellEnd"/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изобрел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тутную лампу высокого давления.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1910 году был сделан важный ключевой прорыв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открытию галогенного цикла.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1913 году изобретатель </w:t>
      </w:r>
      <w:proofErr w:type="spellStart"/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Лангье</w:t>
      </w:r>
      <w:proofErr w:type="spellEnd"/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продемонстрировал публике газонаполненную лампу,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олучившую впоследствии его имя.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1931 году ученый </w:t>
      </w:r>
      <w:proofErr w:type="spellStart"/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Пирани</w:t>
      </w:r>
      <w:proofErr w:type="spellEnd"/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изготовил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триевую лампу низкого давления.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1946 году господин Шульц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оражает всех ксеноновой лампой.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1958 году появились на све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галогенные лампы накаливания.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1962 году был создан первый светодио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с красным спектром излучения.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1982 году мир увидел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низковольтные галогенные лампы.</w:t>
      </w:r>
    </w:p>
    <w:p w:rsid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1983 году были изобретены компактные люминесцентные лампы.</w:t>
      </w:r>
    </w:p>
    <w:p w:rsidR="00B96BD1" w:rsidRP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этих датах история развития электрического освещения показана не только в виде передовых достижений науки, но и в виде изобретений, воплощенных в конечных продуктах массового потребления. В современное время уже хорошо отлажено серийное производство самых различных электрических источников света, в том числе и светодиодов, которые получили окончательное признание в истории. Их преимуществами являются огромный срок службы, высокая сила света, крошечные размеры и практически неисчерпаемый потенциал энергосбережения. Однако пока широким использованием светодиодов может похвастаться только история развития электроники.</w:t>
      </w:r>
    </w:p>
    <w:p w:rsidR="00B96BD1" w:rsidRP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Светодиодные технологии в электрическом освещении в ближайшем времени должны окончательно завоевать свое достойное место. Будущее видится в конкуренции за доминирование между светодиодными и люминесцентными источниками света. Люминесцентная лампа, которая сегодня является наиболее востребованным источником света, обязана сво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ему такому положению </w:t>
      </w: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советскому ученому С.И.Вавилову, который дал мощный толчок развитию такого освещения и создал фундамент светотехнической науки. Именно под его руководством был разработан </w:t>
      </w: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люминофор, который трансформировал ультрафиолетовый спектр излучения в спектр, хоро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шо видимый человеческому глазу. </w:t>
      </w:r>
      <w:r w:rsidRPr="00B96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Неплохое будущее также ожидает и ксеноновую лампу.</w:t>
      </w:r>
    </w:p>
    <w:p w:rsidR="00B96BD1" w:rsidRP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BD1" w:rsidRP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BD1" w:rsidRPr="00B96BD1" w:rsidRDefault="00B96BD1" w:rsidP="00B9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BD1" w:rsidRPr="00B96BD1" w:rsidRDefault="00496374" w:rsidP="00496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374">
        <w:rPr>
          <w:rFonts w:ascii="Times New Roman" w:hAnsi="Times New Roman" w:cs="Times New Roman"/>
          <w:b/>
          <w:sz w:val="28"/>
          <w:szCs w:val="28"/>
        </w:rPr>
        <w:t>Источник: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BD1" w:rsidRPr="00B96BD1">
        <w:rPr>
          <w:rFonts w:ascii="Times New Roman" w:hAnsi="Times New Roman" w:cs="Times New Roman"/>
          <w:sz w:val="28"/>
          <w:szCs w:val="28"/>
        </w:rPr>
        <w:t xml:space="preserve">Краткая история развития электрического освещения </w:t>
      </w:r>
      <w:hyperlink r:id="rId4" w:history="1">
        <w:r w:rsidR="00B96BD1" w:rsidRPr="00B96BD1">
          <w:rPr>
            <w:rStyle w:val="a3"/>
            <w:rFonts w:ascii="Times New Roman" w:hAnsi="Times New Roman" w:cs="Times New Roman"/>
            <w:sz w:val="28"/>
            <w:szCs w:val="28"/>
          </w:rPr>
          <w:t>http://fb.ru/article/2904/kratkaya-istoriya-razvitiya-elektricheskogo-osvescheniya</w:t>
        </w:r>
      </w:hyperlink>
      <w:r w:rsidR="00B96BD1" w:rsidRPr="00B96BD1">
        <w:rPr>
          <w:rFonts w:ascii="Times New Roman" w:hAnsi="Times New Roman" w:cs="Times New Roman"/>
          <w:sz w:val="28"/>
          <w:szCs w:val="28"/>
        </w:rPr>
        <w:t>.</w:t>
      </w:r>
    </w:p>
    <w:sectPr w:rsidR="00B96BD1" w:rsidRPr="00B96BD1" w:rsidSect="0054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BD1"/>
    <w:rsid w:val="000B3003"/>
    <w:rsid w:val="00496374"/>
    <w:rsid w:val="004B5406"/>
    <w:rsid w:val="00547132"/>
    <w:rsid w:val="00B9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B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b.ru/article/2904/kratkaya-istoriya-razvitiya-elektricheskogo-osvesc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2018-04-10T13:11:00Z</dcterms:created>
  <dcterms:modified xsi:type="dcterms:W3CDTF">2018-04-11T05:37:00Z</dcterms:modified>
</cp:coreProperties>
</file>