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29A3" w:rsidRDefault="004E00C3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81" type="#_x0000_t202" style="position:absolute;margin-left:351.35pt;margin-top:280.65pt;width:43.6pt;height:26.3pt;z-index:251710464;mso-width-relative:margin;mso-height-relative:margin" filled="f" strokecolor="white [3212]">
            <v:textbox style="mso-next-textbox:#_x0000_s1081">
              <w:txbxContent>
                <w:p w:rsidR="004C340A" w:rsidRPr="00FB35DF" w:rsidRDefault="00DC5F70" w:rsidP="004C340A">
                  <w:pPr>
                    <w:rPr>
                      <w:rFonts w:ascii="Times New Roman" w:hAnsi="Times New Roman" w:cs="Times New Roman"/>
                      <w:b/>
                      <w:color w:val="FF0000"/>
                      <w:sz w:val="28"/>
                      <w:szCs w:val="28"/>
                    </w:rPr>
                  </w:pPr>
                  <w:r w:rsidRPr="00FB35DF">
                    <w:rPr>
                      <w:rFonts w:ascii="Times New Roman" w:hAnsi="Times New Roman" w:cs="Times New Roman"/>
                      <w:b/>
                      <w:color w:val="FF0000"/>
                      <w:sz w:val="28"/>
                      <w:szCs w:val="28"/>
                    </w:rPr>
                    <w:t>10</w:t>
                  </w:r>
                  <w:r w:rsidR="004C340A" w:rsidRPr="00FB35DF">
                    <w:rPr>
                      <w:rFonts w:ascii="Times New Roman" w:hAnsi="Times New Roman" w:cs="Times New Roman"/>
                      <w:b/>
                      <w:color w:val="FF0000"/>
                      <w:sz w:val="28"/>
                      <w:szCs w:val="28"/>
                    </w:rPr>
                    <w:t>0</w:t>
                  </w:r>
                  <w:r w:rsidR="00E948F9">
                    <w:rPr>
                      <w:rFonts w:ascii="Times New Roman" w:hAnsi="Times New Roman" w:cs="Times New Roman"/>
                      <w:b/>
                      <w:color w:val="FF0000"/>
                      <w:sz w:val="28"/>
                      <w:szCs w:val="28"/>
                    </w:rPr>
                    <w:t>0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77" type="#_x0000_t202" style="position:absolute;margin-left:351.35pt;margin-top:331.45pt;width:44.35pt;height:25.05pt;z-index:251707392;mso-width-relative:margin;mso-height-relative:margin" filled="f" strokecolor="white [3212]">
            <v:textbox style="mso-next-textbox:#_x0000_s1077">
              <w:txbxContent>
                <w:p w:rsidR="00C166CE" w:rsidRPr="004C340A" w:rsidRDefault="00DC5F70" w:rsidP="00C166CE">
                  <w:pPr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  <w:r w:rsidRPr="00FB35DF">
                    <w:rPr>
                      <w:rFonts w:ascii="Times New Roman" w:hAnsi="Times New Roman" w:cs="Times New Roman"/>
                      <w:b/>
                      <w:color w:val="FF0000"/>
                      <w:sz w:val="28"/>
                      <w:szCs w:val="28"/>
                    </w:rPr>
                    <w:t>200</w:t>
                  </w:r>
                  <w:r w:rsidR="00C166CE" w:rsidRPr="00FB35DF">
                    <w:rPr>
                      <w:rFonts w:ascii="Times New Roman" w:hAnsi="Times New Roman" w:cs="Times New Roman"/>
                      <w:b/>
                      <w:color w:val="FF0000"/>
                      <w:sz w:val="28"/>
                      <w:szCs w:val="28"/>
                    </w:rPr>
                    <w:t>0</w:t>
                  </w:r>
                  <w:r w:rsidR="00C166CE" w:rsidRPr="004C340A"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</w:rPr>
                    <w:t>0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67" type="#_x0000_t202" style="position:absolute;margin-left:323.9pt;margin-top:538.15pt;width:66.4pt;height:31.15pt;z-index:251700224;mso-width-relative:margin;mso-height-relative:margin" filled="f" strokecolor="white [3212]">
            <v:textbox style="mso-next-textbox:#_x0000_s1067">
              <w:txbxContent>
                <w:p w:rsidR="00DD3C9B" w:rsidRPr="00FB35DF" w:rsidRDefault="00DC5F70" w:rsidP="000A0ED5">
                  <w:pPr>
                    <w:rPr>
                      <w:rFonts w:ascii="Times New Roman" w:hAnsi="Times New Roman" w:cs="Times New Roman"/>
                      <w:b/>
                      <w:color w:val="FF0000"/>
                      <w:sz w:val="28"/>
                      <w:szCs w:val="28"/>
                    </w:rPr>
                  </w:pPr>
                  <w:r w:rsidRPr="00FB35DF">
                    <w:rPr>
                      <w:rFonts w:ascii="Times New Roman" w:hAnsi="Times New Roman" w:cs="Times New Roman"/>
                      <w:b/>
                      <w:color w:val="FF0000"/>
                      <w:sz w:val="28"/>
                      <w:szCs w:val="28"/>
                    </w:rPr>
                    <w:t>7000</w:t>
                  </w:r>
                  <w:r w:rsidR="00E948F9">
                    <w:rPr>
                      <w:rFonts w:ascii="Times New Roman" w:hAnsi="Times New Roman" w:cs="Times New Roman"/>
                      <w:b/>
                      <w:color w:val="FF0000"/>
                      <w:sz w:val="28"/>
                      <w:szCs w:val="28"/>
                    </w:rPr>
                    <w:t xml:space="preserve"> лк</w:t>
                  </w:r>
                </w:p>
              </w:txbxContent>
            </v:textbox>
          </v:shape>
        </w:pict>
      </w: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8" type="#_x0000_t32" style="position:absolute;margin-left:215.8pt;margin-top:65.4pt;width:348.35pt;height:409.9pt;z-index:251670528" o:connectortype="straight" strokeweight="2pt"/>
        </w:pict>
      </w:r>
      <w:r>
        <w:rPr>
          <w:noProof/>
        </w:rPr>
        <w:pict>
          <v:shape id="_x0000_s1043" type="#_x0000_t32" style="position:absolute;margin-left:204.25pt;margin-top:65.4pt;width:361.8pt;height:399.6pt;flip:x;z-index:251675648" o:connectortype="straight" strokeweight="2pt"/>
        </w:pict>
      </w:r>
      <w:r>
        <w:rPr>
          <w:noProof/>
        </w:rPr>
        <w:pict>
          <v:shape id="_x0000_s1039" type="#_x0000_t32" style="position:absolute;margin-left:158.2pt;margin-top:133.9pt;width:468.6pt;height:267.4pt;z-index:251671552" o:connectortype="straight" strokeweight="2pt"/>
        </w:pict>
      </w:r>
      <w:r>
        <w:rPr>
          <w:noProof/>
        </w:rPr>
        <w:pict>
          <v:oval id="_x0000_s1034" style="position:absolute;margin-left:292.3pt;margin-top:167.45pt;width:198.45pt;height:198.45pt;z-index:251666432" strokeweight="2pt"/>
        </w:pict>
      </w:r>
      <w:r>
        <w:rPr>
          <w:noProof/>
        </w:rPr>
        <w:pict>
          <v:shape id="_x0000_s1068" type="#_x0000_t202" style="position:absolute;margin-left:343.4pt;margin-top:493.25pt;width:46.75pt;height:21.4pt;z-index:251701248;mso-width-relative:margin;mso-height-relative:margin" filled="f" strokecolor="white [3212]">
            <v:textbox style="mso-next-textbox:#_x0000_s1068">
              <w:txbxContent>
                <w:p w:rsidR="000A0ED5" w:rsidRPr="00FB35DF" w:rsidRDefault="00DC5F70" w:rsidP="000A0ED5">
                  <w:pPr>
                    <w:rPr>
                      <w:rFonts w:ascii="Times New Roman" w:hAnsi="Times New Roman" w:cs="Times New Roman"/>
                      <w:b/>
                      <w:color w:val="FF0000"/>
                      <w:sz w:val="28"/>
                      <w:szCs w:val="28"/>
                    </w:rPr>
                  </w:pPr>
                  <w:r w:rsidRPr="00FB35DF">
                    <w:rPr>
                      <w:rFonts w:ascii="Times New Roman" w:hAnsi="Times New Roman" w:cs="Times New Roman"/>
                      <w:b/>
                      <w:color w:val="FF0000"/>
                      <w:sz w:val="28"/>
                      <w:szCs w:val="28"/>
                    </w:rPr>
                    <w:t>60</w:t>
                  </w:r>
                  <w:r w:rsidR="000A0ED5" w:rsidRPr="00FB35DF">
                    <w:rPr>
                      <w:rFonts w:ascii="Times New Roman" w:hAnsi="Times New Roman" w:cs="Times New Roman"/>
                      <w:b/>
                      <w:color w:val="FF0000"/>
                      <w:sz w:val="28"/>
                      <w:szCs w:val="28"/>
                    </w:rPr>
                    <w:t>00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69" type="#_x0000_t202" style="position:absolute;margin-left:345.8pt;margin-top:453.9pt;width:44pt;height:21.4pt;z-index:251702272;mso-width-relative:margin;mso-height-relative:margin" filled="f" strokecolor="white [3212]">
            <v:textbox style="mso-next-textbox:#_x0000_s1069">
              <w:txbxContent>
                <w:p w:rsidR="000A0ED5" w:rsidRPr="00FB35DF" w:rsidRDefault="00DC5F70" w:rsidP="000A0ED5">
                  <w:pPr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28"/>
                      <w:szCs w:val="28"/>
                    </w:rPr>
                  </w:pPr>
                  <w:r w:rsidRPr="00FB35DF">
                    <w:rPr>
                      <w:rFonts w:ascii="Times New Roman" w:hAnsi="Times New Roman" w:cs="Times New Roman"/>
                      <w:b/>
                      <w:color w:val="FF0000"/>
                      <w:sz w:val="28"/>
                      <w:szCs w:val="28"/>
                    </w:rPr>
                    <w:t>50</w:t>
                  </w:r>
                  <w:r w:rsidR="000A0ED5" w:rsidRPr="00FB35DF">
                    <w:rPr>
                      <w:rFonts w:ascii="Times New Roman" w:hAnsi="Times New Roman" w:cs="Times New Roman"/>
                      <w:b/>
                      <w:color w:val="FF0000"/>
                      <w:sz w:val="28"/>
                      <w:szCs w:val="28"/>
                    </w:rPr>
                    <w:t>00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73" type="#_x0000_t202" style="position:absolute;margin-left:346.2pt;margin-top:410.9pt;width:49.5pt;height:25.75pt;z-index:251705344;mso-width-relative:margin;mso-height-relative:margin" filled="f" strokecolor="white [3212]">
            <v:textbox style="mso-next-textbox:#_x0000_s1073">
              <w:txbxContent>
                <w:p w:rsidR="00C166CE" w:rsidRPr="00FB35DF" w:rsidRDefault="00DC5F70" w:rsidP="00C166CE">
                  <w:pPr>
                    <w:rPr>
                      <w:rFonts w:ascii="Times New Roman" w:hAnsi="Times New Roman" w:cs="Times New Roman"/>
                      <w:b/>
                      <w:color w:val="FF0000"/>
                      <w:sz w:val="28"/>
                      <w:szCs w:val="28"/>
                    </w:rPr>
                  </w:pPr>
                  <w:r w:rsidRPr="00FB35DF">
                    <w:rPr>
                      <w:rFonts w:ascii="Times New Roman" w:hAnsi="Times New Roman" w:cs="Times New Roman"/>
                      <w:b/>
                      <w:color w:val="FF0000"/>
                      <w:sz w:val="28"/>
                      <w:szCs w:val="28"/>
                    </w:rPr>
                    <w:t>4</w:t>
                  </w:r>
                  <w:r w:rsidR="00C166CE" w:rsidRPr="00FB35DF">
                    <w:rPr>
                      <w:rFonts w:ascii="Times New Roman" w:hAnsi="Times New Roman" w:cs="Times New Roman"/>
                      <w:b/>
                      <w:color w:val="FF0000"/>
                      <w:sz w:val="28"/>
                      <w:szCs w:val="28"/>
                    </w:rPr>
                    <w:t>000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74" type="#_x0000_t202" style="position:absolute;margin-left:345.8pt;margin-top:368.95pt;width:44.35pt;height:22.8pt;z-index:251706368;mso-width-relative:margin;mso-height-relative:margin" filled="f" strokecolor="white [3212]">
            <v:textbox style="mso-next-textbox:#_x0000_s1074">
              <w:txbxContent>
                <w:p w:rsidR="00C166CE" w:rsidRPr="00FB35DF" w:rsidRDefault="00DC5F70" w:rsidP="00C166CE">
                  <w:pPr>
                    <w:rPr>
                      <w:rFonts w:ascii="Times New Roman" w:hAnsi="Times New Roman" w:cs="Times New Roman"/>
                      <w:b/>
                      <w:color w:val="FF0000"/>
                      <w:sz w:val="28"/>
                      <w:szCs w:val="28"/>
                    </w:rPr>
                  </w:pPr>
                  <w:r w:rsidRPr="00FB35DF">
                    <w:rPr>
                      <w:rFonts w:ascii="Times New Roman" w:hAnsi="Times New Roman" w:cs="Times New Roman"/>
                      <w:b/>
                      <w:color w:val="FF0000"/>
                      <w:sz w:val="28"/>
                      <w:szCs w:val="28"/>
                    </w:rPr>
                    <w:t>30</w:t>
                  </w:r>
                  <w:r w:rsidR="00C166CE" w:rsidRPr="00FB35DF">
                    <w:rPr>
                      <w:rFonts w:ascii="Times New Roman" w:hAnsi="Times New Roman" w:cs="Times New Roman"/>
                      <w:b/>
                      <w:color w:val="FF0000"/>
                      <w:sz w:val="28"/>
                      <w:szCs w:val="28"/>
                    </w:rPr>
                    <w:t>00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4" type="#_x0000_t32" style="position:absolute;margin-left:286.65pt;margin-top:17.3pt;width:200.45pt;height:502.25pt;flip:x;z-index:251676672" o:connectortype="straight" strokeweight="2pt"/>
        </w:pict>
      </w:r>
      <w:r>
        <w:rPr>
          <w:noProof/>
        </w:rPr>
        <w:pict>
          <v:shape id="_x0000_s1037" type="#_x0000_t32" style="position:absolute;margin-left:292.3pt;margin-top:19.3pt;width:190.5pt;height:504.35pt;z-index:251669504" o:connectortype="straight" strokeweight="2pt"/>
        </w:pict>
      </w:r>
      <w:r>
        <w:rPr>
          <w:noProof/>
        </w:rPr>
        <w:pict>
          <v:shape id="_x0000_s1042" type="#_x0000_t32" style="position:absolute;margin-left:146.8pt;margin-top:144.6pt;width:482.6pt;height:241.3pt;flip:x;z-index:251674624" o:connectortype="straight" strokeweight="2pt"/>
        </w:pict>
      </w:r>
      <w:r>
        <w:rPr>
          <w:noProof/>
          <w:lang w:eastAsia="en-US"/>
        </w:rPr>
        <w:pict>
          <v:shape id="_x0000_s1046" type="#_x0000_t202" style="position:absolute;margin-left:382.75pt;margin-top:541.55pt;width:32.85pt;height:27.75pt;z-index:251679744;mso-width-relative:margin;mso-height-relative:margin" strokecolor="white [3212]">
            <v:textbox style="mso-next-textbox:#_x0000_s1046">
              <w:txbxContent>
                <w:p w:rsidR="005B4A37" w:rsidRPr="005B4A37" w:rsidRDefault="005B4A37" w:rsidP="005B4A37">
                  <w:pPr>
                    <w:rPr>
                      <w:rFonts w:ascii="Times New Roman" w:hAnsi="Times New Roman" w:cs="Times New Roman"/>
                      <w:b/>
                      <w:sz w:val="36"/>
                      <w:szCs w:val="36"/>
                      <w:vertAlign w:val="superscript"/>
                    </w:rPr>
                  </w:pPr>
                  <w:r w:rsidRPr="005B4A37"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  <w:t>0</w:t>
                  </w:r>
                  <w:r w:rsidRPr="005B4A37">
                    <w:rPr>
                      <w:rFonts w:ascii="Times New Roman" w:hAnsi="Times New Roman" w:cs="Times New Roman"/>
                      <w:b/>
                      <w:sz w:val="36"/>
                      <w:szCs w:val="36"/>
                      <w:vertAlign w:val="superscript"/>
                    </w:rPr>
                    <w:t>0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1" type="#_x0000_t32" style="position:absolute;margin-left:123.55pt;margin-top:223.25pt;width:534.45pt;height:84.4pt;flip:y;z-index:251673600" o:connectortype="straight" strokeweight="2pt"/>
        </w:pict>
      </w:r>
      <w:r>
        <w:rPr>
          <w:noProof/>
        </w:rPr>
        <w:pict>
          <v:shape id="_x0000_s1040" type="#_x0000_t32" style="position:absolute;margin-left:126.15pt;margin-top:218.05pt;width:529.6pt;height:97.85pt;z-index:251672576" o:connectortype="straight" strokeweight="2pt"/>
        </w:pict>
      </w:r>
      <w:r>
        <w:rPr>
          <w:noProof/>
        </w:rPr>
        <w:pict>
          <v:shape id="_x0000_s1036" type="#_x0000_t32" style="position:absolute;margin-left:385.5pt;margin-top:.8pt;width:4.8pt;height:538.6pt;z-index:251668480" o:connectortype="straight" strokeweight="2pt"/>
        </w:pict>
      </w:r>
      <w:r>
        <w:rPr>
          <w:noProof/>
        </w:rPr>
        <w:pict>
          <v:shape id="_x0000_s1055" type="#_x0000_t202" style="position:absolute;margin-left:364.45pt;margin-top:-28.25pt;width:51.15pt;height:26.9pt;z-index:251688960;mso-width-relative:margin;mso-height-relative:margin" strokecolor="white [3212]">
            <v:textbox style="mso-next-textbox:#_x0000_s1055">
              <w:txbxContent>
                <w:p w:rsidR="00DD3C9B" w:rsidRPr="005B4A37" w:rsidRDefault="00DD3C9B" w:rsidP="00DD3C9B">
                  <w:pPr>
                    <w:rPr>
                      <w:rFonts w:ascii="Times New Roman" w:hAnsi="Times New Roman" w:cs="Times New Roman"/>
                      <w:b/>
                      <w:sz w:val="36"/>
                      <w:szCs w:val="36"/>
                      <w:vertAlign w:val="superscript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  <w:t>18</w:t>
                  </w:r>
                  <w:r w:rsidRPr="005B4A37"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  <w:t>0</w:t>
                  </w:r>
                  <w:r w:rsidRPr="005B4A37">
                    <w:rPr>
                      <w:rFonts w:ascii="Times New Roman" w:hAnsi="Times New Roman" w:cs="Times New Roman"/>
                      <w:b/>
                      <w:sz w:val="36"/>
                      <w:szCs w:val="36"/>
                      <w:vertAlign w:val="superscript"/>
                    </w:rPr>
                    <w:t>0</w:t>
                  </w:r>
                </w:p>
              </w:txbxContent>
            </v:textbox>
          </v:shape>
        </w:pict>
      </w:r>
      <w:r>
        <w:rPr>
          <w:noProof/>
        </w:rPr>
        <w:pict>
          <v:oval id="_x0000_s1026" style="position:absolute;margin-left:121.65pt;margin-top:.8pt;width:538.6pt;height:538.6pt;z-index:251658240" strokeweight="2pt"/>
        </w:pict>
      </w:r>
      <w:r>
        <w:rPr>
          <w:noProof/>
        </w:rPr>
        <w:pict>
          <v:oval id="_x0000_s1045" style="position:absolute;margin-left:373.2pt;margin-top:246.45pt;width:31.2pt;height:31.2pt;z-index:251677696" fillcolor="white [3212]" strokeweight="2pt">
            <v:fill color2="white [3212]" rotate="t" focus="100%" type="gradient"/>
          </v:oval>
        </w:pict>
      </w:r>
      <w:r>
        <w:rPr>
          <w:noProof/>
        </w:rPr>
        <w:pict>
          <v:oval id="_x0000_s1032" style="position:absolute;margin-left:252.85pt;margin-top:127.45pt;width:283.45pt;height:283.45pt;z-index:251664384" strokeweight="2pt"/>
        </w:pict>
      </w:r>
      <w:r>
        <w:rPr>
          <w:noProof/>
        </w:rPr>
        <w:pict>
          <v:oval id="_x0000_s1084" style="position:absolute;margin-left:337.85pt;margin-top:209.3pt;width:113.4pt;height:113.4pt;z-index:251711488" filled="f" strokeweight="2pt"/>
        </w:pict>
      </w:r>
      <w:r>
        <w:rPr>
          <w:noProof/>
        </w:rPr>
        <w:pict>
          <v:oval id="_x0000_s1030" style="position:absolute;margin-left:215.8pt;margin-top:85.4pt;width:368.5pt;height:368.5pt;z-index:251662336" strokeweight="2pt"/>
        </w:pict>
      </w:r>
      <w:r>
        <w:rPr>
          <w:noProof/>
        </w:rPr>
        <w:pict>
          <v:oval id="_x0000_s1028" style="position:absolute;margin-left:173.25pt;margin-top:41.6pt;width:453.55pt;height:453.55pt;z-index:251660288" strokeweight="2pt"/>
        </w:pict>
      </w:r>
      <w:r>
        <w:rPr>
          <w:noProof/>
        </w:rPr>
        <w:pict>
          <v:shape id="_x0000_s1048" type="#_x0000_t202" style="position:absolute;margin-left:570.9pt;margin-top:477.85pt;width:41.3pt;height:25.8pt;z-index:251681792;mso-width-relative:margin;mso-height-relative:margin" strokecolor="white [3212]">
            <v:textbox style="mso-next-textbox:#_x0000_s1048">
              <w:txbxContent>
                <w:p w:rsidR="005B4A37" w:rsidRPr="005B4A37" w:rsidRDefault="005B4A37" w:rsidP="005B4A37">
                  <w:pPr>
                    <w:rPr>
                      <w:rFonts w:ascii="Times New Roman" w:hAnsi="Times New Roman" w:cs="Times New Roman"/>
                      <w:b/>
                      <w:sz w:val="36"/>
                      <w:szCs w:val="36"/>
                      <w:vertAlign w:val="superscript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  <w:t>4</w:t>
                  </w:r>
                  <w:r w:rsidRPr="005B4A37"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  <w:t>0</w:t>
                  </w:r>
                  <w:r w:rsidRPr="005B4A37">
                    <w:rPr>
                      <w:rFonts w:ascii="Times New Roman" w:hAnsi="Times New Roman" w:cs="Times New Roman"/>
                      <w:b/>
                      <w:sz w:val="36"/>
                      <w:szCs w:val="36"/>
                      <w:vertAlign w:val="superscript"/>
                    </w:rPr>
                    <w:t>0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9" type="#_x0000_t202" style="position:absolute;margin-left:631.65pt;margin-top:401.3pt;width:41.3pt;height:25.8pt;z-index:251682816;mso-width-relative:margin;mso-height-relative:margin" strokecolor="white [3212]">
            <v:textbox style="mso-next-textbox:#_x0000_s1049">
              <w:txbxContent>
                <w:p w:rsidR="005B4A37" w:rsidRPr="005B4A37" w:rsidRDefault="00DD3C9B" w:rsidP="005B4A37">
                  <w:pPr>
                    <w:rPr>
                      <w:rFonts w:ascii="Times New Roman" w:hAnsi="Times New Roman" w:cs="Times New Roman"/>
                      <w:b/>
                      <w:sz w:val="36"/>
                      <w:szCs w:val="36"/>
                      <w:vertAlign w:val="superscript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  <w:t>6</w:t>
                  </w:r>
                  <w:r w:rsidR="005B4A37" w:rsidRPr="005B4A37"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  <w:t>0</w:t>
                  </w:r>
                  <w:r w:rsidR="005B4A37" w:rsidRPr="005B4A37">
                    <w:rPr>
                      <w:rFonts w:ascii="Times New Roman" w:hAnsi="Times New Roman" w:cs="Times New Roman"/>
                      <w:b/>
                      <w:sz w:val="36"/>
                      <w:szCs w:val="36"/>
                      <w:vertAlign w:val="superscript"/>
                    </w:rPr>
                    <w:t>0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0" type="#_x0000_t202" style="position:absolute;margin-left:664.55pt;margin-top:310.3pt;width:41.3pt;height:25.8pt;z-index:251683840;mso-width-relative:margin;mso-height-relative:margin" strokecolor="white [3212]">
            <v:textbox style="mso-next-textbox:#_x0000_s1050">
              <w:txbxContent>
                <w:p w:rsidR="00DD3C9B" w:rsidRPr="005B4A37" w:rsidRDefault="00DD3C9B" w:rsidP="00DD3C9B">
                  <w:pPr>
                    <w:rPr>
                      <w:rFonts w:ascii="Times New Roman" w:hAnsi="Times New Roman" w:cs="Times New Roman"/>
                      <w:b/>
                      <w:sz w:val="36"/>
                      <w:szCs w:val="36"/>
                      <w:vertAlign w:val="superscript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  <w:t>8</w:t>
                  </w:r>
                  <w:r w:rsidRPr="005B4A37"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  <w:t>0</w:t>
                  </w:r>
                  <w:r w:rsidRPr="005B4A37">
                    <w:rPr>
                      <w:rFonts w:ascii="Times New Roman" w:hAnsi="Times New Roman" w:cs="Times New Roman"/>
                      <w:b/>
                      <w:sz w:val="36"/>
                      <w:szCs w:val="36"/>
                      <w:vertAlign w:val="superscript"/>
                    </w:rPr>
                    <w:t>0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64" type="#_x0000_t202" style="position:absolute;margin-left:150.7pt;margin-top:469.3pt;width:53.55pt;height:25.8pt;z-index:251698176;mso-width-relative:margin;mso-height-relative:margin" strokecolor="white [3212]">
            <v:textbox style="mso-next-textbox:#_x0000_s1064">
              <w:txbxContent>
                <w:p w:rsidR="00DD3C9B" w:rsidRPr="005B4A37" w:rsidRDefault="00DD3C9B" w:rsidP="00DD3C9B">
                  <w:pPr>
                    <w:rPr>
                      <w:rFonts w:ascii="Times New Roman" w:hAnsi="Times New Roman" w:cs="Times New Roman"/>
                      <w:b/>
                      <w:sz w:val="36"/>
                      <w:szCs w:val="36"/>
                      <w:vertAlign w:val="superscript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  <w:t>32</w:t>
                  </w:r>
                  <w:r w:rsidRPr="005B4A37"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  <w:t>0</w:t>
                  </w:r>
                  <w:r w:rsidRPr="005B4A37">
                    <w:rPr>
                      <w:rFonts w:ascii="Times New Roman" w:hAnsi="Times New Roman" w:cs="Times New Roman"/>
                      <w:b/>
                      <w:sz w:val="36"/>
                      <w:szCs w:val="36"/>
                      <w:vertAlign w:val="superscript"/>
                    </w:rPr>
                    <w:t>0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63" type="#_x0000_t202" style="position:absolute;margin-left:227.45pt;margin-top:521.65pt;width:53.55pt;height:25.8pt;z-index:251697152;mso-width-relative:margin;mso-height-relative:margin" strokecolor="white [3212]">
            <v:textbox style="mso-next-textbox:#_x0000_s1063">
              <w:txbxContent>
                <w:p w:rsidR="00DD3C9B" w:rsidRPr="005B4A37" w:rsidRDefault="00DD3C9B" w:rsidP="00DD3C9B">
                  <w:pPr>
                    <w:rPr>
                      <w:rFonts w:ascii="Times New Roman" w:hAnsi="Times New Roman" w:cs="Times New Roman"/>
                      <w:b/>
                      <w:sz w:val="36"/>
                      <w:szCs w:val="36"/>
                      <w:vertAlign w:val="superscript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  <w:t>34</w:t>
                  </w:r>
                  <w:r w:rsidRPr="005B4A37"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  <w:t>0</w:t>
                  </w:r>
                  <w:r w:rsidRPr="005B4A37">
                    <w:rPr>
                      <w:rFonts w:ascii="Times New Roman" w:hAnsi="Times New Roman" w:cs="Times New Roman"/>
                      <w:b/>
                      <w:sz w:val="36"/>
                      <w:szCs w:val="36"/>
                      <w:vertAlign w:val="superscript"/>
                    </w:rPr>
                    <w:t>0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62" type="#_x0000_t202" style="position:absolute;margin-left:88.45pt;margin-top:391.75pt;width:53.55pt;height:25.8pt;z-index:251696128;mso-width-relative:margin;mso-height-relative:margin" strokecolor="white [3212]">
            <v:textbox style="mso-next-textbox:#_x0000_s1062">
              <w:txbxContent>
                <w:p w:rsidR="00DD3C9B" w:rsidRPr="005B4A37" w:rsidRDefault="00DD3C9B" w:rsidP="00DD3C9B">
                  <w:pPr>
                    <w:rPr>
                      <w:rFonts w:ascii="Times New Roman" w:hAnsi="Times New Roman" w:cs="Times New Roman"/>
                      <w:b/>
                      <w:sz w:val="36"/>
                      <w:szCs w:val="36"/>
                      <w:vertAlign w:val="superscript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  <w:t>30</w:t>
                  </w:r>
                  <w:r w:rsidRPr="005B4A37"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  <w:t>0</w:t>
                  </w:r>
                  <w:r w:rsidRPr="005B4A37">
                    <w:rPr>
                      <w:rFonts w:ascii="Times New Roman" w:hAnsi="Times New Roman" w:cs="Times New Roman"/>
                      <w:b/>
                      <w:sz w:val="36"/>
                      <w:szCs w:val="36"/>
                      <w:vertAlign w:val="superscript"/>
                    </w:rPr>
                    <w:t>0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61" type="#_x0000_t202" style="position:absolute;margin-left:61.7pt;margin-top:305.65pt;width:53.55pt;height:25.8pt;z-index:251695104;mso-width-relative:margin;mso-height-relative:margin" strokecolor="white [3212]">
            <v:textbox style="mso-next-textbox:#_x0000_s1061">
              <w:txbxContent>
                <w:p w:rsidR="00DD3C9B" w:rsidRPr="005B4A37" w:rsidRDefault="00DD3C9B" w:rsidP="00DD3C9B">
                  <w:pPr>
                    <w:rPr>
                      <w:rFonts w:ascii="Times New Roman" w:hAnsi="Times New Roman" w:cs="Times New Roman"/>
                      <w:b/>
                      <w:sz w:val="36"/>
                      <w:szCs w:val="36"/>
                      <w:vertAlign w:val="superscript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  <w:t>28</w:t>
                  </w:r>
                  <w:r w:rsidRPr="005B4A37"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  <w:t>0</w:t>
                  </w:r>
                  <w:r w:rsidRPr="005B4A37">
                    <w:rPr>
                      <w:rFonts w:ascii="Times New Roman" w:hAnsi="Times New Roman" w:cs="Times New Roman"/>
                      <w:b/>
                      <w:sz w:val="36"/>
                      <w:szCs w:val="36"/>
                      <w:vertAlign w:val="superscript"/>
                    </w:rPr>
                    <w:t>0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60" type="#_x0000_t202" style="position:absolute;margin-left:68.1pt;margin-top:201.4pt;width:53.55pt;height:25.8pt;z-index:251694080;mso-width-relative:margin;mso-height-relative:margin" strokecolor="white [3212]">
            <v:textbox style="mso-next-textbox:#_x0000_s1060">
              <w:txbxContent>
                <w:p w:rsidR="00DD3C9B" w:rsidRPr="005B4A37" w:rsidRDefault="00DD3C9B" w:rsidP="00DD3C9B">
                  <w:pPr>
                    <w:rPr>
                      <w:rFonts w:ascii="Times New Roman" w:hAnsi="Times New Roman" w:cs="Times New Roman"/>
                      <w:b/>
                      <w:sz w:val="36"/>
                      <w:szCs w:val="36"/>
                      <w:vertAlign w:val="superscript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  <w:t>26</w:t>
                  </w:r>
                  <w:r w:rsidRPr="005B4A37"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  <w:t>0</w:t>
                  </w:r>
                  <w:r w:rsidRPr="005B4A37">
                    <w:rPr>
                      <w:rFonts w:ascii="Times New Roman" w:hAnsi="Times New Roman" w:cs="Times New Roman"/>
                      <w:b/>
                      <w:sz w:val="36"/>
                      <w:szCs w:val="36"/>
                      <w:vertAlign w:val="superscript"/>
                    </w:rPr>
                    <w:t>0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9" type="#_x0000_t202" style="position:absolute;margin-left:97.15pt;margin-top:110.85pt;width:53.55pt;height:25.8pt;z-index:251693056;mso-width-relative:margin;mso-height-relative:margin" strokecolor="white [3212]">
            <v:textbox style="mso-next-textbox:#_x0000_s1059">
              <w:txbxContent>
                <w:p w:rsidR="00DD3C9B" w:rsidRPr="005B4A37" w:rsidRDefault="00DD3C9B" w:rsidP="00DD3C9B">
                  <w:pPr>
                    <w:rPr>
                      <w:rFonts w:ascii="Times New Roman" w:hAnsi="Times New Roman" w:cs="Times New Roman"/>
                      <w:b/>
                      <w:sz w:val="36"/>
                      <w:szCs w:val="36"/>
                      <w:vertAlign w:val="superscript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  <w:t>24</w:t>
                  </w:r>
                  <w:r w:rsidRPr="005B4A37"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  <w:t>0</w:t>
                  </w:r>
                  <w:r w:rsidRPr="005B4A37">
                    <w:rPr>
                      <w:rFonts w:ascii="Times New Roman" w:hAnsi="Times New Roman" w:cs="Times New Roman"/>
                      <w:b/>
                      <w:sz w:val="36"/>
                      <w:szCs w:val="36"/>
                      <w:vertAlign w:val="superscript"/>
                    </w:rPr>
                    <w:t>0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8" type="#_x0000_t202" style="position:absolute;margin-left:150.7pt;margin-top:37.65pt;width:56.95pt;height:25.8pt;z-index:251692032;mso-width-relative:margin;mso-height-relative:margin" strokecolor="white [3212]">
            <v:textbox style="mso-next-textbox:#_x0000_s1058">
              <w:txbxContent>
                <w:p w:rsidR="00DD3C9B" w:rsidRPr="005B4A37" w:rsidRDefault="00DD3C9B" w:rsidP="00DD3C9B">
                  <w:pPr>
                    <w:rPr>
                      <w:rFonts w:ascii="Times New Roman" w:hAnsi="Times New Roman" w:cs="Times New Roman"/>
                      <w:b/>
                      <w:sz w:val="36"/>
                      <w:szCs w:val="36"/>
                      <w:vertAlign w:val="superscript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  <w:t>22</w:t>
                  </w:r>
                  <w:r w:rsidRPr="005B4A37"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  <w:t>0</w:t>
                  </w:r>
                  <w:r w:rsidRPr="005B4A37">
                    <w:rPr>
                      <w:rFonts w:ascii="Times New Roman" w:hAnsi="Times New Roman" w:cs="Times New Roman"/>
                      <w:b/>
                      <w:sz w:val="36"/>
                      <w:szCs w:val="36"/>
                      <w:vertAlign w:val="superscript"/>
                    </w:rPr>
                    <w:t>0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6" type="#_x0000_t202" style="position:absolute;margin-left:241pt;margin-top:-13.8pt;width:53.55pt;height:25.8pt;z-index:251689984;mso-width-relative:margin;mso-height-relative:margin" strokecolor="white [3212]">
            <v:textbox style="mso-next-textbox:#_x0000_s1056">
              <w:txbxContent>
                <w:p w:rsidR="00DD3C9B" w:rsidRPr="005B4A37" w:rsidRDefault="00DD3C9B" w:rsidP="00DD3C9B">
                  <w:pPr>
                    <w:rPr>
                      <w:rFonts w:ascii="Times New Roman" w:hAnsi="Times New Roman" w:cs="Times New Roman"/>
                      <w:b/>
                      <w:sz w:val="36"/>
                      <w:szCs w:val="36"/>
                      <w:vertAlign w:val="superscript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  <w:t>20</w:t>
                  </w:r>
                  <w:r w:rsidRPr="005B4A37"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  <w:t>0</w:t>
                  </w:r>
                  <w:r w:rsidRPr="005B4A37">
                    <w:rPr>
                      <w:rFonts w:ascii="Times New Roman" w:hAnsi="Times New Roman" w:cs="Times New Roman"/>
                      <w:b/>
                      <w:sz w:val="36"/>
                      <w:szCs w:val="36"/>
                      <w:vertAlign w:val="superscript"/>
                    </w:rPr>
                    <w:t>0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4" type="#_x0000_t202" style="position:absolute;margin-left:495.8pt;margin-top:-13.8pt;width:63.85pt;height:25.8pt;z-index:251687936;mso-width-relative:margin;mso-height-relative:margin" strokecolor="white [3212]">
            <v:textbox style="mso-next-textbox:#_x0000_s1054">
              <w:txbxContent>
                <w:p w:rsidR="00DD3C9B" w:rsidRPr="005B4A37" w:rsidRDefault="00DD3C9B" w:rsidP="00DD3C9B">
                  <w:pPr>
                    <w:rPr>
                      <w:rFonts w:ascii="Times New Roman" w:hAnsi="Times New Roman" w:cs="Times New Roman"/>
                      <w:b/>
                      <w:sz w:val="36"/>
                      <w:szCs w:val="36"/>
                      <w:vertAlign w:val="superscript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  <w:t>16</w:t>
                  </w:r>
                  <w:r w:rsidRPr="005B4A37"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  <w:t>0</w:t>
                  </w:r>
                  <w:r w:rsidRPr="005B4A37">
                    <w:rPr>
                      <w:rFonts w:ascii="Times New Roman" w:hAnsi="Times New Roman" w:cs="Times New Roman"/>
                      <w:b/>
                      <w:sz w:val="36"/>
                      <w:szCs w:val="36"/>
                      <w:vertAlign w:val="superscript"/>
                    </w:rPr>
                    <w:t>0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3" type="#_x0000_t202" style="position:absolute;margin-left:581.3pt;margin-top:41.6pt;width:63.85pt;height:25.8pt;z-index:251686912;mso-width-relative:margin;mso-height-relative:margin" strokecolor="white [3212]">
            <v:textbox style="mso-next-textbox:#_x0000_s1053">
              <w:txbxContent>
                <w:p w:rsidR="00DD3C9B" w:rsidRPr="005B4A37" w:rsidRDefault="00DD3C9B" w:rsidP="00DD3C9B">
                  <w:pPr>
                    <w:rPr>
                      <w:rFonts w:ascii="Times New Roman" w:hAnsi="Times New Roman" w:cs="Times New Roman"/>
                      <w:b/>
                      <w:sz w:val="36"/>
                      <w:szCs w:val="36"/>
                      <w:vertAlign w:val="superscript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  <w:t>14</w:t>
                  </w:r>
                  <w:r w:rsidRPr="005B4A37"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  <w:t>0</w:t>
                  </w:r>
                  <w:r w:rsidRPr="005B4A37">
                    <w:rPr>
                      <w:rFonts w:ascii="Times New Roman" w:hAnsi="Times New Roman" w:cs="Times New Roman"/>
                      <w:b/>
                      <w:sz w:val="36"/>
                      <w:szCs w:val="36"/>
                      <w:vertAlign w:val="superscript"/>
                    </w:rPr>
                    <w:t>0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2" type="#_x0000_t202" style="position:absolute;margin-left:637.7pt;margin-top:116.75pt;width:63.85pt;height:25.8pt;z-index:251685888;mso-width-relative:margin;mso-height-relative:margin" strokecolor="white [3212]">
            <v:textbox style="mso-next-textbox:#_x0000_s1052">
              <w:txbxContent>
                <w:p w:rsidR="00DD3C9B" w:rsidRPr="005B4A37" w:rsidRDefault="00DD3C9B" w:rsidP="00DD3C9B">
                  <w:pPr>
                    <w:rPr>
                      <w:rFonts w:ascii="Times New Roman" w:hAnsi="Times New Roman" w:cs="Times New Roman"/>
                      <w:b/>
                      <w:sz w:val="36"/>
                      <w:szCs w:val="36"/>
                      <w:vertAlign w:val="superscript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  <w:t>12</w:t>
                  </w:r>
                  <w:r w:rsidRPr="005B4A37"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  <w:t>0</w:t>
                  </w:r>
                  <w:r w:rsidRPr="005B4A37">
                    <w:rPr>
                      <w:rFonts w:ascii="Times New Roman" w:hAnsi="Times New Roman" w:cs="Times New Roman"/>
                      <w:b/>
                      <w:sz w:val="36"/>
                      <w:szCs w:val="36"/>
                      <w:vertAlign w:val="superscript"/>
                    </w:rPr>
                    <w:t>0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1" type="#_x0000_t202" style="position:absolute;margin-left:664.2pt;margin-top:201.4pt;width:63.85pt;height:25.8pt;z-index:251684864;mso-width-relative:margin;mso-height-relative:margin" strokecolor="white [3212]">
            <v:textbox style="mso-next-textbox:#_x0000_s1051">
              <w:txbxContent>
                <w:p w:rsidR="00DD3C9B" w:rsidRPr="005B4A37" w:rsidRDefault="00DD3C9B" w:rsidP="00DD3C9B">
                  <w:pPr>
                    <w:rPr>
                      <w:rFonts w:ascii="Times New Roman" w:hAnsi="Times New Roman" w:cs="Times New Roman"/>
                      <w:b/>
                      <w:sz w:val="36"/>
                      <w:szCs w:val="36"/>
                      <w:vertAlign w:val="superscript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  <w:t>10</w:t>
                  </w:r>
                  <w:r w:rsidRPr="005B4A37"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  <w:t>0</w:t>
                  </w:r>
                  <w:r w:rsidRPr="005B4A37">
                    <w:rPr>
                      <w:rFonts w:ascii="Times New Roman" w:hAnsi="Times New Roman" w:cs="Times New Roman"/>
                      <w:b/>
                      <w:sz w:val="36"/>
                      <w:szCs w:val="36"/>
                      <w:vertAlign w:val="superscript"/>
                    </w:rPr>
                    <w:t>0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7" type="#_x0000_t202" style="position:absolute;margin-left:476.45pt;margin-top:527.5pt;width:41.3pt;height:25.8pt;z-index:251680768;mso-width-relative:margin;mso-height-relative:margin" strokecolor="white [3212]">
            <v:textbox style="mso-next-textbox:#_x0000_s1047">
              <w:txbxContent>
                <w:p w:rsidR="005B4A37" w:rsidRPr="00160074" w:rsidRDefault="005B4A37" w:rsidP="005B4A37">
                  <w:pPr>
                    <w:rPr>
                      <w:rFonts w:ascii="Times New Roman" w:hAnsi="Times New Roman" w:cs="Times New Roman"/>
                      <w:b/>
                      <w:sz w:val="36"/>
                      <w:szCs w:val="36"/>
                      <w:vertAlign w:val="superscript"/>
                    </w:rPr>
                  </w:pPr>
                  <w:r w:rsidRPr="00160074"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  <w:t>20</w:t>
                  </w:r>
                  <w:r w:rsidRPr="00160074">
                    <w:rPr>
                      <w:rFonts w:ascii="Times New Roman" w:hAnsi="Times New Roman" w:cs="Times New Roman"/>
                      <w:b/>
                      <w:sz w:val="36"/>
                      <w:szCs w:val="36"/>
                      <w:vertAlign w:val="superscript"/>
                    </w:rPr>
                    <w:t>0</w:t>
                  </w:r>
                </w:p>
              </w:txbxContent>
            </v:textbox>
          </v:shape>
        </w:pict>
      </w:r>
    </w:p>
    <w:sectPr w:rsidR="007D29A3" w:rsidSect="00B962A7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962A7"/>
    <w:rsid w:val="00022282"/>
    <w:rsid w:val="000A0ED5"/>
    <w:rsid w:val="00160074"/>
    <w:rsid w:val="00165B1C"/>
    <w:rsid w:val="00207DEB"/>
    <w:rsid w:val="0021004B"/>
    <w:rsid w:val="002165BC"/>
    <w:rsid w:val="00265691"/>
    <w:rsid w:val="00273B54"/>
    <w:rsid w:val="004561C3"/>
    <w:rsid w:val="004C340A"/>
    <w:rsid w:val="004D5F1F"/>
    <w:rsid w:val="004E00C3"/>
    <w:rsid w:val="00560730"/>
    <w:rsid w:val="005B4A37"/>
    <w:rsid w:val="005D4706"/>
    <w:rsid w:val="006242E3"/>
    <w:rsid w:val="006C0130"/>
    <w:rsid w:val="006C04B4"/>
    <w:rsid w:val="00773141"/>
    <w:rsid w:val="007D29A3"/>
    <w:rsid w:val="007E144F"/>
    <w:rsid w:val="008868C0"/>
    <w:rsid w:val="009F08B5"/>
    <w:rsid w:val="00B20205"/>
    <w:rsid w:val="00B962A7"/>
    <w:rsid w:val="00BE44D3"/>
    <w:rsid w:val="00C16032"/>
    <w:rsid w:val="00C166CE"/>
    <w:rsid w:val="00CF6742"/>
    <w:rsid w:val="00D92442"/>
    <w:rsid w:val="00DC5F70"/>
    <w:rsid w:val="00DD3C9B"/>
    <w:rsid w:val="00DE6673"/>
    <w:rsid w:val="00E22981"/>
    <w:rsid w:val="00E948F9"/>
    <w:rsid w:val="00EA5BB2"/>
    <w:rsid w:val="00FB35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 fillcolor="none [3212]">
      <v:fill color="none [3212]" color2="none [3212]" rotate="t" focus="100%" type="gradient"/>
      <v:stroke weight="2pt"/>
    </o:shapedefaults>
    <o:shapelayout v:ext="edit">
      <o:idmap v:ext="edit" data="1"/>
      <o:rules v:ext="edit">
        <o:r id="V:Rule10" type="connector" idref="#_x0000_s1036"/>
        <o:r id="V:Rule11" type="connector" idref="#_x0000_s1041"/>
        <o:r id="V:Rule12" type="connector" idref="#_x0000_s1038"/>
        <o:r id="V:Rule13" type="connector" idref="#_x0000_s1040"/>
        <o:r id="V:Rule14" type="connector" idref="#_x0000_s1042"/>
        <o:r id="V:Rule15" type="connector" idref="#_x0000_s1043"/>
        <o:r id="V:Rule16" type="connector" idref="#_x0000_s1044"/>
        <o:r id="V:Rule17" type="connector" idref="#_x0000_s1039"/>
        <o:r id="V:Rule18" type="connector" idref="#_x0000_s103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F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4A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4A3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6B7FC5-485D-445C-9D07-9B6970AA0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9</cp:revision>
  <dcterms:created xsi:type="dcterms:W3CDTF">2018-01-06T16:17:00Z</dcterms:created>
  <dcterms:modified xsi:type="dcterms:W3CDTF">2018-01-07T18:12:00Z</dcterms:modified>
</cp:coreProperties>
</file>