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B9" w:rsidRPr="007714FC" w:rsidRDefault="003346B9" w:rsidP="003346B9">
      <w:pPr>
        <w:rPr>
          <w:rFonts w:cs="Times New Roman"/>
          <w:b/>
          <w:i/>
          <w:sz w:val="24"/>
          <w:szCs w:val="24"/>
        </w:rPr>
      </w:pPr>
      <w:r w:rsidRPr="007714FC">
        <w:rPr>
          <w:rFonts w:cs="Times New Roman"/>
          <w:b/>
          <w:i/>
          <w:sz w:val="24"/>
          <w:szCs w:val="24"/>
        </w:rPr>
        <w:t>4. Задачи на применение теоремы умножения вероятностей независимых событий</w:t>
      </w:r>
    </w:p>
    <w:p w:rsidR="003346B9" w:rsidRPr="00C10853" w:rsidRDefault="003346B9" w:rsidP="003346B9">
      <w:pPr>
        <w:spacing w:line="240" w:lineRule="auto"/>
        <w:rPr>
          <w:rFonts w:eastAsiaTheme="minorEastAsia" w:cs="Times New Roman"/>
          <w:sz w:val="24"/>
          <w:szCs w:val="24"/>
        </w:rPr>
      </w:pPr>
      <w:r w:rsidRPr="007714FC">
        <w:rPr>
          <w:rFonts w:cs="Times New Roman"/>
          <w:i/>
          <w:sz w:val="24"/>
          <w:szCs w:val="24"/>
        </w:rPr>
        <w:t>Произведением</w:t>
      </w:r>
      <w:r w:rsidRPr="00C10853">
        <w:rPr>
          <w:rFonts w:cs="Times New Roman"/>
          <w:sz w:val="24"/>
          <w:szCs w:val="24"/>
        </w:rPr>
        <w:t xml:space="preserve"> двух событий А и В называют событие </w:t>
      </w:r>
      <m:oMath>
        <m:r>
          <w:rPr>
            <w:rFonts w:ascii="Cambria Math" w:hAnsi="Cambria Math" w:cs="Times New Roman"/>
            <w:sz w:val="24"/>
            <w:szCs w:val="24"/>
          </w:rPr>
          <m:t>С=А∙В</m:t>
        </m:r>
      </m:oMath>
      <w:r w:rsidRPr="00C10853">
        <w:rPr>
          <w:rFonts w:eastAsiaTheme="minorEastAsia" w:cs="Times New Roman"/>
          <w:sz w:val="24"/>
          <w:szCs w:val="24"/>
        </w:rPr>
        <w:t>, которое заключается в том, что происходят и  событие А, и событие В.</w:t>
      </w:r>
    </w:p>
    <w:p w:rsidR="003346B9" w:rsidRPr="00C10853" w:rsidRDefault="003346B9" w:rsidP="003346B9">
      <w:pPr>
        <w:spacing w:line="240" w:lineRule="auto"/>
        <w:rPr>
          <w:rFonts w:cs="Times New Roman"/>
          <w:sz w:val="24"/>
          <w:szCs w:val="24"/>
        </w:rPr>
      </w:pPr>
      <w:r w:rsidRPr="00C10853">
        <w:rPr>
          <w:rFonts w:eastAsiaTheme="minorEastAsia" w:cs="Times New Roman"/>
          <w:sz w:val="24"/>
          <w:szCs w:val="24"/>
        </w:rPr>
        <w:t xml:space="preserve">Событие В называют </w:t>
      </w:r>
      <w:r w:rsidRPr="007714FC">
        <w:rPr>
          <w:rFonts w:eastAsiaTheme="minorEastAsia" w:cs="Times New Roman"/>
          <w:i/>
          <w:sz w:val="24"/>
          <w:szCs w:val="24"/>
        </w:rPr>
        <w:t>независимым</w:t>
      </w:r>
      <w:r w:rsidRPr="00C10853">
        <w:rPr>
          <w:rFonts w:eastAsiaTheme="minorEastAsia" w:cs="Times New Roman"/>
          <w:sz w:val="24"/>
          <w:szCs w:val="24"/>
        </w:rPr>
        <w:t xml:space="preserve"> от события А, если вероятность появления события В не зависит от того, произошло событие А или не произошло.</w:t>
      </w:r>
    </w:p>
    <w:p w:rsidR="003346B9" w:rsidRPr="00C10853" w:rsidRDefault="003346B9" w:rsidP="003346B9">
      <w:pPr>
        <w:spacing w:line="240" w:lineRule="auto"/>
        <w:rPr>
          <w:rFonts w:eastAsiaTheme="minorEastAsia" w:cs="Times New Roman"/>
          <w:sz w:val="24"/>
          <w:szCs w:val="24"/>
        </w:rPr>
      </w:pPr>
      <w:r w:rsidRPr="00C10853">
        <w:rPr>
          <w:rFonts w:cs="Times New Roman"/>
          <w:sz w:val="24"/>
          <w:szCs w:val="24"/>
        </w:rPr>
        <w:t xml:space="preserve">Теорема: Вероятность произведения двух независимых событий А и В равна произведению вероятности одного из них на вероятность другого: </w:t>
      </w:r>
      <m:oMath>
        <m:r>
          <w:rPr>
            <w:rFonts w:ascii="Cambria Math" w:hAnsi="Cambria Math" w:cs="Times New Roman"/>
            <w:sz w:val="24"/>
            <w:szCs w:val="24"/>
          </w:rPr>
          <m:t>Р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А∙В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=Р(А)∙Р(В)</m:t>
        </m:r>
      </m:oMath>
      <w:r w:rsidRPr="00C10853">
        <w:rPr>
          <w:rFonts w:eastAsiaTheme="minorEastAsia" w:cs="Times New Roman"/>
          <w:sz w:val="24"/>
          <w:szCs w:val="24"/>
        </w:rPr>
        <w:t>.</w:t>
      </w:r>
    </w:p>
    <w:p w:rsidR="003346B9" w:rsidRPr="00C10853" w:rsidRDefault="003346B9" w:rsidP="003346B9">
      <w:pPr>
        <w:spacing w:line="240" w:lineRule="auto"/>
        <w:rPr>
          <w:rFonts w:cs="Times New Roman"/>
          <w:sz w:val="24"/>
          <w:szCs w:val="24"/>
        </w:rPr>
      </w:pPr>
      <w:r w:rsidRPr="007714FC">
        <w:rPr>
          <w:rFonts w:cs="Times New Roman"/>
          <w:i/>
          <w:sz w:val="24"/>
          <w:szCs w:val="24"/>
        </w:rPr>
        <w:t>Задача 4.1.</w:t>
      </w:r>
      <w:r w:rsidRPr="00C10853">
        <w:rPr>
          <w:rFonts w:cs="Times New Roman"/>
          <w:sz w:val="24"/>
          <w:szCs w:val="24"/>
        </w:rPr>
        <w:t xml:space="preserve"> Если шахматист А. играет белыми фигурами, то он выигрывает у шахматиста Б. с вероятностью 0,6. Если А. играет чёрными, то А. выигрывает у Б. с вероятностью 0,45. Шахматисты А. и Б. играют две партии, причём во второй партии меняют цвет фигур. Найдите вероятность того, что А. выиграет оба раза.</w:t>
      </w:r>
    </w:p>
    <w:p w:rsidR="003346B9" w:rsidRDefault="003346B9" w:rsidP="003346B9">
      <w:pPr>
        <w:spacing w:line="240" w:lineRule="auto"/>
        <w:rPr>
          <w:rFonts w:eastAsiaTheme="minorEastAsia" w:cs="Times New Roman"/>
          <w:sz w:val="24"/>
          <w:szCs w:val="24"/>
        </w:rPr>
      </w:pPr>
      <w:r w:rsidRPr="007D5C58">
        <w:rPr>
          <w:rFonts w:cs="Times New Roman"/>
          <w:i/>
          <w:sz w:val="24"/>
          <w:szCs w:val="24"/>
        </w:rPr>
        <w:t>Решение.</w:t>
      </w:r>
      <w:r>
        <w:rPr>
          <w:rFonts w:cs="Times New Roman"/>
          <w:sz w:val="24"/>
          <w:szCs w:val="24"/>
        </w:rPr>
        <w:t xml:space="preserve"> </w:t>
      </w:r>
      <w:r w:rsidRPr="00C10853">
        <w:rPr>
          <w:rFonts w:cs="Times New Roman"/>
          <w:sz w:val="24"/>
          <w:szCs w:val="24"/>
        </w:rPr>
        <w:t xml:space="preserve">Пусть событие А – шахматист А. выиграл первую партию, событие В – шахматист А. выиграл вторую партию, тогда событие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А∙В </m:t>
        </m:r>
      </m:oMath>
      <w:r w:rsidRPr="00C10853">
        <w:rPr>
          <w:rFonts w:eastAsiaTheme="minorEastAsia" w:cs="Times New Roman"/>
          <w:sz w:val="24"/>
          <w:szCs w:val="24"/>
        </w:rPr>
        <w:t xml:space="preserve">– шахматист А. выиграл обе партии. Применяем теорему </w:t>
      </w:r>
      <w:r w:rsidRPr="00C10853">
        <w:rPr>
          <w:rFonts w:cs="Times New Roman"/>
          <w:sz w:val="24"/>
          <w:szCs w:val="24"/>
        </w:rPr>
        <w:t xml:space="preserve">умножения вероятностей независимых событий: </w:t>
      </w:r>
      <m:oMath>
        <m:r>
          <w:rPr>
            <w:rFonts w:ascii="Cambria Math" w:hAnsi="Cambria Math" w:cs="Times New Roman"/>
            <w:sz w:val="24"/>
            <w:szCs w:val="24"/>
          </w:rPr>
          <m:t>Р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А∙В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=Р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∙Р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=0,6∙0,45=0,27</m:t>
        </m:r>
      </m:oMath>
      <w:r w:rsidRPr="00C10853">
        <w:rPr>
          <w:rFonts w:eastAsiaTheme="minorEastAsia" w:cs="Times New Roman"/>
          <w:sz w:val="24"/>
          <w:szCs w:val="24"/>
        </w:rPr>
        <w:t xml:space="preserve">. </w:t>
      </w:r>
    </w:p>
    <w:p w:rsidR="003346B9" w:rsidRPr="00C10853" w:rsidRDefault="003346B9" w:rsidP="003346B9">
      <w:pPr>
        <w:spacing w:line="240" w:lineRule="auto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Ответ: 0,27.</w:t>
      </w:r>
    </w:p>
    <w:p w:rsidR="003346B9" w:rsidRPr="00C10853" w:rsidRDefault="003346B9" w:rsidP="003346B9">
      <w:pPr>
        <w:spacing w:line="240" w:lineRule="auto"/>
        <w:rPr>
          <w:rFonts w:cs="Times New Roman"/>
          <w:sz w:val="24"/>
          <w:szCs w:val="24"/>
        </w:rPr>
      </w:pPr>
      <w:r w:rsidRPr="00C10853">
        <w:rPr>
          <w:rFonts w:eastAsiaTheme="minorEastAsia" w:cs="Times New Roman"/>
          <w:sz w:val="24"/>
          <w:szCs w:val="24"/>
        </w:rPr>
        <w:t xml:space="preserve">Используя теорему умножения </w:t>
      </w:r>
      <w:r w:rsidRPr="00C10853">
        <w:rPr>
          <w:rFonts w:cs="Times New Roman"/>
          <w:sz w:val="24"/>
          <w:szCs w:val="24"/>
        </w:rPr>
        <w:t xml:space="preserve">вероятностей независимых событий, можно решить и </w:t>
      </w:r>
      <w:r w:rsidRPr="007D5C58">
        <w:rPr>
          <w:rFonts w:cs="Times New Roman"/>
          <w:i/>
          <w:sz w:val="24"/>
          <w:szCs w:val="24"/>
        </w:rPr>
        <w:t>задачу 1.13:</w:t>
      </w:r>
      <w:r w:rsidRPr="00C10853">
        <w:rPr>
          <w:rFonts w:cs="Times New Roman"/>
          <w:sz w:val="24"/>
          <w:szCs w:val="24"/>
        </w:rPr>
        <w:t xml:space="preserve"> </w:t>
      </w:r>
    </w:p>
    <w:p w:rsidR="003346B9" w:rsidRPr="00C10853" w:rsidRDefault="003346B9" w:rsidP="003346B9">
      <w:pPr>
        <w:spacing w:line="240" w:lineRule="auto"/>
        <w:rPr>
          <w:rFonts w:cs="Times New Roman"/>
          <w:sz w:val="24"/>
          <w:szCs w:val="24"/>
        </w:rPr>
      </w:pPr>
      <w:r w:rsidRPr="00C10853">
        <w:rPr>
          <w:rFonts w:cs="Times New Roman"/>
          <w:sz w:val="24"/>
          <w:szCs w:val="24"/>
        </w:rPr>
        <w:t>Перед началом футбольного матча судья бросает монетку, чтобы определить, какая из команд начнёт игру с мячом. Команда «Биолог» играет три матча с разными командами. Найдите вероятность того, что в этих матчах команда «Биолог» начнёт игру с мячом все три раза.</w:t>
      </w:r>
    </w:p>
    <w:p w:rsidR="003346B9" w:rsidRDefault="003346B9" w:rsidP="003346B9">
      <w:pPr>
        <w:spacing w:line="240" w:lineRule="auto"/>
        <w:rPr>
          <w:rFonts w:eastAsiaTheme="minorEastAsia" w:cs="Times New Roman"/>
          <w:sz w:val="24"/>
          <w:szCs w:val="24"/>
        </w:rPr>
      </w:pPr>
      <w:r w:rsidRPr="007D5C58">
        <w:rPr>
          <w:rFonts w:cs="Times New Roman"/>
          <w:i/>
          <w:sz w:val="24"/>
          <w:szCs w:val="24"/>
        </w:rPr>
        <w:t>Решение.</w:t>
      </w:r>
      <w:r>
        <w:rPr>
          <w:rFonts w:cs="Times New Roman"/>
          <w:sz w:val="24"/>
          <w:szCs w:val="24"/>
        </w:rPr>
        <w:t xml:space="preserve"> </w:t>
      </w:r>
      <w:r w:rsidRPr="00C10853">
        <w:rPr>
          <w:rFonts w:cs="Times New Roman"/>
          <w:sz w:val="24"/>
          <w:szCs w:val="24"/>
        </w:rPr>
        <w:t xml:space="preserve">Вероятность начать игру при бросании жребия равна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C10853">
        <w:rPr>
          <w:rFonts w:eastAsiaTheme="minorEastAsia" w:cs="Times New Roman"/>
          <w:sz w:val="24"/>
          <w:szCs w:val="24"/>
        </w:rPr>
        <w:t xml:space="preserve">. Вероятность того, что это событие повторится три раза, по теореме умножения вероятностей (в данном случае трёх) независимых событий равна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eastAsiaTheme="minorEastAsia" w:cs="Times New Roman"/>
            <w:sz w:val="24"/>
            <w:szCs w:val="24"/>
          </w:rPr>
          <m:t>⸱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=0,125</m:t>
        </m:r>
      </m:oMath>
      <w:r w:rsidRPr="00C10853">
        <w:rPr>
          <w:rFonts w:eastAsiaTheme="minorEastAsia" w:cs="Times New Roman"/>
          <w:sz w:val="24"/>
          <w:szCs w:val="24"/>
        </w:rPr>
        <w:t>.</w:t>
      </w:r>
    </w:p>
    <w:p w:rsidR="003346B9" w:rsidRPr="00C10853" w:rsidRDefault="003346B9" w:rsidP="003346B9">
      <w:pPr>
        <w:spacing w:line="240" w:lineRule="auto"/>
        <w:rPr>
          <w:rFonts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Ответ: 0,125.</w:t>
      </w:r>
    </w:p>
    <w:p w:rsidR="003346B9" w:rsidRPr="00C10853" w:rsidRDefault="003346B9" w:rsidP="003346B9">
      <w:pPr>
        <w:spacing w:line="240" w:lineRule="auto"/>
        <w:rPr>
          <w:rFonts w:cs="Times New Roman"/>
          <w:sz w:val="24"/>
          <w:szCs w:val="24"/>
        </w:rPr>
      </w:pPr>
      <w:r w:rsidRPr="007D5C58">
        <w:rPr>
          <w:rFonts w:cs="Times New Roman"/>
          <w:i/>
          <w:sz w:val="24"/>
          <w:szCs w:val="24"/>
        </w:rPr>
        <w:t>Задача 4.2</w:t>
      </w:r>
      <w:r w:rsidRPr="00C10853">
        <w:rPr>
          <w:rFonts w:cs="Times New Roman"/>
          <w:sz w:val="24"/>
          <w:szCs w:val="24"/>
        </w:rPr>
        <w:t>. В случайном эксперименте симметричную монету бросают дважды. Найдите вероятность того, что орёл не выпадет ни разу.</w:t>
      </w:r>
    </w:p>
    <w:p w:rsidR="003346B9" w:rsidRPr="00C10853" w:rsidRDefault="003346B9" w:rsidP="003346B9">
      <w:pPr>
        <w:spacing w:line="240" w:lineRule="auto"/>
        <w:rPr>
          <w:rFonts w:eastAsiaTheme="minorEastAsia" w:cs="Times New Roman"/>
          <w:sz w:val="24"/>
          <w:szCs w:val="24"/>
        </w:rPr>
      </w:pPr>
      <w:r w:rsidRPr="007D5C58">
        <w:rPr>
          <w:rFonts w:cs="Times New Roman"/>
          <w:i/>
          <w:sz w:val="24"/>
          <w:szCs w:val="24"/>
        </w:rPr>
        <w:t>Решение.</w:t>
      </w:r>
      <w:r>
        <w:rPr>
          <w:rFonts w:cs="Times New Roman"/>
          <w:sz w:val="24"/>
          <w:szCs w:val="24"/>
        </w:rPr>
        <w:t xml:space="preserve"> </w:t>
      </w:r>
      <w:r w:rsidRPr="00C10853">
        <w:rPr>
          <w:rFonts w:cs="Times New Roman"/>
          <w:sz w:val="24"/>
          <w:szCs w:val="24"/>
        </w:rPr>
        <w:t xml:space="preserve">Событие «орёл не выпадет ни разу» при двух бросаниях монеты означает выпадение двух решек подряд. Поскольку вероятность выпадения решки при одном бросании равна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C10853">
        <w:rPr>
          <w:rFonts w:eastAsiaTheme="minorEastAsia" w:cs="Times New Roman"/>
          <w:sz w:val="24"/>
          <w:szCs w:val="24"/>
        </w:rPr>
        <w:t>, то вероятность события «</w:t>
      </w:r>
      <w:r w:rsidRPr="00C10853">
        <w:rPr>
          <w:rFonts w:cs="Times New Roman"/>
          <w:sz w:val="24"/>
          <w:szCs w:val="24"/>
        </w:rPr>
        <w:t>выпадение двух решек» по теореме умножения вероятностей двух независимых событий равна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=0,25</m:t>
        </m:r>
      </m:oMath>
      <w:r w:rsidRPr="00C10853">
        <w:rPr>
          <w:rFonts w:eastAsiaTheme="minorEastAsia" w:cs="Times New Roman"/>
          <w:sz w:val="24"/>
          <w:szCs w:val="24"/>
        </w:rPr>
        <w:t>.</w:t>
      </w:r>
    </w:p>
    <w:p w:rsidR="003346B9" w:rsidRDefault="003346B9" w:rsidP="003346B9">
      <w:pPr>
        <w:spacing w:line="240" w:lineRule="auto"/>
        <w:rPr>
          <w:rFonts w:eastAsiaTheme="minorEastAsia" w:cs="Times New Roman"/>
          <w:sz w:val="24"/>
          <w:szCs w:val="24"/>
        </w:rPr>
      </w:pPr>
      <w:r w:rsidRPr="00C10853">
        <w:rPr>
          <w:rFonts w:eastAsiaTheme="minorEastAsia" w:cs="Times New Roman"/>
          <w:sz w:val="24"/>
          <w:szCs w:val="24"/>
        </w:rPr>
        <w:t>Разумеется, эту задачу можно было решать и с помощью классической формулы вычисления вероятности события (см. задачи 1.3, 1.4).</w:t>
      </w:r>
    </w:p>
    <w:p w:rsidR="003346B9" w:rsidRPr="00C10853" w:rsidRDefault="003346B9" w:rsidP="003346B9">
      <w:pPr>
        <w:spacing w:line="240" w:lineRule="auto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Ответ: 0,25.</w:t>
      </w:r>
    </w:p>
    <w:p w:rsidR="003346B9" w:rsidRPr="00C10853" w:rsidRDefault="003346B9" w:rsidP="003346B9">
      <w:pPr>
        <w:spacing w:line="240" w:lineRule="auto"/>
        <w:rPr>
          <w:rFonts w:cs="Times New Roman"/>
          <w:sz w:val="24"/>
          <w:szCs w:val="24"/>
        </w:rPr>
      </w:pPr>
      <w:r w:rsidRPr="007D5C58">
        <w:rPr>
          <w:rFonts w:eastAsiaTheme="minorEastAsia" w:cs="Times New Roman"/>
          <w:i/>
          <w:sz w:val="24"/>
          <w:szCs w:val="24"/>
        </w:rPr>
        <w:t>Задача 4.3.</w:t>
      </w:r>
      <w:r w:rsidRPr="00C10853">
        <w:rPr>
          <w:rFonts w:eastAsiaTheme="minorEastAsia" w:cs="Times New Roman"/>
          <w:sz w:val="24"/>
          <w:szCs w:val="24"/>
        </w:rPr>
        <w:t xml:space="preserve"> </w:t>
      </w:r>
      <w:r w:rsidRPr="00C10853">
        <w:rPr>
          <w:rFonts w:cs="Times New Roman"/>
          <w:sz w:val="24"/>
          <w:szCs w:val="24"/>
        </w:rPr>
        <w:t>Чтобы пройти в следующий круг соревнований, футбольной команде нужно набрать хотя бы 4 очка в двух играх. Если команда выигрывает, она получает 3 очка, в случае ничьей — 1 очко, если проигрывает — 0 очков. Найдите вероятность того, что команде удастся выйти в следующий круг соревнований. Считайте, что в каждой игре вероятности выигрыша и проигрыша одинаковы и равны 0,3.</w:t>
      </w:r>
    </w:p>
    <w:p w:rsidR="003346B9" w:rsidRPr="00C10853" w:rsidRDefault="003346B9" w:rsidP="003346B9">
      <w:pPr>
        <w:spacing w:line="240" w:lineRule="auto"/>
        <w:rPr>
          <w:rFonts w:cs="Times New Roman"/>
          <w:sz w:val="24"/>
          <w:szCs w:val="24"/>
        </w:rPr>
      </w:pPr>
      <w:r w:rsidRPr="007D5C58">
        <w:rPr>
          <w:rFonts w:cs="Times New Roman"/>
          <w:i/>
          <w:sz w:val="24"/>
          <w:szCs w:val="24"/>
        </w:rPr>
        <w:lastRenderedPageBreak/>
        <w:t>Решение.</w:t>
      </w:r>
      <w:r>
        <w:rPr>
          <w:rFonts w:cs="Times New Roman"/>
          <w:sz w:val="24"/>
          <w:szCs w:val="24"/>
        </w:rPr>
        <w:t xml:space="preserve"> П</w:t>
      </w:r>
      <w:r w:rsidRPr="00C10853">
        <w:rPr>
          <w:rFonts w:cs="Times New Roman"/>
          <w:sz w:val="24"/>
          <w:szCs w:val="24"/>
        </w:rPr>
        <w:t>ридётся вспомнить и понятие полной группы событий, и теорему сложения вероятностей несовместных событий, и теорему умножения вероятностей независимых событий.</w:t>
      </w:r>
      <w:r>
        <w:rPr>
          <w:rFonts w:cs="Times New Roman"/>
          <w:sz w:val="24"/>
          <w:szCs w:val="24"/>
        </w:rPr>
        <w:t xml:space="preserve"> </w:t>
      </w:r>
      <w:r w:rsidRPr="00C10853">
        <w:rPr>
          <w:rFonts w:cs="Times New Roman"/>
          <w:sz w:val="24"/>
          <w:szCs w:val="24"/>
        </w:rPr>
        <w:t>В задаче указаны вероятности выигрыша и проигрыша (обе равны 0,3), значит, вероятность ничьей равна 1-</w:t>
      </w:r>
      <w:r>
        <w:rPr>
          <w:rFonts w:cs="Times New Roman"/>
          <w:sz w:val="24"/>
          <w:szCs w:val="24"/>
        </w:rPr>
        <w:t xml:space="preserve"> </w:t>
      </w:r>
      <w:r w:rsidRPr="00C10853">
        <w:rPr>
          <w:rFonts w:cs="Times New Roman"/>
          <w:sz w:val="24"/>
          <w:szCs w:val="24"/>
        </w:rPr>
        <w:t>(0,3+0,3)</w:t>
      </w:r>
      <w:r>
        <w:rPr>
          <w:rFonts w:cs="Times New Roman"/>
          <w:sz w:val="24"/>
          <w:szCs w:val="24"/>
        </w:rPr>
        <w:t xml:space="preserve"> </w:t>
      </w:r>
      <w:r w:rsidRPr="00C10853">
        <w:rPr>
          <w:rFonts w:cs="Times New Roman"/>
          <w:sz w:val="24"/>
          <w:szCs w:val="24"/>
        </w:rPr>
        <w:t xml:space="preserve">=0,4. Чтобы команда вышла в следующий круг, она, согласно условию, должна набрать как минимум 4 очка за две игры, значит, она может выиграть в обеих играх (это принесёт ей 6 очков), либо выиграть одну из игр, а другую свести к ничьей (тогда получит 4 очка, чего ей, в принципе, тоже достаточно). Итак, команду устраивает одно из трёх событий: выигрыш-выигрыш (событие А), выигрыш-ничья (событие В), ничья-выигрыш (событие С). Все эти события - </w:t>
      </w:r>
      <w:r>
        <w:rPr>
          <w:rFonts w:cs="Times New Roman"/>
          <w:sz w:val="24"/>
          <w:szCs w:val="24"/>
        </w:rPr>
        <w:t xml:space="preserve">А, В, С </w:t>
      </w:r>
      <w:r w:rsidRPr="00C10853">
        <w:rPr>
          <w:rFonts w:cs="Times New Roman"/>
          <w:sz w:val="24"/>
          <w:szCs w:val="24"/>
        </w:rPr>
        <w:t xml:space="preserve">-  несовместны. </w:t>
      </w:r>
      <w:r>
        <w:rPr>
          <w:rFonts w:cs="Times New Roman"/>
          <w:sz w:val="24"/>
          <w:szCs w:val="24"/>
        </w:rPr>
        <w:t xml:space="preserve">Найдём вероятности этих событий. </w:t>
      </w:r>
      <w:r w:rsidRPr="00C10853">
        <w:rPr>
          <w:rFonts w:cs="Times New Roman"/>
          <w:sz w:val="24"/>
          <w:szCs w:val="24"/>
        </w:rPr>
        <w:t xml:space="preserve">Вероятность события А по теореме умножения вероятностей независимых событий  </w:t>
      </w:r>
      <m:oMath>
        <m:r>
          <w:rPr>
            <w:rFonts w:ascii="Cambria Math" w:hAnsi="Cambria Math" w:cs="Times New Roman"/>
            <w:sz w:val="24"/>
            <w:szCs w:val="24"/>
          </w:rPr>
          <m:t>Р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=0,3∙0,3=0,09</m:t>
        </m:r>
      </m:oMath>
      <w:r w:rsidRPr="00C10853">
        <w:rPr>
          <w:rFonts w:eastAsiaTheme="minorEastAsia" w:cs="Times New Roman"/>
          <w:sz w:val="24"/>
          <w:szCs w:val="24"/>
        </w:rPr>
        <w:t xml:space="preserve">.  Аналогично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Р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=0,3∙0,4=0,12</m:t>
        </m:r>
      </m:oMath>
      <w:r w:rsidRPr="00C10853">
        <w:rPr>
          <w:rFonts w:eastAsiaTheme="minorEastAsia" w:cs="Times New Roman"/>
          <w:sz w:val="24"/>
          <w:szCs w:val="24"/>
        </w:rPr>
        <w:t xml:space="preserve"> 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Р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=0,4∙0,3=0,12.</m:t>
        </m:r>
      </m:oMath>
      <w:r w:rsidRPr="00C10853">
        <w:rPr>
          <w:rFonts w:cs="Times New Roman"/>
          <w:sz w:val="24"/>
          <w:szCs w:val="24"/>
        </w:rPr>
        <w:t xml:space="preserve"> Применяем теорему сложения вероятностей для трёх несовместных событий А, В, С</w:t>
      </w:r>
      <w:r>
        <w:rPr>
          <w:rFonts w:cs="Times New Roman"/>
          <w:sz w:val="24"/>
          <w:szCs w:val="24"/>
        </w:rPr>
        <w:t>. Получим:</w:t>
      </w:r>
      <w:r w:rsidRPr="00C10853">
        <w:rPr>
          <w:rFonts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Р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А+В+С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=Р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+Р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+Р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,и, подставив в формулу вычисленные вероятности, имеем:Р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А+В+С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=0,09+0,12+0,12=0,33.</m:t>
        </m:r>
      </m:oMath>
    </w:p>
    <w:p w:rsidR="00B30116" w:rsidRPr="003346B9" w:rsidRDefault="003346B9" w:rsidP="003346B9">
      <w:pPr>
        <w:spacing w:line="240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>Ответ: 0,33.</w:t>
      </w:r>
      <w:bookmarkStart w:id="0" w:name="_GoBack"/>
      <w:bookmarkEnd w:id="0"/>
    </w:p>
    <w:sectPr w:rsidR="00B30116" w:rsidRPr="0033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B9"/>
    <w:rsid w:val="00014091"/>
    <w:rsid w:val="00075273"/>
    <w:rsid w:val="00124E7E"/>
    <w:rsid w:val="001A2A60"/>
    <w:rsid w:val="001F7167"/>
    <w:rsid w:val="00314EB8"/>
    <w:rsid w:val="003346B9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F6969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2019-10-09T13:43:00Z</dcterms:created>
  <dcterms:modified xsi:type="dcterms:W3CDTF">2019-10-09T13:43:00Z</dcterms:modified>
</cp:coreProperties>
</file>