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B02" w:rsidRPr="007714FC" w:rsidRDefault="00457B02" w:rsidP="00457B02">
      <w:pPr>
        <w:rPr>
          <w:rFonts w:eastAsiaTheme="minorEastAsia" w:cs="Times New Roman"/>
          <w:b/>
          <w:i/>
          <w:sz w:val="24"/>
          <w:szCs w:val="24"/>
        </w:rPr>
      </w:pPr>
      <w:bookmarkStart w:id="0" w:name="_GoBack"/>
      <w:r w:rsidRPr="007714FC">
        <w:rPr>
          <w:rFonts w:eastAsiaTheme="minorEastAsia" w:cs="Times New Roman"/>
          <w:b/>
          <w:i/>
          <w:sz w:val="24"/>
          <w:szCs w:val="24"/>
        </w:rPr>
        <w:t>3. Задачи на применение теоремы сложения вероятностей для несовместных событий</w:t>
      </w:r>
    </w:p>
    <w:bookmarkEnd w:id="0"/>
    <w:p w:rsidR="00457B02" w:rsidRPr="00C10853" w:rsidRDefault="00457B02" w:rsidP="00457B02">
      <w:pPr>
        <w:spacing w:line="240" w:lineRule="auto"/>
        <w:rPr>
          <w:rFonts w:eastAsiaTheme="minorEastAsia" w:cs="Times New Roman"/>
          <w:sz w:val="24"/>
          <w:szCs w:val="24"/>
        </w:rPr>
      </w:pPr>
      <w:r w:rsidRPr="007714FC">
        <w:rPr>
          <w:rFonts w:eastAsiaTheme="minorEastAsia" w:cs="Times New Roman"/>
          <w:i/>
          <w:sz w:val="24"/>
          <w:szCs w:val="24"/>
        </w:rPr>
        <w:t>Суммой</w:t>
      </w:r>
      <w:r>
        <w:rPr>
          <w:rFonts w:eastAsiaTheme="minorEastAsia" w:cs="Times New Roman"/>
          <w:sz w:val="24"/>
          <w:szCs w:val="24"/>
        </w:rPr>
        <w:t xml:space="preserve"> (А+В)</w:t>
      </w:r>
      <w:r w:rsidRPr="00C10853">
        <w:rPr>
          <w:rFonts w:eastAsiaTheme="minorEastAsia" w:cs="Times New Roman"/>
          <w:sz w:val="24"/>
          <w:szCs w:val="24"/>
        </w:rPr>
        <w:t xml:space="preserve"> двух событий А и В  называют событие, которое наступает тогда и только тогда, когда наступает хотя бы одно из событий А или В.</w:t>
      </w:r>
    </w:p>
    <w:p w:rsidR="00457B02" w:rsidRPr="00C10853" w:rsidRDefault="00457B02" w:rsidP="00457B02">
      <w:pPr>
        <w:spacing w:line="240" w:lineRule="auto"/>
        <w:rPr>
          <w:rFonts w:eastAsiaTheme="minorEastAsia" w:cs="Times New Roman"/>
          <w:sz w:val="24"/>
          <w:szCs w:val="24"/>
        </w:rPr>
      </w:pPr>
      <w:r w:rsidRPr="00C10853">
        <w:rPr>
          <w:rFonts w:eastAsiaTheme="minorEastAsia" w:cs="Times New Roman"/>
          <w:sz w:val="24"/>
          <w:szCs w:val="24"/>
        </w:rPr>
        <w:t>Сложение вероятностей используется тогда, когда нужно вычислить вероятность суммы случайных событий.</w:t>
      </w:r>
    </w:p>
    <w:p w:rsidR="00457B02" w:rsidRPr="00C10853" w:rsidRDefault="00457B02" w:rsidP="00457B02">
      <w:pPr>
        <w:spacing w:line="240" w:lineRule="auto"/>
        <w:rPr>
          <w:rFonts w:eastAsiaTheme="minorEastAsia" w:cs="Times New Roman"/>
          <w:sz w:val="24"/>
          <w:szCs w:val="24"/>
        </w:rPr>
      </w:pPr>
      <w:r w:rsidRPr="007714FC">
        <w:rPr>
          <w:rFonts w:eastAsiaTheme="minorEastAsia" w:cs="Times New Roman"/>
          <w:i/>
          <w:sz w:val="24"/>
          <w:szCs w:val="24"/>
        </w:rPr>
        <w:t>Теорема сложения вероятностей</w:t>
      </w:r>
      <w:r>
        <w:rPr>
          <w:rFonts w:eastAsiaTheme="minorEastAsia" w:cs="Times New Roman"/>
          <w:i/>
          <w:sz w:val="24"/>
          <w:szCs w:val="24"/>
        </w:rPr>
        <w:t xml:space="preserve"> несовместных событий</w:t>
      </w:r>
      <w:r w:rsidRPr="007714FC">
        <w:rPr>
          <w:rFonts w:eastAsiaTheme="minorEastAsia" w:cs="Times New Roman"/>
          <w:i/>
          <w:sz w:val="24"/>
          <w:szCs w:val="24"/>
        </w:rPr>
        <w:t>.</w:t>
      </w:r>
      <w:r w:rsidRPr="00C10853">
        <w:rPr>
          <w:rFonts w:eastAsiaTheme="minorEastAsia" w:cs="Times New Roman"/>
          <w:sz w:val="24"/>
          <w:szCs w:val="24"/>
        </w:rPr>
        <w:t xml:space="preserve"> Вероятность того, что произойдёт одно из двух несовместных событий, равна сумме вероятностей этих событий: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A+B</m:t>
            </m:r>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+P(B)</m:t>
        </m:r>
      </m:oMath>
      <w:r w:rsidRPr="00C10853">
        <w:rPr>
          <w:rFonts w:eastAsiaTheme="minorEastAsia" w:cs="Times New Roman"/>
          <w:sz w:val="24"/>
          <w:szCs w:val="24"/>
        </w:rPr>
        <w:t>.</w:t>
      </w:r>
    </w:p>
    <w:p w:rsidR="00457B02" w:rsidRPr="00C10853" w:rsidRDefault="00457B02" w:rsidP="00457B02">
      <w:pPr>
        <w:spacing w:line="240" w:lineRule="auto"/>
        <w:rPr>
          <w:rFonts w:cs="Times New Roman"/>
          <w:sz w:val="24"/>
          <w:szCs w:val="24"/>
        </w:rPr>
      </w:pPr>
      <w:r w:rsidRPr="007714FC">
        <w:rPr>
          <w:rFonts w:cs="Times New Roman"/>
          <w:i/>
          <w:sz w:val="24"/>
          <w:szCs w:val="24"/>
        </w:rPr>
        <w:t>Задача 3.1.</w:t>
      </w:r>
      <w:r w:rsidRPr="00C10853">
        <w:rPr>
          <w:rFonts w:cs="Times New Roman"/>
          <w:sz w:val="24"/>
          <w:szCs w:val="24"/>
        </w:rPr>
        <w:t xml:space="preserve"> На экзамене по геометрии школьник отвечает на один вопрос из списка экзаменационных вопросов. Вероятность того, что это вопрос по теме «Вписанная окружность», равна 0,2. Вероятность того, что это вопрос по теме «Внешние углы», равна 0,35.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457B02" w:rsidRDefault="00457B02" w:rsidP="00457B02">
      <w:pPr>
        <w:spacing w:line="240" w:lineRule="auto"/>
        <w:rPr>
          <w:rFonts w:cs="Times New Roman"/>
          <w:sz w:val="24"/>
          <w:szCs w:val="24"/>
        </w:rPr>
      </w:pPr>
      <w:r w:rsidRPr="007714FC">
        <w:rPr>
          <w:rFonts w:cs="Times New Roman"/>
          <w:i/>
          <w:sz w:val="24"/>
          <w:szCs w:val="24"/>
        </w:rPr>
        <w:t>Решение:</w:t>
      </w:r>
      <w:r w:rsidRPr="00C10853">
        <w:rPr>
          <w:rFonts w:cs="Times New Roman"/>
          <w:sz w:val="24"/>
          <w:szCs w:val="24"/>
        </w:rPr>
        <w:t xml:space="preserve"> событие А – достанется вопрос по теме «Вписанная окружность», событие В – достанется вопрос по теме «Внешние углы», тогда событие А+В - на экзамене школьнику достанется вопрос по одной из этих двух тем. Учитывая, что «Вопросов, которые одновременно относятся к этим двум темам, нет», применяем теорему сложения вероятностей для двух несовместных событий: </w:t>
      </w:r>
      <w:r w:rsidRPr="00C10853">
        <w:rPr>
          <w:rFonts w:cs="Times New Roman"/>
          <w:sz w:val="24"/>
          <w:szCs w:val="24"/>
          <w:lang w:val="en-US"/>
        </w:rPr>
        <w:t>P</w:t>
      </w:r>
      <w:r w:rsidRPr="00C10853">
        <w:rPr>
          <w:rFonts w:cs="Times New Roman"/>
          <w:sz w:val="24"/>
          <w:szCs w:val="24"/>
        </w:rPr>
        <w:t>(А+В) = 0,2+0,35 = 0,55.</w:t>
      </w:r>
    </w:p>
    <w:p w:rsidR="00457B02" w:rsidRPr="00C10853" w:rsidRDefault="00457B02" w:rsidP="00457B02">
      <w:pPr>
        <w:spacing w:line="240" w:lineRule="auto"/>
        <w:rPr>
          <w:rFonts w:cs="Times New Roman"/>
          <w:sz w:val="24"/>
          <w:szCs w:val="24"/>
        </w:rPr>
      </w:pPr>
      <w:r>
        <w:rPr>
          <w:rFonts w:cs="Times New Roman"/>
          <w:sz w:val="24"/>
          <w:szCs w:val="24"/>
        </w:rPr>
        <w:t>Ответ: 0,55.</w:t>
      </w:r>
    </w:p>
    <w:p w:rsidR="00457B02" w:rsidRPr="00C10853" w:rsidRDefault="00457B02" w:rsidP="00457B02">
      <w:pPr>
        <w:spacing w:line="240" w:lineRule="auto"/>
        <w:rPr>
          <w:rFonts w:cs="Times New Roman"/>
          <w:sz w:val="24"/>
          <w:szCs w:val="24"/>
        </w:rPr>
      </w:pPr>
      <w:r w:rsidRPr="007714FC">
        <w:rPr>
          <w:rFonts w:cs="Times New Roman"/>
          <w:i/>
          <w:sz w:val="24"/>
          <w:szCs w:val="24"/>
        </w:rPr>
        <w:t>Задача 3.2.</w:t>
      </w:r>
      <w:r w:rsidRPr="00C10853">
        <w:rPr>
          <w:rFonts w:cs="Times New Roman"/>
          <w:sz w:val="24"/>
          <w:szCs w:val="24"/>
        </w:rPr>
        <w:t xml:space="preserve"> Вероятность того, что на тестировании по математике учащийся А. верно решит больше 9 задач, равна 0,63. Вероятность того, что А. верно решит больше 8 задач, равна 0,75. Найдите вероятность того, что А. верно решит ровно 9 задач.</w:t>
      </w:r>
    </w:p>
    <w:p w:rsidR="00457B02" w:rsidRDefault="00457B02" w:rsidP="00457B02">
      <w:pPr>
        <w:spacing w:line="240" w:lineRule="auto"/>
        <w:rPr>
          <w:rFonts w:cs="Times New Roman"/>
          <w:sz w:val="24"/>
          <w:szCs w:val="24"/>
        </w:rPr>
      </w:pPr>
      <w:r w:rsidRPr="007714FC">
        <w:rPr>
          <w:rFonts w:cs="Times New Roman"/>
          <w:i/>
          <w:sz w:val="24"/>
          <w:szCs w:val="24"/>
        </w:rPr>
        <w:t>Решение.</w:t>
      </w:r>
      <w:r w:rsidRPr="00C10853">
        <w:rPr>
          <w:rFonts w:cs="Times New Roman"/>
          <w:sz w:val="24"/>
          <w:szCs w:val="24"/>
        </w:rPr>
        <w:t xml:space="preserve"> Введём обозначения: событие А- решено более 9 задач, событие В – решено больше 8 задач. Другими словами, событие В заключается в том, что решено ровно 9 или больше 9 задач. Пусть событие С – учащийся решил ровно 9 задач. Тогда В=А+С. По теореме сложения вероятностей для несовместных событий, Р(В)=Р(А)+Р(С), и, следовательно, Р(С)=Р(В)-Р(А). Подставляя числовые значения, получаем: Р(С)=0,75-0,63=0,12.</w:t>
      </w:r>
    </w:p>
    <w:p w:rsidR="00457B02" w:rsidRPr="00C10853" w:rsidRDefault="00457B02" w:rsidP="00457B02">
      <w:pPr>
        <w:spacing w:line="240" w:lineRule="auto"/>
        <w:rPr>
          <w:rFonts w:cs="Times New Roman"/>
          <w:sz w:val="24"/>
          <w:szCs w:val="24"/>
        </w:rPr>
      </w:pPr>
      <w:r>
        <w:rPr>
          <w:rFonts w:cs="Times New Roman"/>
          <w:sz w:val="24"/>
          <w:szCs w:val="24"/>
        </w:rPr>
        <w:t>Ответ: 0,12.</w:t>
      </w:r>
    </w:p>
    <w:p w:rsidR="00457B02" w:rsidRPr="00C10853" w:rsidRDefault="00457B02" w:rsidP="00457B02">
      <w:pPr>
        <w:spacing w:line="240" w:lineRule="auto"/>
        <w:rPr>
          <w:rFonts w:cs="Times New Roman"/>
          <w:sz w:val="24"/>
          <w:szCs w:val="24"/>
        </w:rPr>
      </w:pPr>
      <w:r w:rsidRPr="007714FC">
        <w:rPr>
          <w:rFonts w:cs="Times New Roman"/>
          <w:i/>
          <w:sz w:val="24"/>
          <w:szCs w:val="24"/>
        </w:rPr>
        <w:t>Задача 3.3.</w:t>
      </w:r>
      <w:r w:rsidRPr="00C10853">
        <w:rPr>
          <w:rFonts w:cs="Times New Roman"/>
          <w:sz w:val="24"/>
          <w:szCs w:val="24"/>
        </w:rPr>
        <w:t xml:space="preserve"> Вероятность того, что на тестировании по физике учащийся А. верно решит больше 6 задач, равна 0,61. Вероятность того, что А. верно решит больше 5 задач, равна 0,66. Найдите вероятность того, что А. верно решит ровно 6 задач.</w:t>
      </w:r>
    </w:p>
    <w:p w:rsidR="00457B02" w:rsidRDefault="00457B02" w:rsidP="00457B02">
      <w:pPr>
        <w:spacing w:line="240" w:lineRule="auto"/>
        <w:rPr>
          <w:rFonts w:cs="Times New Roman"/>
          <w:sz w:val="24"/>
          <w:szCs w:val="24"/>
        </w:rPr>
      </w:pPr>
      <w:r w:rsidRPr="007714FC">
        <w:rPr>
          <w:rFonts w:cs="Times New Roman"/>
          <w:i/>
          <w:sz w:val="24"/>
          <w:szCs w:val="24"/>
        </w:rPr>
        <w:t>Решение.</w:t>
      </w:r>
      <w:r>
        <w:rPr>
          <w:rFonts w:cs="Times New Roman"/>
          <w:sz w:val="24"/>
          <w:szCs w:val="24"/>
        </w:rPr>
        <w:t xml:space="preserve"> </w:t>
      </w:r>
      <w:r w:rsidRPr="00C10853">
        <w:rPr>
          <w:rFonts w:cs="Times New Roman"/>
          <w:sz w:val="24"/>
          <w:szCs w:val="24"/>
        </w:rPr>
        <w:t xml:space="preserve">Содержание задачи аналогично предыдущей. Пусть событие Е – решено верно ровно 6 задач, событие </w:t>
      </w:r>
      <w:r w:rsidRPr="00C10853">
        <w:rPr>
          <w:rFonts w:cs="Times New Roman"/>
          <w:sz w:val="24"/>
          <w:szCs w:val="24"/>
          <w:lang w:val="en-US"/>
        </w:rPr>
        <w:t>F</w:t>
      </w:r>
      <w:r w:rsidRPr="00C10853">
        <w:rPr>
          <w:rFonts w:cs="Times New Roman"/>
          <w:sz w:val="24"/>
          <w:szCs w:val="24"/>
        </w:rPr>
        <w:t xml:space="preserve"> – решено верно больше 5 задач, событие </w:t>
      </w:r>
      <w:r w:rsidRPr="00C10853">
        <w:rPr>
          <w:rFonts w:cs="Times New Roman"/>
          <w:sz w:val="24"/>
          <w:szCs w:val="24"/>
          <w:lang w:val="en-US"/>
        </w:rPr>
        <w:t>K</w:t>
      </w:r>
      <w:r w:rsidRPr="00C10853">
        <w:rPr>
          <w:rFonts w:cs="Times New Roman"/>
          <w:sz w:val="24"/>
          <w:szCs w:val="24"/>
        </w:rPr>
        <w:t xml:space="preserve"> – решено верно больше 6 задач. Тогда </w:t>
      </w:r>
      <w:r w:rsidRPr="00C10853">
        <w:rPr>
          <w:rFonts w:cs="Times New Roman"/>
          <w:sz w:val="24"/>
          <w:szCs w:val="24"/>
          <w:lang w:val="en-US"/>
        </w:rPr>
        <w:t>F</w:t>
      </w:r>
      <w:r w:rsidRPr="00C10853">
        <w:rPr>
          <w:rFonts w:cs="Times New Roman"/>
          <w:sz w:val="24"/>
          <w:szCs w:val="24"/>
        </w:rPr>
        <w:t>=</w:t>
      </w:r>
      <w:r w:rsidRPr="00C10853">
        <w:rPr>
          <w:rFonts w:cs="Times New Roman"/>
          <w:sz w:val="24"/>
          <w:szCs w:val="24"/>
          <w:lang w:val="en-US"/>
        </w:rPr>
        <w:t>K</w:t>
      </w:r>
      <w:r w:rsidRPr="00C10853">
        <w:rPr>
          <w:rFonts w:cs="Times New Roman"/>
          <w:sz w:val="24"/>
          <w:szCs w:val="24"/>
        </w:rPr>
        <w:t>+</w:t>
      </w:r>
      <w:r w:rsidRPr="00C10853">
        <w:rPr>
          <w:rFonts w:cs="Times New Roman"/>
          <w:sz w:val="24"/>
          <w:szCs w:val="24"/>
          <w:lang w:val="en-US"/>
        </w:rPr>
        <w:t>E</w:t>
      </w:r>
      <w:r w:rsidRPr="00C10853">
        <w:rPr>
          <w:rFonts w:cs="Times New Roman"/>
          <w:sz w:val="24"/>
          <w:szCs w:val="24"/>
        </w:rPr>
        <w:t xml:space="preserve"> и </w:t>
      </w:r>
      <w:r w:rsidRPr="00C10853">
        <w:rPr>
          <w:rFonts w:cs="Times New Roman"/>
          <w:sz w:val="24"/>
          <w:szCs w:val="24"/>
          <w:lang w:val="en-US"/>
        </w:rPr>
        <w:t>P</w:t>
      </w:r>
      <w:r w:rsidRPr="00C10853">
        <w:rPr>
          <w:rFonts w:cs="Times New Roman"/>
          <w:sz w:val="24"/>
          <w:szCs w:val="24"/>
        </w:rPr>
        <w:t>(Е)=Р(F)-Р(</w:t>
      </w:r>
      <w:r w:rsidRPr="00C10853">
        <w:rPr>
          <w:rFonts w:cs="Times New Roman"/>
          <w:sz w:val="24"/>
          <w:szCs w:val="24"/>
          <w:lang w:val="en-US"/>
        </w:rPr>
        <w:t>K</w:t>
      </w:r>
      <w:r w:rsidRPr="00C10853">
        <w:rPr>
          <w:rFonts w:cs="Times New Roman"/>
          <w:sz w:val="24"/>
          <w:szCs w:val="24"/>
        </w:rPr>
        <w:t>)=0,66-0,61=0,05.</w:t>
      </w:r>
    </w:p>
    <w:p w:rsidR="00457B02" w:rsidRPr="00C10853" w:rsidRDefault="00457B02" w:rsidP="00457B02">
      <w:pPr>
        <w:spacing w:line="240" w:lineRule="auto"/>
        <w:rPr>
          <w:rFonts w:cs="Times New Roman"/>
          <w:sz w:val="24"/>
          <w:szCs w:val="24"/>
        </w:rPr>
      </w:pPr>
      <w:r>
        <w:rPr>
          <w:rFonts w:cs="Times New Roman"/>
          <w:sz w:val="24"/>
          <w:szCs w:val="24"/>
        </w:rPr>
        <w:t>Ответ: 0,05.</w:t>
      </w:r>
    </w:p>
    <w:p w:rsidR="00457B02" w:rsidRPr="00C10853" w:rsidRDefault="00457B02" w:rsidP="00457B02">
      <w:pPr>
        <w:spacing w:line="240" w:lineRule="auto"/>
        <w:rPr>
          <w:rFonts w:cs="Times New Roman"/>
          <w:sz w:val="24"/>
          <w:szCs w:val="24"/>
        </w:rPr>
      </w:pPr>
      <w:r w:rsidRPr="007714FC">
        <w:rPr>
          <w:rFonts w:cs="Times New Roman"/>
          <w:i/>
          <w:sz w:val="24"/>
          <w:szCs w:val="24"/>
        </w:rPr>
        <w:t>Задача 3.4.</w:t>
      </w:r>
      <w:r w:rsidRPr="00C10853">
        <w:rPr>
          <w:rFonts w:cs="Times New Roman"/>
          <w:sz w:val="24"/>
          <w:szCs w:val="24"/>
        </w:rPr>
        <w:t xml:space="preserve"> Вероятность того, что новый сканер прослужит больше года, равна 0,94. Вероятность того, что он прослужит больше двух лет, равна 0,87. Найдите вероятность того, что он прослужит меньше двух лет, но больше года.</w:t>
      </w:r>
    </w:p>
    <w:p w:rsidR="00457B02" w:rsidRDefault="00457B02" w:rsidP="00457B02">
      <w:pPr>
        <w:spacing w:line="240" w:lineRule="auto"/>
        <w:rPr>
          <w:rFonts w:cs="Times New Roman"/>
          <w:sz w:val="24"/>
          <w:szCs w:val="24"/>
        </w:rPr>
      </w:pPr>
      <w:r w:rsidRPr="007714FC">
        <w:rPr>
          <w:rFonts w:cs="Times New Roman"/>
          <w:i/>
          <w:sz w:val="24"/>
          <w:szCs w:val="24"/>
        </w:rPr>
        <w:t>Решение.</w:t>
      </w:r>
      <w:r>
        <w:rPr>
          <w:rFonts w:cs="Times New Roman"/>
          <w:sz w:val="24"/>
          <w:szCs w:val="24"/>
        </w:rPr>
        <w:t xml:space="preserve"> </w:t>
      </w:r>
      <w:r w:rsidRPr="00C10853">
        <w:rPr>
          <w:rFonts w:cs="Times New Roman"/>
          <w:sz w:val="24"/>
          <w:szCs w:val="24"/>
        </w:rPr>
        <w:t xml:space="preserve">Пусть событие А - новый сканер прослужит больше года, событие В - прослужит больше двух лет, событие С – сканер прослужит меньше двух лет, но больше </w:t>
      </w:r>
      <w:r w:rsidRPr="00C10853">
        <w:rPr>
          <w:rFonts w:cs="Times New Roman"/>
          <w:sz w:val="24"/>
          <w:szCs w:val="24"/>
        </w:rPr>
        <w:lastRenderedPageBreak/>
        <w:t>года. Тогда А=В+С. Согласно теореме сложения вероятностей Р(А)=Р(В)+Р(С) и тогда Р(С)=Р(А)-Р(В). Имеем: Р(С)=0,94-0,87=0,07.</w:t>
      </w:r>
    </w:p>
    <w:p w:rsidR="00B30116" w:rsidRPr="00457B02" w:rsidRDefault="00457B02" w:rsidP="00457B02">
      <w:pPr>
        <w:spacing w:line="240" w:lineRule="auto"/>
        <w:rPr>
          <w:rFonts w:cs="Times New Roman"/>
          <w:sz w:val="24"/>
          <w:szCs w:val="24"/>
          <w:lang w:val="en-US"/>
        </w:rPr>
      </w:pPr>
      <w:r>
        <w:rPr>
          <w:rFonts w:cs="Times New Roman"/>
          <w:sz w:val="24"/>
          <w:szCs w:val="24"/>
        </w:rPr>
        <w:t>Ответ: 0,07.</w:t>
      </w:r>
    </w:p>
    <w:sectPr w:rsidR="00B30116" w:rsidRPr="00457B02"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02"/>
    <w:rsid w:val="00014091"/>
    <w:rsid w:val="00075273"/>
    <w:rsid w:val="00124E7E"/>
    <w:rsid w:val="001A2A60"/>
    <w:rsid w:val="001F7167"/>
    <w:rsid w:val="00314EB8"/>
    <w:rsid w:val="003975D5"/>
    <w:rsid w:val="00407125"/>
    <w:rsid w:val="00457B02"/>
    <w:rsid w:val="00480A23"/>
    <w:rsid w:val="004C2E9F"/>
    <w:rsid w:val="00582CAF"/>
    <w:rsid w:val="005B22B7"/>
    <w:rsid w:val="006522F6"/>
    <w:rsid w:val="00671ADC"/>
    <w:rsid w:val="006E35EF"/>
    <w:rsid w:val="007F6969"/>
    <w:rsid w:val="00800344"/>
    <w:rsid w:val="008302A5"/>
    <w:rsid w:val="008607D8"/>
    <w:rsid w:val="0086370B"/>
    <w:rsid w:val="00B3474B"/>
    <w:rsid w:val="00C445EC"/>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2019-10-09T13:43:00Z</dcterms:created>
  <dcterms:modified xsi:type="dcterms:W3CDTF">2019-10-09T13:43:00Z</dcterms:modified>
</cp:coreProperties>
</file>