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F4" w:rsidRPr="003476FD" w:rsidRDefault="00D240F4" w:rsidP="00D240F4">
      <w:pPr>
        <w:spacing w:after="0" w:line="276" w:lineRule="auto"/>
        <w:ind w:firstLine="851"/>
        <w:jc w:val="right"/>
        <w:rPr>
          <w:rFonts w:cs="Times New Roman"/>
          <w:b/>
          <w:sz w:val="24"/>
          <w:szCs w:val="24"/>
        </w:rPr>
      </w:pPr>
      <w:r w:rsidRPr="003476FD">
        <w:rPr>
          <w:rFonts w:cs="Times New Roman"/>
          <w:b/>
          <w:sz w:val="24"/>
          <w:szCs w:val="24"/>
        </w:rPr>
        <w:t>Приложение 1</w:t>
      </w:r>
    </w:p>
    <w:p w:rsidR="00D240F4" w:rsidRPr="003476FD" w:rsidRDefault="00D240F4" w:rsidP="00D240F4">
      <w:pPr>
        <w:spacing w:after="0" w:line="276" w:lineRule="auto"/>
        <w:ind w:firstLine="851"/>
        <w:jc w:val="both"/>
        <w:rPr>
          <w:rFonts w:cs="Times New Roman"/>
          <w:b/>
          <w:i/>
          <w:sz w:val="24"/>
          <w:szCs w:val="24"/>
        </w:rPr>
      </w:pPr>
      <w:r w:rsidRPr="003476FD">
        <w:rPr>
          <w:rFonts w:cs="Times New Roman"/>
          <w:b/>
          <w:i/>
          <w:sz w:val="24"/>
          <w:szCs w:val="24"/>
        </w:rPr>
        <w:t>Алгоритм определения географической широты</w:t>
      </w:r>
    </w:p>
    <w:p w:rsidR="00D240F4" w:rsidRPr="003476FD" w:rsidRDefault="00D240F4" w:rsidP="00D240F4">
      <w:pPr>
        <w:spacing w:after="0" w:line="276" w:lineRule="auto"/>
        <w:ind w:hanging="142"/>
        <w:jc w:val="both"/>
        <w:rPr>
          <w:rFonts w:eastAsia="Calibri" w:cs="Times New Roman"/>
          <w:sz w:val="24"/>
          <w:szCs w:val="24"/>
        </w:rPr>
      </w:pPr>
      <w:r w:rsidRPr="003476FD">
        <w:rPr>
          <w:rFonts w:eastAsia="Calibri" w:cs="Times New Roman"/>
          <w:sz w:val="24"/>
          <w:szCs w:val="24"/>
        </w:rPr>
        <w:t>1. Найти объект на карте.</w:t>
      </w:r>
    </w:p>
    <w:p w:rsidR="00D240F4" w:rsidRPr="003476FD" w:rsidRDefault="00D240F4" w:rsidP="00D240F4">
      <w:pPr>
        <w:spacing w:after="0" w:line="276" w:lineRule="auto"/>
        <w:ind w:hanging="142"/>
        <w:jc w:val="both"/>
        <w:rPr>
          <w:rFonts w:eastAsia="Calibri" w:cs="Times New Roman"/>
          <w:sz w:val="24"/>
          <w:szCs w:val="24"/>
        </w:rPr>
      </w:pPr>
      <w:r w:rsidRPr="003476FD">
        <w:rPr>
          <w:rFonts w:eastAsia="Calibri" w:cs="Times New Roman"/>
          <w:sz w:val="24"/>
          <w:szCs w:val="24"/>
        </w:rPr>
        <w:t>2. Определить, в каком полушарии, Северном или Южном, он находится.</w:t>
      </w:r>
    </w:p>
    <w:p w:rsidR="00D240F4" w:rsidRPr="003476FD" w:rsidRDefault="00D240F4" w:rsidP="00D240F4">
      <w:pPr>
        <w:spacing w:after="0" w:line="276" w:lineRule="auto"/>
        <w:ind w:hanging="142"/>
        <w:jc w:val="both"/>
        <w:rPr>
          <w:rFonts w:eastAsia="Calibri" w:cs="Times New Roman"/>
          <w:sz w:val="24"/>
          <w:szCs w:val="24"/>
        </w:rPr>
      </w:pPr>
      <w:r w:rsidRPr="003476FD">
        <w:rPr>
          <w:rFonts w:eastAsia="Calibri" w:cs="Times New Roman"/>
          <w:sz w:val="24"/>
          <w:szCs w:val="24"/>
        </w:rPr>
        <w:t>3. Определить широту параллели, на которой расположен объект.</w:t>
      </w:r>
    </w:p>
    <w:p w:rsidR="00D240F4" w:rsidRPr="003476FD" w:rsidRDefault="00D240F4" w:rsidP="00D240F4">
      <w:pPr>
        <w:spacing w:after="0" w:line="276" w:lineRule="auto"/>
        <w:ind w:hanging="142"/>
        <w:jc w:val="both"/>
        <w:rPr>
          <w:rFonts w:eastAsia="Calibri" w:cs="Times New Roman"/>
          <w:sz w:val="24"/>
          <w:szCs w:val="24"/>
        </w:rPr>
      </w:pPr>
      <w:r w:rsidRPr="003476FD">
        <w:rPr>
          <w:rFonts w:eastAsia="Calibri" w:cs="Times New Roman"/>
          <w:sz w:val="24"/>
          <w:szCs w:val="24"/>
        </w:rPr>
        <w:t>4. Если объект расположен между параллелями, следует:</w:t>
      </w:r>
    </w:p>
    <w:p w:rsidR="00D240F4" w:rsidRPr="003476FD" w:rsidRDefault="00D240F4" w:rsidP="00D240F4">
      <w:pPr>
        <w:spacing w:after="0" w:line="276" w:lineRule="auto"/>
        <w:ind w:hanging="142"/>
        <w:jc w:val="both"/>
        <w:rPr>
          <w:rFonts w:eastAsia="Calibri" w:cs="Times New Roman"/>
          <w:sz w:val="24"/>
          <w:szCs w:val="24"/>
        </w:rPr>
      </w:pPr>
      <w:r w:rsidRPr="003476FD">
        <w:rPr>
          <w:rFonts w:eastAsia="Calibri" w:cs="Times New Roman"/>
          <w:sz w:val="24"/>
          <w:szCs w:val="24"/>
        </w:rPr>
        <w:t xml:space="preserve">   а) Определить широту ближайшей к объекту параллели со стороны экватора (смотри выше шаги 1-3)</w:t>
      </w:r>
    </w:p>
    <w:p w:rsidR="00D240F4" w:rsidRPr="003476FD" w:rsidRDefault="00D240F4" w:rsidP="00D240F4">
      <w:pPr>
        <w:spacing w:after="0" w:line="276" w:lineRule="auto"/>
        <w:ind w:hanging="142"/>
        <w:jc w:val="both"/>
        <w:rPr>
          <w:rFonts w:eastAsia="Calibri" w:cs="Times New Roman"/>
          <w:sz w:val="24"/>
          <w:szCs w:val="24"/>
        </w:rPr>
      </w:pPr>
      <w:r w:rsidRPr="003476FD">
        <w:rPr>
          <w:rFonts w:eastAsia="Calibri" w:cs="Times New Roman"/>
          <w:sz w:val="24"/>
          <w:szCs w:val="24"/>
        </w:rPr>
        <w:t xml:space="preserve">   б) Определить число градусов от этой параллели до объекта (Расстояние между параллелями на карте 10°, значит, 1° соответствует одна десятая часть этого расстояния)</w:t>
      </w:r>
    </w:p>
    <w:p w:rsidR="00D240F4" w:rsidRPr="003476FD" w:rsidRDefault="00D240F4" w:rsidP="00D240F4">
      <w:pPr>
        <w:spacing w:after="0" w:line="276" w:lineRule="auto"/>
        <w:ind w:hanging="142"/>
        <w:jc w:val="both"/>
        <w:rPr>
          <w:rFonts w:eastAsia="Calibri" w:cs="Times New Roman"/>
          <w:sz w:val="24"/>
          <w:szCs w:val="24"/>
        </w:rPr>
      </w:pPr>
      <w:r w:rsidRPr="003476FD">
        <w:rPr>
          <w:rFonts w:eastAsia="Calibri" w:cs="Times New Roman"/>
          <w:sz w:val="24"/>
          <w:szCs w:val="24"/>
        </w:rPr>
        <w:t xml:space="preserve">   в) Прибавить получившееся число к широте найденной ближайшей параллели.  </w:t>
      </w:r>
    </w:p>
    <w:p w:rsidR="00D240F4" w:rsidRPr="003476FD" w:rsidRDefault="00D240F4" w:rsidP="00D240F4">
      <w:pPr>
        <w:spacing w:after="0" w:line="276" w:lineRule="auto"/>
        <w:ind w:firstLine="851"/>
        <w:jc w:val="both"/>
        <w:rPr>
          <w:rFonts w:cs="Times New Roman"/>
          <w:b/>
          <w:i/>
          <w:sz w:val="24"/>
          <w:szCs w:val="24"/>
        </w:rPr>
      </w:pPr>
      <w:r w:rsidRPr="003476FD">
        <w:rPr>
          <w:rFonts w:cs="Times New Roman"/>
          <w:b/>
          <w:i/>
          <w:sz w:val="24"/>
          <w:szCs w:val="24"/>
        </w:rPr>
        <w:t>Алгоритм определения географической долготы.</w:t>
      </w:r>
    </w:p>
    <w:p w:rsidR="00D240F4" w:rsidRPr="003476FD" w:rsidRDefault="00D240F4" w:rsidP="00D240F4">
      <w:pPr>
        <w:spacing w:after="0" w:line="276" w:lineRule="auto"/>
        <w:ind w:hanging="142"/>
        <w:jc w:val="both"/>
        <w:rPr>
          <w:rFonts w:eastAsia="Calibri" w:cs="Times New Roman"/>
          <w:sz w:val="24"/>
          <w:szCs w:val="24"/>
        </w:rPr>
      </w:pPr>
      <w:r w:rsidRPr="003476FD">
        <w:rPr>
          <w:rFonts w:eastAsia="Calibri" w:cs="Times New Roman"/>
          <w:sz w:val="24"/>
          <w:szCs w:val="24"/>
        </w:rPr>
        <w:t>1. Найти объект на карте.</w:t>
      </w:r>
    </w:p>
    <w:p w:rsidR="00D240F4" w:rsidRPr="003476FD" w:rsidRDefault="00D240F4" w:rsidP="00D240F4">
      <w:pPr>
        <w:spacing w:after="0" w:line="276" w:lineRule="auto"/>
        <w:ind w:hanging="142"/>
        <w:jc w:val="both"/>
        <w:rPr>
          <w:rFonts w:eastAsia="Calibri" w:cs="Times New Roman"/>
          <w:sz w:val="24"/>
          <w:szCs w:val="24"/>
        </w:rPr>
      </w:pPr>
      <w:r w:rsidRPr="003476FD">
        <w:rPr>
          <w:rFonts w:eastAsia="Calibri" w:cs="Times New Roman"/>
          <w:sz w:val="24"/>
          <w:szCs w:val="24"/>
        </w:rPr>
        <w:t>2. Определить, в каком полушарии, Западном или Восточном, он находится.</w:t>
      </w:r>
    </w:p>
    <w:p w:rsidR="00D240F4" w:rsidRPr="003476FD" w:rsidRDefault="00D240F4" w:rsidP="00D240F4">
      <w:pPr>
        <w:spacing w:after="0" w:line="276" w:lineRule="auto"/>
        <w:ind w:hanging="142"/>
        <w:jc w:val="both"/>
        <w:rPr>
          <w:rFonts w:eastAsia="Calibri" w:cs="Times New Roman"/>
          <w:sz w:val="24"/>
          <w:szCs w:val="24"/>
        </w:rPr>
      </w:pPr>
      <w:r w:rsidRPr="003476FD">
        <w:rPr>
          <w:rFonts w:eastAsia="Calibri" w:cs="Times New Roman"/>
          <w:sz w:val="24"/>
          <w:szCs w:val="24"/>
        </w:rPr>
        <w:t>3. Определить долготу меридиана, на котором расположен объект.</w:t>
      </w:r>
    </w:p>
    <w:p w:rsidR="00D240F4" w:rsidRPr="003476FD" w:rsidRDefault="00D240F4" w:rsidP="00D240F4">
      <w:pPr>
        <w:spacing w:after="0" w:line="276" w:lineRule="auto"/>
        <w:ind w:hanging="142"/>
        <w:jc w:val="both"/>
        <w:rPr>
          <w:rFonts w:eastAsia="Calibri" w:cs="Times New Roman"/>
          <w:sz w:val="24"/>
          <w:szCs w:val="24"/>
        </w:rPr>
      </w:pPr>
      <w:r w:rsidRPr="003476FD">
        <w:rPr>
          <w:rFonts w:eastAsia="Calibri" w:cs="Times New Roman"/>
          <w:sz w:val="24"/>
          <w:szCs w:val="24"/>
        </w:rPr>
        <w:t>4. Если объект располагается между меридианами, следует:</w:t>
      </w:r>
    </w:p>
    <w:p w:rsidR="00D240F4" w:rsidRPr="003476FD" w:rsidRDefault="00D240F4" w:rsidP="00D240F4">
      <w:pPr>
        <w:spacing w:after="0" w:line="276" w:lineRule="auto"/>
        <w:ind w:hanging="142"/>
        <w:jc w:val="both"/>
        <w:rPr>
          <w:rFonts w:eastAsia="Calibri" w:cs="Times New Roman"/>
          <w:sz w:val="24"/>
          <w:szCs w:val="24"/>
        </w:rPr>
      </w:pPr>
      <w:r w:rsidRPr="003476FD">
        <w:rPr>
          <w:rFonts w:eastAsia="Calibri" w:cs="Times New Roman"/>
          <w:sz w:val="24"/>
          <w:szCs w:val="24"/>
        </w:rPr>
        <w:t>а) Определить долготу ближайшего к объекту меридиана со стороны нулевого (Гринвичского) меридиана.</w:t>
      </w:r>
    </w:p>
    <w:p w:rsidR="00D240F4" w:rsidRPr="003476FD" w:rsidRDefault="00D240F4" w:rsidP="00D240F4">
      <w:pPr>
        <w:spacing w:after="0" w:line="276" w:lineRule="auto"/>
        <w:ind w:hanging="142"/>
        <w:jc w:val="both"/>
        <w:rPr>
          <w:rFonts w:eastAsia="Calibri" w:cs="Times New Roman"/>
          <w:sz w:val="24"/>
          <w:szCs w:val="24"/>
        </w:rPr>
      </w:pPr>
      <w:r w:rsidRPr="003476FD">
        <w:rPr>
          <w:rFonts w:eastAsia="Calibri" w:cs="Times New Roman"/>
          <w:sz w:val="24"/>
          <w:szCs w:val="24"/>
        </w:rPr>
        <w:t xml:space="preserve"> б) Определить количество градусов от этого меридиана до этого объекта. (Учтите, что расстояние между меридианами на карте, как и между параллелями 10°).</w:t>
      </w:r>
    </w:p>
    <w:p w:rsidR="00D240F4" w:rsidRPr="003476FD" w:rsidRDefault="00D240F4" w:rsidP="00D240F4">
      <w:pPr>
        <w:spacing w:after="0" w:line="276" w:lineRule="auto"/>
        <w:ind w:hanging="142"/>
        <w:jc w:val="both"/>
        <w:rPr>
          <w:rFonts w:eastAsia="Calibri" w:cs="Times New Roman"/>
          <w:sz w:val="24"/>
          <w:szCs w:val="24"/>
        </w:rPr>
      </w:pPr>
      <w:r w:rsidRPr="003476FD">
        <w:rPr>
          <w:rFonts w:eastAsia="Calibri" w:cs="Times New Roman"/>
          <w:sz w:val="24"/>
          <w:szCs w:val="24"/>
        </w:rPr>
        <w:t xml:space="preserve"> в) Прибавить получившееся число к долготе найденного ближайшего меридиана. </w:t>
      </w:r>
    </w:p>
    <w:p w:rsidR="00D240F4" w:rsidRPr="003476FD" w:rsidRDefault="00D240F4" w:rsidP="00D240F4">
      <w:pPr>
        <w:spacing w:after="0" w:line="276" w:lineRule="auto"/>
        <w:rPr>
          <w:rFonts w:cs="Times New Roman"/>
          <w:sz w:val="24"/>
          <w:szCs w:val="24"/>
        </w:rPr>
      </w:pPr>
    </w:p>
    <w:p w:rsidR="00D240F4" w:rsidRDefault="00D240F4" w:rsidP="00D240F4">
      <w:pPr>
        <w:spacing w:after="0" w:line="276" w:lineRule="auto"/>
        <w:ind w:firstLine="851"/>
        <w:rPr>
          <w:rFonts w:cs="Times New Roman"/>
          <w:b/>
          <w:sz w:val="24"/>
          <w:szCs w:val="24"/>
        </w:rPr>
      </w:pPr>
    </w:p>
    <w:p w:rsidR="00D240F4" w:rsidRDefault="00D240F4" w:rsidP="00D240F4">
      <w:pPr>
        <w:spacing w:after="0" w:line="276" w:lineRule="auto"/>
        <w:ind w:firstLine="851"/>
        <w:rPr>
          <w:rFonts w:cs="Times New Roman"/>
          <w:b/>
          <w:sz w:val="24"/>
          <w:szCs w:val="24"/>
        </w:rPr>
      </w:pPr>
    </w:p>
    <w:p w:rsidR="00D240F4" w:rsidRPr="003476FD" w:rsidRDefault="00D240F4" w:rsidP="00D240F4">
      <w:pPr>
        <w:spacing w:after="0" w:line="276" w:lineRule="auto"/>
        <w:ind w:firstLine="851"/>
        <w:jc w:val="right"/>
        <w:rPr>
          <w:rFonts w:cs="Times New Roman"/>
          <w:b/>
          <w:sz w:val="24"/>
          <w:szCs w:val="24"/>
        </w:rPr>
      </w:pPr>
      <w:r w:rsidRPr="003476FD">
        <w:rPr>
          <w:rFonts w:cs="Times New Roman"/>
          <w:b/>
          <w:sz w:val="24"/>
          <w:szCs w:val="24"/>
        </w:rPr>
        <w:t>Приложение 2</w:t>
      </w:r>
    </w:p>
    <w:p w:rsidR="00D240F4" w:rsidRPr="003476FD" w:rsidRDefault="00D240F4" w:rsidP="00D240F4">
      <w:pPr>
        <w:pStyle w:val="a9"/>
        <w:spacing w:before="116"/>
        <w:ind w:left="162"/>
      </w:pPr>
      <w:r w:rsidRPr="003476FD">
        <w:t>Для чего нужны умения определять координаты по карте?</w:t>
      </w:r>
    </w:p>
    <w:p w:rsidR="00D240F4" w:rsidRPr="003476FD" w:rsidRDefault="00D240F4" w:rsidP="00D240F4">
      <w:pPr>
        <w:pStyle w:val="a9"/>
        <w:spacing w:before="11"/>
      </w:pPr>
    </w:p>
    <w:p w:rsidR="00D240F4" w:rsidRPr="003476FD" w:rsidRDefault="00D240F4" w:rsidP="00D240F4">
      <w:pPr>
        <w:spacing w:after="120" w:line="240" w:lineRule="atLeast"/>
        <w:rPr>
          <w:rFonts w:cs="Times New Roman"/>
          <w:sz w:val="24"/>
          <w:szCs w:val="24"/>
        </w:rPr>
      </w:pPr>
      <w:r w:rsidRPr="003476FD">
        <w:rPr>
          <w:rFonts w:cs="Times New Roman"/>
          <w:sz w:val="24"/>
          <w:szCs w:val="24"/>
        </w:rPr>
        <w:t>Для некоторых профессий это особенно важно, например, для штурманов и военных. Штурманы прокладывают путь корабля с помощью географических координат. Геологи, географы, геодезисты, находясь в экспедициях, определяют координаты исследуемых ими объектов. Иногда приходится искать в открытом океане терпящих кораблекрушение, а для этого необходимо знать место их нахождения.</w:t>
      </w:r>
    </w:p>
    <w:p w:rsidR="00D240F4" w:rsidRPr="003476FD" w:rsidRDefault="00D240F4" w:rsidP="00D240F4">
      <w:pPr>
        <w:spacing w:after="0" w:line="276" w:lineRule="auto"/>
        <w:ind w:firstLine="851"/>
        <w:rPr>
          <w:rFonts w:cs="Times New Roman"/>
          <w:sz w:val="24"/>
          <w:szCs w:val="24"/>
        </w:rPr>
      </w:pPr>
    </w:p>
    <w:p w:rsidR="00D240F4" w:rsidRPr="003476FD" w:rsidRDefault="00D240F4" w:rsidP="00D240F4">
      <w:pPr>
        <w:spacing w:after="0" w:line="276" w:lineRule="auto"/>
        <w:rPr>
          <w:rFonts w:cs="Times New Roman"/>
          <w:sz w:val="24"/>
          <w:szCs w:val="24"/>
        </w:rPr>
      </w:pPr>
    </w:p>
    <w:p w:rsidR="00D240F4" w:rsidRDefault="00D240F4" w:rsidP="00D240F4">
      <w:pPr>
        <w:spacing w:after="0" w:line="276" w:lineRule="auto"/>
        <w:rPr>
          <w:rFonts w:cs="Times New Roman"/>
          <w:sz w:val="24"/>
          <w:szCs w:val="24"/>
        </w:rPr>
      </w:pPr>
    </w:p>
    <w:p w:rsidR="00D240F4" w:rsidRDefault="00D240F4" w:rsidP="00D240F4">
      <w:pPr>
        <w:spacing w:after="0" w:line="276" w:lineRule="auto"/>
        <w:rPr>
          <w:rFonts w:cs="Times New Roman"/>
          <w:sz w:val="24"/>
          <w:szCs w:val="24"/>
        </w:rPr>
      </w:pPr>
    </w:p>
    <w:p w:rsidR="00D240F4" w:rsidRDefault="00D240F4" w:rsidP="00D240F4">
      <w:pPr>
        <w:spacing w:after="0" w:line="276" w:lineRule="auto"/>
        <w:rPr>
          <w:rFonts w:cs="Times New Roman"/>
          <w:sz w:val="24"/>
          <w:szCs w:val="24"/>
        </w:rPr>
      </w:pPr>
    </w:p>
    <w:p w:rsidR="00D240F4" w:rsidRDefault="00D240F4" w:rsidP="00D240F4">
      <w:pPr>
        <w:spacing w:after="0" w:line="276" w:lineRule="auto"/>
        <w:rPr>
          <w:rFonts w:cs="Times New Roman"/>
          <w:sz w:val="24"/>
          <w:szCs w:val="24"/>
        </w:rPr>
      </w:pPr>
    </w:p>
    <w:p w:rsidR="00D240F4" w:rsidRDefault="00D240F4" w:rsidP="00D240F4">
      <w:pPr>
        <w:spacing w:after="0" w:line="276" w:lineRule="auto"/>
        <w:jc w:val="right"/>
        <w:rPr>
          <w:rFonts w:cs="Times New Roman"/>
          <w:b/>
          <w:sz w:val="24"/>
          <w:szCs w:val="24"/>
        </w:rPr>
      </w:pPr>
      <w:r w:rsidRPr="00720890">
        <w:rPr>
          <w:rFonts w:cs="Times New Roman"/>
          <w:b/>
          <w:sz w:val="24"/>
          <w:szCs w:val="24"/>
        </w:rPr>
        <w:t xml:space="preserve">Приложение 3 </w:t>
      </w:r>
    </w:p>
    <w:p w:rsidR="00D240F4" w:rsidRPr="002D7862" w:rsidRDefault="00D240F4" w:rsidP="00D240F4">
      <w:pPr>
        <w:spacing w:after="0" w:line="276" w:lineRule="auto"/>
        <w:ind w:firstLine="851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2D7862">
        <w:rPr>
          <w:rFonts w:cs="Times New Roman"/>
          <w:b/>
          <w:color w:val="000000" w:themeColor="text1"/>
          <w:sz w:val="24"/>
          <w:szCs w:val="24"/>
        </w:rPr>
        <w:t>Маршрутный лист Ф.И.___________________________________________________________________</w:t>
      </w:r>
    </w:p>
    <w:p w:rsidR="00D240F4" w:rsidRPr="002D7862" w:rsidRDefault="00D240F4" w:rsidP="00D240F4">
      <w:pPr>
        <w:spacing w:after="0" w:line="276" w:lineRule="auto"/>
        <w:ind w:firstLine="851"/>
        <w:jc w:val="both"/>
        <w:rPr>
          <w:rFonts w:cs="Times New Roman"/>
          <w:color w:val="000000" w:themeColor="text1"/>
          <w:sz w:val="24"/>
          <w:szCs w:val="24"/>
        </w:rPr>
      </w:pPr>
      <w:r w:rsidRPr="002D7862">
        <w:rPr>
          <w:rFonts w:cs="Times New Roman"/>
          <w:color w:val="000000" w:themeColor="text1"/>
          <w:sz w:val="24"/>
          <w:szCs w:val="24"/>
        </w:rPr>
        <w:t>Тема урока: _______________________________________________________________________________</w:t>
      </w:r>
    </w:p>
    <w:p w:rsidR="00D240F4" w:rsidRPr="002D7862" w:rsidRDefault="00D240F4" w:rsidP="00D240F4">
      <w:pPr>
        <w:spacing w:after="0" w:line="276" w:lineRule="auto"/>
        <w:ind w:firstLine="851"/>
        <w:jc w:val="both"/>
        <w:rPr>
          <w:rFonts w:cs="Times New Roman"/>
          <w:color w:val="000000" w:themeColor="text1"/>
          <w:sz w:val="24"/>
          <w:szCs w:val="24"/>
        </w:rPr>
      </w:pPr>
      <w:r w:rsidRPr="002D7862">
        <w:rPr>
          <w:rFonts w:cs="Times New Roman"/>
          <w:color w:val="000000" w:themeColor="text1"/>
          <w:sz w:val="24"/>
          <w:szCs w:val="24"/>
        </w:rPr>
        <w:t>Цели урока:</w:t>
      </w:r>
    </w:p>
    <w:p w:rsidR="00D240F4" w:rsidRPr="002D7862" w:rsidRDefault="00D240F4" w:rsidP="00D240F4">
      <w:pPr>
        <w:pStyle w:val="a7"/>
        <w:numPr>
          <w:ilvl w:val="0"/>
          <w:numId w:val="1"/>
        </w:numPr>
        <w:spacing w:after="0" w:line="276" w:lineRule="auto"/>
        <w:ind w:firstLine="851"/>
        <w:jc w:val="both"/>
        <w:rPr>
          <w:rFonts w:cs="Times New Roman"/>
          <w:color w:val="000000" w:themeColor="text1"/>
          <w:sz w:val="24"/>
          <w:szCs w:val="24"/>
        </w:rPr>
      </w:pPr>
      <w:r w:rsidRPr="002D7862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_________________________________________________________________________________</w:t>
      </w:r>
    </w:p>
    <w:p w:rsidR="00D240F4" w:rsidRPr="002D7862" w:rsidRDefault="00D240F4" w:rsidP="00D240F4">
      <w:pPr>
        <w:pStyle w:val="a7"/>
        <w:numPr>
          <w:ilvl w:val="0"/>
          <w:numId w:val="1"/>
        </w:numPr>
        <w:spacing w:after="0" w:line="276" w:lineRule="auto"/>
        <w:ind w:firstLine="851"/>
        <w:jc w:val="both"/>
        <w:rPr>
          <w:rFonts w:cs="Times New Roman"/>
          <w:color w:val="000000" w:themeColor="text1"/>
          <w:sz w:val="24"/>
          <w:szCs w:val="24"/>
        </w:rPr>
      </w:pPr>
      <w:r w:rsidRPr="002D7862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_________________________________________________________________________________</w:t>
      </w:r>
    </w:p>
    <w:tbl>
      <w:tblPr>
        <w:tblStyle w:val="a8"/>
        <w:tblW w:w="14964" w:type="dxa"/>
        <w:tblLook w:val="04A0" w:firstRow="1" w:lastRow="0" w:firstColumn="1" w:lastColumn="0" w:noHBand="0" w:noVBand="1"/>
      </w:tblPr>
      <w:tblGrid>
        <w:gridCol w:w="11888"/>
        <w:gridCol w:w="1858"/>
        <w:gridCol w:w="1218"/>
      </w:tblGrid>
      <w:tr w:rsidR="00D240F4" w:rsidRPr="002D7862" w:rsidTr="00DE3913">
        <w:trPr>
          <w:trHeight w:val="104"/>
        </w:trPr>
        <w:tc>
          <w:tcPr>
            <w:tcW w:w="11902" w:type="dxa"/>
          </w:tcPr>
          <w:p w:rsidR="00D240F4" w:rsidRPr="002D7862" w:rsidRDefault="00D240F4" w:rsidP="00DE3913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b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1843" w:type="dxa"/>
          </w:tcPr>
          <w:p w:rsidR="00D240F4" w:rsidRPr="002D7862" w:rsidRDefault="00D240F4" w:rsidP="00DE3913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b/>
                <w:color w:val="000000" w:themeColor="text1"/>
                <w:sz w:val="24"/>
                <w:szCs w:val="24"/>
              </w:rPr>
              <w:t>Инструкция</w:t>
            </w:r>
          </w:p>
        </w:tc>
        <w:tc>
          <w:tcPr>
            <w:tcW w:w="1219" w:type="dxa"/>
          </w:tcPr>
          <w:p w:rsidR="00D240F4" w:rsidRPr="002D7862" w:rsidRDefault="00D240F4" w:rsidP="00DE3913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b/>
                <w:color w:val="000000" w:themeColor="text1"/>
                <w:sz w:val="24"/>
                <w:szCs w:val="24"/>
              </w:rPr>
              <w:t>Оценка</w:t>
            </w:r>
          </w:p>
        </w:tc>
      </w:tr>
      <w:tr w:rsidR="00D240F4" w:rsidRPr="002D7862" w:rsidTr="00DE3913">
        <w:trPr>
          <w:trHeight w:val="104"/>
        </w:trPr>
        <w:tc>
          <w:tcPr>
            <w:tcW w:w="11902" w:type="dxa"/>
          </w:tcPr>
          <w:p w:rsidR="00D240F4" w:rsidRPr="002D7862" w:rsidRDefault="00D240F4" w:rsidP="00DE3913">
            <w:pPr>
              <w:pStyle w:val="a9"/>
              <w:spacing w:before="198" w:after="8"/>
              <w:ind w:left="162"/>
            </w:pPr>
            <w:r w:rsidRPr="002D7862">
              <w:rPr>
                <w:b/>
                <w:bCs/>
              </w:rPr>
              <w:t>1 задание</w:t>
            </w:r>
            <w:r w:rsidRPr="002D7862">
              <w:t xml:space="preserve">. </w:t>
            </w:r>
          </w:p>
          <w:tbl>
            <w:tblPr>
              <w:tblW w:w="0" w:type="auto"/>
              <w:tblInd w:w="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89"/>
              <w:gridCol w:w="982"/>
              <w:gridCol w:w="1001"/>
              <w:gridCol w:w="1183"/>
              <w:gridCol w:w="1085"/>
            </w:tblGrid>
            <w:tr w:rsidR="00D240F4" w:rsidRPr="002D7862" w:rsidTr="00DE3913">
              <w:trPr>
                <w:trHeight w:val="640"/>
              </w:trPr>
              <w:tc>
                <w:tcPr>
                  <w:tcW w:w="1289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2" w:type="dxa"/>
                </w:tcPr>
                <w:p w:rsidR="00D240F4" w:rsidRPr="002D7862" w:rsidRDefault="00D240F4" w:rsidP="00DE3913">
                  <w:pPr>
                    <w:pStyle w:val="TableParagraph"/>
                    <w:spacing w:before="39"/>
                    <w:ind w:left="1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D7862">
                    <w:rPr>
                      <w:b/>
                      <w:b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001" w:type="dxa"/>
                </w:tcPr>
                <w:p w:rsidR="00D240F4" w:rsidRPr="002D7862" w:rsidRDefault="00D240F4" w:rsidP="00DE3913">
                  <w:pPr>
                    <w:pStyle w:val="TableParagraph"/>
                    <w:spacing w:before="39"/>
                    <w:ind w:left="534"/>
                    <w:rPr>
                      <w:b/>
                      <w:bCs/>
                      <w:sz w:val="24"/>
                      <w:szCs w:val="24"/>
                    </w:rPr>
                  </w:pPr>
                  <w:r w:rsidRPr="002D7862">
                    <w:rPr>
                      <w:b/>
                      <w:bCs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183" w:type="dxa"/>
                </w:tcPr>
                <w:p w:rsidR="00D240F4" w:rsidRPr="002D7862" w:rsidRDefault="00D240F4" w:rsidP="00DE3913">
                  <w:pPr>
                    <w:pStyle w:val="TableParagraph"/>
                    <w:spacing w:before="39"/>
                    <w:ind w:left="9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D7862">
                    <w:rPr>
                      <w:b/>
                      <w:bCs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085" w:type="dxa"/>
                </w:tcPr>
                <w:p w:rsidR="00D240F4" w:rsidRPr="002D7862" w:rsidRDefault="00D240F4" w:rsidP="00DE3913">
                  <w:pPr>
                    <w:pStyle w:val="TableParagraph"/>
                    <w:spacing w:before="39"/>
                    <w:ind w:left="43"/>
                    <w:rPr>
                      <w:b/>
                      <w:bCs/>
                      <w:sz w:val="24"/>
                      <w:szCs w:val="24"/>
                    </w:rPr>
                  </w:pPr>
                  <w:r w:rsidRPr="002D7862">
                    <w:rPr>
                      <w:b/>
                      <w:bCs/>
                      <w:sz w:val="24"/>
                      <w:szCs w:val="24"/>
                    </w:rPr>
                    <w:t>г</w:t>
                  </w:r>
                </w:p>
              </w:tc>
            </w:tr>
            <w:tr w:rsidR="00D240F4" w:rsidRPr="002D7862" w:rsidTr="00DE3913">
              <w:trPr>
                <w:trHeight w:val="364"/>
              </w:trPr>
              <w:tc>
                <w:tcPr>
                  <w:tcW w:w="1289" w:type="dxa"/>
                </w:tcPr>
                <w:p w:rsidR="00D240F4" w:rsidRPr="002D7862" w:rsidRDefault="00D240F4" w:rsidP="00DE3913">
                  <w:pPr>
                    <w:pStyle w:val="TableParagraph"/>
                    <w:spacing w:before="35"/>
                    <w:ind w:left="11"/>
                    <w:jc w:val="center"/>
                    <w:rPr>
                      <w:sz w:val="24"/>
                      <w:szCs w:val="24"/>
                    </w:rPr>
                  </w:pPr>
                  <w:r w:rsidRPr="002D786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82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</w:tcPr>
                <w:p w:rsidR="00D240F4" w:rsidRPr="002D7862" w:rsidRDefault="00D240F4" w:rsidP="00DE3913">
                  <w:pPr>
                    <w:pStyle w:val="TableParagraph"/>
                    <w:spacing w:before="35"/>
                    <w:ind w:left="1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5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D240F4" w:rsidRPr="002D7862" w:rsidTr="00DE3913">
              <w:trPr>
                <w:trHeight w:val="361"/>
              </w:trPr>
              <w:tc>
                <w:tcPr>
                  <w:tcW w:w="1289" w:type="dxa"/>
                </w:tcPr>
                <w:p w:rsidR="00D240F4" w:rsidRPr="002D7862" w:rsidRDefault="00D240F4" w:rsidP="00DE3913">
                  <w:pPr>
                    <w:pStyle w:val="TableParagraph"/>
                    <w:spacing w:before="35"/>
                    <w:ind w:left="11"/>
                    <w:jc w:val="center"/>
                    <w:rPr>
                      <w:sz w:val="24"/>
                      <w:szCs w:val="24"/>
                    </w:rPr>
                  </w:pPr>
                  <w:r w:rsidRPr="002D786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82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5" w:type="dxa"/>
                </w:tcPr>
                <w:p w:rsidR="00D240F4" w:rsidRPr="002D7862" w:rsidRDefault="00D240F4" w:rsidP="00DE3913">
                  <w:pPr>
                    <w:pStyle w:val="TableParagraph"/>
                    <w:spacing w:before="35"/>
                    <w:ind w:right="828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240F4" w:rsidRPr="002D7862" w:rsidTr="00DE3913">
              <w:trPr>
                <w:trHeight w:val="364"/>
              </w:trPr>
              <w:tc>
                <w:tcPr>
                  <w:tcW w:w="1289" w:type="dxa"/>
                </w:tcPr>
                <w:p w:rsidR="00D240F4" w:rsidRPr="002D7862" w:rsidRDefault="00D240F4" w:rsidP="00DE3913">
                  <w:pPr>
                    <w:pStyle w:val="TableParagraph"/>
                    <w:spacing w:before="37"/>
                    <w:ind w:left="11"/>
                    <w:jc w:val="center"/>
                    <w:rPr>
                      <w:sz w:val="24"/>
                      <w:szCs w:val="24"/>
                    </w:rPr>
                  </w:pPr>
                  <w:r w:rsidRPr="002D786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82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</w:tcPr>
                <w:p w:rsidR="00D240F4" w:rsidRPr="002D7862" w:rsidRDefault="00D240F4" w:rsidP="00DE3913">
                  <w:pPr>
                    <w:pStyle w:val="TableParagraph"/>
                    <w:spacing w:before="37"/>
                    <w:ind w:left="49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5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D240F4" w:rsidRPr="002D7862" w:rsidTr="00DE3913">
              <w:trPr>
                <w:trHeight w:val="364"/>
              </w:trPr>
              <w:tc>
                <w:tcPr>
                  <w:tcW w:w="1289" w:type="dxa"/>
                </w:tcPr>
                <w:p w:rsidR="00D240F4" w:rsidRPr="002D7862" w:rsidRDefault="00D240F4" w:rsidP="00DE3913">
                  <w:pPr>
                    <w:pStyle w:val="TableParagraph"/>
                    <w:spacing w:before="37"/>
                    <w:ind w:left="11"/>
                    <w:jc w:val="center"/>
                    <w:rPr>
                      <w:sz w:val="24"/>
                      <w:szCs w:val="24"/>
                    </w:rPr>
                  </w:pPr>
                  <w:r w:rsidRPr="002D7862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2" w:type="dxa"/>
                </w:tcPr>
                <w:p w:rsidR="00D240F4" w:rsidRPr="002D7862" w:rsidRDefault="00D240F4" w:rsidP="00DE3913">
                  <w:pPr>
                    <w:pStyle w:val="TableParagraph"/>
                    <w:spacing w:before="37"/>
                    <w:ind w:left="1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5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D240F4" w:rsidRPr="002D7862" w:rsidTr="00DE3913">
              <w:trPr>
                <w:trHeight w:val="364"/>
              </w:trPr>
              <w:tc>
                <w:tcPr>
                  <w:tcW w:w="1289" w:type="dxa"/>
                </w:tcPr>
                <w:p w:rsidR="00D240F4" w:rsidRPr="002D7862" w:rsidRDefault="00D240F4" w:rsidP="00DE3913">
                  <w:pPr>
                    <w:pStyle w:val="TableParagraph"/>
                    <w:spacing w:before="38"/>
                    <w:ind w:left="11"/>
                    <w:jc w:val="center"/>
                    <w:rPr>
                      <w:sz w:val="24"/>
                      <w:szCs w:val="24"/>
                    </w:rPr>
                  </w:pPr>
                  <w:r w:rsidRPr="002D786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82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</w:tcPr>
                <w:p w:rsidR="00D240F4" w:rsidRPr="002D7862" w:rsidRDefault="00D240F4" w:rsidP="00DE391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5" w:type="dxa"/>
                </w:tcPr>
                <w:p w:rsidR="00D240F4" w:rsidRPr="002D7862" w:rsidRDefault="00D240F4" w:rsidP="00DE3913">
                  <w:pPr>
                    <w:pStyle w:val="TableParagraph"/>
                    <w:spacing w:before="38"/>
                    <w:ind w:right="828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240F4" w:rsidRPr="002D7862" w:rsidRDefault="00D240F4" w:rsidP="00DE3913">
            <w:pPr>
              <w:ind w:left="2934" w:hanging="2824"/>
              <w:rPr>
                <w:i/>
                <w:iCs/>
                <w:sz w:val="24"/>
                <w:szCs w:val="24"/>
              </w:rPr>
            </w:pPr>
            <w:r w:rsidRPr="002D7862">
              <w:rPr>
                <w:i/>
                <w:iCs/>
                <w:sz w:val="24"/>
                <w:szCs w:val="24"/>
              </w:rPr>
              <w:t>Рис. 1 Поле для игры «Морской бой».</w:t>
            </w:r>
          </w:p>
          <w:p w:rsidR="00D240F4" w:rsidRPr="002D7862" w:rsidRDefault="00D240F4" w:rsidP="00D240F4">
            <w:pPr>
              <w:pStyle w:val="a7"/>
              <w:widowControl w:val="0"/>
              <w:numPr>
                <w:ilvl w:val="1"/>
                <w:numId w:val="6"/>
              </w:numPr>
              <w:tabs>
                <w:tab w:val="left" w:pos="882"/>
              </w:tabs>
              <w:autoSpaceDE w:val="0"/>
              <w:autoSpaceDN w:val="0"/>
              <w:ind w:right="533"/>
              <w:contextualSpacing w:val="0"/>
              <w:rPr>
                <w:rFonts w:cs="Times New Roman"/>
                <w:b/>
                <w:sz w:val="24"/>
                <w:szCs w:val="24"/>
              </w:rPr>
            </w:pPr>
            <w:r w:rsidRPr="002D7862">
              <w:rPr>
                <w:rFonts w:cs="Times New Roman"/>
                <w:b/>
                <w:sz w:val="24"/>
                <w:szCs w:val="24"/>
              </w:rPr>
              <w:t>Кратчайшая воображаемая линия, проведённая по поверхности Земли от одного полюса до другогоназывается:</w:t>
            </w:r>
          </w:p>
          <w:p w:rsidR="00D240F4" w:rsidRPr="002D7862" w:rsidRDefault="00D240F4" w:rsidP="00DE3913">
            <w:pPr>
              <w:pStyle w:val="a9"/>
              <w:ind w:left="881"/>
            </w:pPr>
            <w:r w:rsidRPr="002D7862">
              <w:t>а) экватором;                в) тропиком;</w:t>
            </w:r>
          </w:p>
          <w:p w:rsidR="00D240F4" w:rsidRPr="002D7862" w:rsidRDefault="00D240F4" w:rsidP="00DE3913">
            <w:pPr>
              <w:pStyle w:val="a9"/>
              <w:spacing w:before="66"/>
              <w:ind w:left="881" w:right="4143"/>
            </w:pPr>
            <w:r w:rsidRPr="002D7862">
              <w:t>б)параллелью;              г) меридианом.</w:t>
            </w:r>
          </w:p>
          <w:p w:rsidR="00D240F4" w:rsidRPr="002D7862" w:rsidRDefault="00D240F4" w:rsidP="00D240F4">
            <w:pPr>
              <w:pStyle w:val="a7"/>
              <w:widowControl w:val="0"/>
              <w:numPr>
                <w:ilvl w:val="1"/>
                <w:numId w:val="6"/>
              </w:numPr>
              <w:tabs>
                <w:tab w:val="left" w:pos="0"/>
                <w:tab w:val="left" w:pos="880"/>
              </w:tabs>
              <w:autoSpaceDE w:val="0"/>
              <w:autoSpaceDN w:val="0"/>
              <w:spacing w:before="1"/>
              <w:ind w:right="4422"/>
              <w:contextualSpacing w:val="0"/>
              <w:rPr>
                <w:rFonts w:cs="Times New Roman"/>
                <w:sz w:val="24"/>
                <w:szCs w:val="24"/>
              </w:rPr>
            </w:pPr>
            <w:r w:rsidRPr="002D7862">
              <w:rPr>
                <w:rFonts w:cs="Times New Roman"/>
                <w:b/>
                <w:sz w:val="24"/>
                <w:szCs w:val="24"/>
              </w:rPr>
              <w:t>Направления запад → восток показывают</w:t>
            </w:r>
            <w:r w:rsidRPr="002D7862">
              <w:rPr>
                <w:rFonts w:cs="Times New Roman"/>
                <w:sz w:val="24"/>
                <w:szCs w:val="24"/>
              </w:rPr>
              <w:t xml:space="preserve">: </w:t>
            </w:r>
          </w:p>
          <w:p w:rsidR="00D240F4" w:rsidRPr="002D7862" w:rsidRDefault="00D240F4" w:rsidP="00DE3913">
            <w:pPr>
              <w:pStyle w:val="a7"/>
              <w:widowControl w:val="0"/>
              <w:tabs>
                <w:tab w:val="left" w:pos="0"/>
                <w:tab w:val="left" w:pos="880"/>
              </w:tabs>
              <w:autoSpaceDE w:val="0"/>
              <w:autoSpaceDN w:val="0"/>
              <w:spacing w:before="1"/>
              <w:ind w:left="882" w:right="4422"/>
              <w:contextualSpacing w:val="0"/>
              <w:rPr>
                <w:rFonts w:cs="Times New Roman"/>
                <w:sz w:val="24"/>
                <w:szCs w:val="24"/>
              </w:rPr>
            </w:pPr>
            <w:r w:rsidRPr="002D7862">
              <w:rPr>
                <w:rFonts w:cs="Times New Roman"/>
                <w:sz w:val="24"/>
                <w:szCs w:val="24"/>
              </w:rPr>
              <w:t>а)меридианы;       б) параллели;             в) полюса.</w:t>
            </w:r>
          </w:p>
          <w:p w:rsidR="00D240F4" w:rsidRPr="002D7862" w:rsidRDefault="00D240F4" w:rsidP="00D240F4">
            <w:pPr>
              <w:pStyle w:val="a7"/>
              <w:widowControl w:val="0"/>
              <w:numPr>
                <w:ilvl w:val="1"/>
                <w:numId w:val="6"/>
              </w:numPr>
              <w:tabs>
                <w:tab w:val="left" w:pos="882"/>
              </w:tabs>
              <w:autoSpaceDE w:val="0"/>
              <w:autoSpaceDN w:val="0"/>
              <w:ind w:right="2095"/>
              <w:contextualSpacing w:val="0"/>
              <w:rPr>
                <w:rFonts w:cs="Times New Roman"/>
                <w:b/>
                <w:sz w:val="24"/>
                <w:szCs w:val="24"/>
              </w:rPr>
            </w:pPr>
            <w:r w:rsidRPr="002D7862">
              <w:rPr>
                <w:rFonts w:cs="Times New Roman"/>
                <w:b/>
                <w:sz w:val="24"/>
                <w:szCs w:val="24"/>
              </w:rPr>
              <w:t xml:space="preserve">Расстояние от экватора до полюсов в градусной мересоставляет: </w:t>
            </w:r>
          </w:p>
          <w:p w:rsidR="00D240F4" w:rsidRPr="002D7862" w:rsidRDefault="00D240F4" w:rsidP="00DE3913">
            <w:pPr>
              <w:pStyle w:val="a7"/>
              <w:widowControl w:val="0"/>
              <w:tabs>
                <w:tab w:val="left" w:pos="882"/>
              </w:tabs>
              <w:autoSpaceDE w:val="0"/>
              <w:autoSpaceDN w:val="0"/>
              <w:ind w:left="882" w:right="2095"/>
              <w:contextualSpacing w:val="0"/>
              <w:rPr>
                <w:rFonts w:cs="Times New Roman"/>
                <w:sz w:val="24"/>
                <w:szCs w:val="24"/>
              </w:rPr>
            </w:pPr>
            <w:r w:rsidRPr="002D7862">
              <w:rPr>
                <w:rFonts w:cs="Times New Roman"/>
                <w:sz w:val="24"/>
                <w:szCs w:val="24"/>
              </w:rPr>
              <w:t>а) 90°;                     б) 360°;                  в)180°.</w:t>
            </w:r>
          </w:p>
          <w:p w:rsidR="00D240F4" w:rsidRPr="002D7862" w:rsidRDefault="00D240F4" w:rsidP="00D240F4">
            <w:pPr>
              <w:pStyle w:val="a7"/>
              <w:widowControl w:val="0"/>
              <w:numPr>
                <w:ilvl w:val="1"/>
                <w:numId w:val="6"/>
              </w:numPr>
              <w:tabs>
                <w:tab w:val="left" w:pos="882"/>
              </w:tabs>
              <w:autoSpaceDE w:val="0"/>
              <w:autoSpaceDN w:val="0"/>
              <w:ind w:right="3009"/>
              <w:contextualSpacing w:val="0"/>
              <w:rPr>
                <w:rFonts w:cs="Times New Roman"/>
                <w:sz w:val="24"/>
                <w:szCs w:val="24"/>
              </w:rPr>
            </w:pPr>
            <w:r w:rsidRPr="002D7862">
              <w:rPr>
                <w:rFonts w:cs="Times New Roman"/>
                <w:b/>
                <w:sz w:val="24"/>
                <w:szCs w:val="24"/>
              </w:rPr>
              <w:t xml:space="preserve">Самая длинная </w:t>
            </w:r>
            <w:r w:rsidRPr="002D7862">
              <w:rPr>
                <w:rFonts w:cs="Times New Roman"/>
                <w:b/>
                <w:spacing w:val="-3"/>
                <w:sz w:val="24"/>
                <w:szCs w:val="24"/>
              </w:rPr>
              <w:t>параллель</w:t>
            </w:r>
            <w:r w:rsidRPr="002D7862">
              <w:rPr>
                <w:rFonts w:cs="Times New Roman"/>
                <w:sz w:val="24"/>
                <w:szCs w:val="24"/>
              </w:rPr>
              <w:t>а) северный тропик;</w:t>
            </w:r>
          </w:p>
          <w:p w:rsidR="00D240F4" w:rsidRPr="002D7862" w:rsidRDefault="00D240F4" w:rsidP="00DE3913">
            <w:pPr>
              <w:pStyle w:val="a9"/>
              <w:ind w:left="881" w:right="3717"/>
              <w:jc w:val="both"/>
            </w:pPr>
            <w:r w:rsidRPr="002D7862">
              <w:t>б) южный тропик;            в) экватор.               г) полярный круг;</w:t>
            </w:r>
          </w:p>
          <w:p w:rsidR="00D240F4" w:rsidRDefault="00D240F4" w:rsidP="00DE3913">
            <w:pPr>
              <w:pStyle w:val="a9"/>
              <w:ind w:left="881" w:right="3150" w:hanging="434"/>
              <w:jc w:val="both"/>
            </w:pPr>
            <w:r w:rsidRPr="002D7862">
              <w:t>5</w:t>
            </w:r>
            <w:r w:rsidRPr="002D7862">
              <w:rPr>
                <w:b/>
              </w:rPr>
              <w:t>. Экватор делит Землю на</w:t>
            </w:r>
            <w:r w:rsidRPr="002D7862">
              <w:t xml:space="preserve">:  а) северное и южное полушария,      </w:t>
            </w:r>
          </w:p>
          <w:p w:rsidR="00D240F4" w:rsidRPr="002D7862" w:rsidRDefault="00D240F4" w:rsidP="00DE3913">
            <w:pPr>
              <w:pStyle w:val="a9"/>
              <w:ind w:left="881" w:right="3150" w:hanging="434"/>
              <w:jc w:val="both"/>
            </w:pPr>
            <w:r w:rsidRPr="002D7862">
              <w:t>б) западное и восточное полушария</w:t>
            </w:r>
          </w:p>
          <w:p w:rsidR="00D240F4" w:rsidRPr="002D7862" w:rsidRDefault="00D240F4" w:rsidP="00DE3913">
            <w:pPr>
              <w:pStyle w:val="a9"/>
              <w:ind w:left="881" w:right="4710"/>
              <w:jc w:val="both"/>
            </w:pPr>
          </w:p>
          <w:p w:rsidR="00D240F4" w:rsidRPr="002D7862" w:rsidRDefault="00D240F4" w:rsidP="00DE3913">
            <w:pPr>
              <w:pStyle w:val="a9"/>
              <w:ind w:right="4710"/>
              <w:jc w:val="both"/>
            </w:pP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40F4" w:rsidRPr="002D7862" w:rsidRDefault="00D240F4" w:rsidP="00DE3913">
            <w:pPr>
              <w:pStyle w:val="a9"/>
              <w:spacing w:before="200" w:line="276" w:lineRule="auto"/>
              <w:ind w:left="162" w:right="147" w:firstLine="707"/>
              <w:jc w:val="both"/>
            </w:pPr>
            <w:r w:rsidRPr="002D7862">
              <w:t xml:space="preserve">Прочитайте задание и ответьте на вопросы, ответы + поставьте в нужную клетку! 3 минуты </w:t>
            </w:r>
          </w:p>
          <w:p w:rsidR="00D240F4" w:rsidRPr="002D7862" w:rsidRDefault="00D240F4" w:rsidP="00D240F4">
            <w:pPr>
              <w:pStyle w:val="a9"/>
              <w:spacing w:before="198" w:after="8"/>
              <w:ind w:left="162"/>
              <w:rPr>
                <w:color w:val="000000" w:themeColor="text1"/>
              </w:rPr>
            </w:pPr>
            <w:r w:rsidRPr="002D7862">
              <w:t>Проверьте себя! Поставьте себе в окошечко оценку. Все правильно –«5», одна ошибка -«4», две ошибки – «3», более двух ошибок –«2».</w:t>
            </w:r>
            <w:bookmarkStart w:id="0" w:name="_GoBack"/>
            <w:bookmarkEnd w:id="0"/>
          </w:p>
        </w:tc>
        <w:tc>
          <w:tcPr>
            <w:tcW w:w="1219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D240F4" w:rsidRPr="002D7862" w:rsidTr="00DE3913">
        <w:trPr>
          <w:trHeight w:val="104"/>
        </w:trPr>
        <w:tc>
          <w:tcPr>
            <w:tcW w:w="11902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b/>
                <w:color w:val="000000" w:themeColor="text1"/>
                <w:sz w:val="24"/>
                <w:szCs w:val="24"/>
              </w:rPr>
              <w:lastRenderedPageBreak/>
              <w:t>Задание 2. Для 1 и 4 групп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Что такое географическая широта?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От какой параллели отсчитывают широту?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Где указывают значение параллелей на глобусе и карте полушарий?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Все точки, лежащие на одной параллели имеют ... широту.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Все объекты в Северном полушарии имеют … широту.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Все объекты в Южном полушарии имеют … широту.</w:t>
            </w:r>
          </w:p>
        </w:tc>
        <w:tc>
          <w:tcPr>
            <w:tcW w:w="1843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Учебник:</w:t>
            </w: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С. 14 – пункт Географическая широта</w:t>
            </w:r>
          </w:p>
        </w:tc>
        <w:tc>
          <w:tcPr>
            <w:tcW w:w="1219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D240F4" w:rsidRPr="002D7862" w:rsidTr="00DE3913">
        <w:trPr>
          <w:trHeight w:val="104"/>
        </w:trPr>
        <w:tc>
          <w:tcPr>
            <w:tcW w:w="11902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b/>
                <w:color w:val="000000" w:themeColor="text1"/>
                <w:sz w:val="24"/>
                <w:szCs w:val="24"/>
              </w:rPr>
              <w:t>Задание 2. Для 2 и 5 групп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Что такое географическая долгота?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От какого меридиана отсчитывают долготу?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Где указывают значение меридианов на глобусе и карте полушарий?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Все точки, лежащие на одном меридиане имеют … долготу.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Все объекты, лежащие к востоку от начального меридиана, имеют … долготу.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Все объекты, лежащие к западу от начального меридиана, имеют … долготу.</w:t>
            </w:r>
          </w:p>
        </w:tc>
        <w:tc>
          <w:tcPr>
            <w:tcW w:w="1843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Учебник:</w:t>
            </w: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С. 15 – пункт Географическая долгота</w:t>
            </w:r>
          </w:p>
        </w:tc>
        <w:tc>
          <w:tcPr>
            <w:tcW w:w="1219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D240F4" w:rsidRPr="002D7862" w:rsidTr="00DE3913">
        <w:trPr>
          <w:trHeight w:val="104"/>
        </w:trPr>
        <w:tc>
          <w:tcPr>
            <w:tcW w:w="11902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b/>
                <w:color w:val="000000" w:themeColor="text1"/>
                <w:sz w:val="24"/>
                <w:szCs w:val="24"/>
              </w:rPr>
              <w:t>Задание 2.  Для 3 и 6 групп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Что такое географические координаты?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Какое существует строгое правило записи географических координат?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Для чего нужны географические координаты?</w:t>
            </w: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Учебник:</w:t>
            </w: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С. 16</w:t>
            </w: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Приложение 2.</w:t>
            </w:r>
          </w:p>
        </w:tc>
        <w:tc>
          <w:tcPr>
            <w:tcW w:w="1219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D240F4" w:rsidRPr="002D7862" w:rsidTr="00DE3913">
        <w:trPr>
          <w:trHeight w:val="1071"/>
        </w:trPr>
        <w:tc>
          <w:tcPr>
            <w:tcW w:w="11902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b/>
                <w:color w:val="000000" w:themeColor="text1"/>
                <w:sz w:val="24"/>
                <w:szCs w:val="24"/>
              </w:rPr>
              <w:t>Задание 3.</w:t>
            </w: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Составить алгоритм определения:</w:t>
            </w: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b/>
                <w:color w:val="000000" w:themeColor="text1"/>
                <w:sz w:val="24"/>
                <w:szCs w:val="24"/>
              </w:rPr>
              <w:t>1 и 4  группа</w:t>
            </w: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- географической широты</w:t>
            </w: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b/>
                <w:color w:val="000000" w:themeColor="text1"/>
                <w:sz w:val="24"/>
                <w:szCs w:val="24"/>
              </w:rPr>
              <w:t>2 и 5  группа</w:t>
            </w: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- географической долготы</w:t>
            </w: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b/>
                <w:color w:val="000000" w:themeColor="text1"/>
                <w:sz w:val="24"/>
                <w:szCs w:val="24"/>
              </w:rPr>
              <w:t>3 и 6  группа</w:t>
            </w: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 xml:space="preserve"> – географических координат</w:t>
            </w:r>
          </w:p>
        </w:tc>
        <w:tc>
          <w:tcPr>
            <w:tcW w:w="1843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Учебник:</w:t>
            </w: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С. 14-16</w:t>
            </w: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Приложение 1.</w:t>
            </w:r>
          </w:p>
        </w:tc>
        <w:tc>
          <w:tcPr>
            <w:tcW w:w="1219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D240F4" w:rsidRPr="002D7862" w:rsidTr="00DE3913">
        <w:trPr>
          <w:trHeight w:val="1871"/>
        </w:trPr>
        <w:tc>
          <w:tcPr>
            <w:tcW w:w="11902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b/>
                <w:color w:val="000000" w:themeColor="text1"/>
                <w:sz w:val="24"/>
                <w:szCs w:val="24"/>
              </w:rPr>
              <w:t>Задание 4</w:t>
            </w: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 xml:space="preserve">Работапо вариантам. </w:t>
            </w:r>
          </w:p>
          <w:p w:rsidR="00D240F4" w:rsidRPr="002D7862" w:rsidRDefault="00D240F4" w:rsidP="00DE3913">
            <w:pPr>
              <w:pStyle w:val="a7"/>
              <w:spacing w:line="276" w:lineRule="auto"/>
              <w:ind w:left="22" w:hanging="22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Определить:географическую широту и географическую долготу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445"/>
              <w:gridCol w:w="3407"/>
              <w:gridCol w:w="3407"/>
            </w:tblGrid>
            <w:tr w:rsidR="00D240F4" w:rsidRPr="002D7862" w:rsidTr="00DE3913">
              <w:tc>
                <w:tcPr>
                  <w:tcW w:w="3445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  <w:t>Название географического объекта</w:t>
                  </w:r>
                </w:p>
              </w:tc>
              <w:tc>
                <w:tcPr>
                  <w:tcW w:w="3407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  <w:t>Географическая широта</w:t>
                  </w:r>
                </w:p>
                <w:p w:rsidR="00D240F4" w:rsidRPr="002D7862" w:rsidRDefault="00D240F4" w:rsidP="00DE3913">
                  <w:pPr>
                    <w:spacing w:line="276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3407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  <w:t>Географическая долгота</w:t>
                  </w:r>
                </w:p>
                <w:p w:rsidR="00D240F4" w:rsidRPr="002D7862" w:rsidRDefault="00D240F4" w:rsidP="00DE3913">
                  <w:pPr>
                    <w:spacing w:line="276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  <w:t>2 вариант</w:t>
                  </w:r>
                </w:p>
              </w:tc>
            </w:tr>
            <w:tr w:rsidR="00D240F4" w:rsidRPr="002D7862" w:rsidTr="00DE3913">
              <w:tc>
                <w:tcPr>
                  <w:tcW w:w="3445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  <w:t>Вашингтон</w:t>
                  </w:r>
                </w:p>
              </w:tc>
              <w:tc>
                <w:tcPr>
                  <w:tcW w:w="3407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407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240F4" w:rsidRPr="002D7862" w:rsidTr="00DE3913">
              <w:tc>
                <w:tcPr>
                  <w:tcW w:w="3445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  <w:t>Лондон</w:t>
                  </w:r>
                </w:p>
              </w:tc>
              <w:tc>
                <w:tcPr>
                  <w:tcW w:w="3407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407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240F4" w:rsidRPr="002D7862" w:rsidTr="00DE3913">
              <w:tc>
                <w:tcPr>
                  <w:tcW w:w="3445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  <w:t>Москва</w:t>
                  </w:r>
                </w:p>
              </w:tc>
              <w:tc>
                <w:tcPr>
                  <w:tcW w:w="3407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407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Атлас – физическая карта полушарий</w:t>
            </w:r>
          </w:p>
          <w:p w:rsidR="00D240F4" w:rsidRPr="002D7862" w:rsidRDefault="00D240F4" w:rsidP="00D240F4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 xml:space="preserve">Результаты занести в таблицу </w:t>
            </w:r>
          </w:p>
        </w:tc>
        <w:tc>
          <w:tcPr>
            <w:tcW w:w="1219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D240F4" w:rsidRPr="002D7862" w:rsidTr="00DE3913">
        <w:trPr>
          <w:trHeight w:val="1871"/>
        </w:trPr>
        <w:tc>
          <w:tcPr>
            <w:tcW w:w="11902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Задание 5. </w:t>
            </w:r>
          </w:p>
          <w:p w:rsidR="00D240F4" w:rsidRPr="002D7862" w:rsidRDefault="00D240F4" w:rsidP="00D240F4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Определите географические координаты: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2352"/>
              <w:gridCol w:w="2352"/>
              <w:gridCol w:w="2352"/>
            </w:tblGrid>
            <w:tr w:rsidR="00D240F4" w:rsidRPr="002D7862" w:rsidTr="00DE3913"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jc w:val="center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jc w:val="center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  <w:t>«Я»</w:t>
                  </w: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jc w:val="center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  <w:t>«Мы»</w:t>
                  </w: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jc w:val="center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  <w:t>«Учитель»</w:t>
                  </w:r>
                </w:p>
              </w:tc>
            </w:tr>
            <w:tr w:rsidR="00D240F4" w:rsidRPr="002D7862" w:rsidTr="00DE3913"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  <w:t>1.</w:t>
                  </w:r>
                  <w:r w:rsidRPr="002D7862">
                    <w:rPr>
                      <w:rFonts w:cs="Times New Roman"/>
                      <w:sz w:val="24"/>
                      <w:szCs w:val="24"/>
                    </w:rPr>
                    <w:t xml:space="preserve"> Город Санкт- Петербург</w:t>
                  </w: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240F4" w:rsidRPr="002D7862" w:rsidTr="00DE3913"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  <w:t>2. мыс Игольный</w:t>
                  </w:r>
                </w:p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240F4" w:rsidRPr="002D7862" w:rsidTr="00DE3913"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  <w:t>3. город Рио-де-Жанейро</w:t>
                  </w: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240F4" w:rsidRPr="002D7862" w:rsidTr="00DE3913"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  <w:t>4. Сравни какой пункт находится южнее.</w:t>
                  </w: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240F4" w:rsidRPr="002D7862" w:rsidTr="00DE3913"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  <w:r w:rsidRPr="002D7862"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  <w:t>5. Сравни какой пункт находится западнее.</w:t>
                  </w: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240F4" w:rsidRPr="002D7862" w:rsidRDefault="00D240F4" w:rsidP="00DE3913">
                  <w:pPr>
                    <w:spacing w:line="276" w:lineRule="auto"/>
                    <w:rPr>
                      <w:rFonts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>Атлас – физическая карта полушарий</w:t>
            </w: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7862">
              <w:rPr>
                <w:rFonts w:cs="Times New Roman"/>
                <w:color w:val="000000" w:themeColor="text1"/>
                <w:sz w:val="24"/>
                <w:szCs w:val="24"/>
              </w:rPr>
              <w:t xml:space="preserve">Результаты занести в таблицу </w:t>
            </w:r>
          </w:p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D240F4" w:rsidRPr="002D7862" w:rsidRDefault="00D240F4" w:rsidP="00D240F4">
            <w:pPr>
              <w:pStyle w:val="a9"/>
              <w:spacing w:before="198" w:after="8"/>
              <w:ind w:left="162"/>
              <w:rPr>
                <w:color w:val="000000" w:themeColor="text1"/>
              </w:rPr>
            </w:pPr>
            <w:r w:rsidRPr="002D7862">
              <w:t>Проверьте себя! Поставьте себе в окошечко оценку. Все правильно –«5», одна ошибка -«4», две ошибки – «3», более двух ошибок –«2».</w:t>
            </w:r>
          </w:p>
        </w:tc>
        <w:tc>
          <w:tcPr>
            <w:tcW w:w="1219" w:type="dxa"/>
          </w:tcPr>
          <w:p w:rsidR="00D240F4" w:rsidRPr="002D7862" w:rsidRDefault="00D240F4" w:rsidP="00DE391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40F4" w:rsidRPr="002D7862" w:rsidRDefault="00D240F4" w:rsidP="00D240F4">
      <w:pPr>
        <w:spacing w:after="0" w:line="276" w:lineRule="auto"/>
        <w:rPr>
          <w:rFonts w:cs="Times New Roman"/>
          <w:color w:val="000000" w:themeColor="text1"/>
          <w:sz w:val="24"/>
          <w:szCs w:val="24"/>
        </w:rPr>
      </w:pPr>
    </w:p>
    <w:sectPr w:rsidR="00D240F4" w:rsidRPr="002D7862" w:rsidSect="003476FD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4FBB"/>
    <w:multiLevelType w:val="hybridMultilevel"/>
    <w:tmpl w:val="E2D45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6BD"/>
    <w:multiLevelType w:val="hybridMultilevel"/>
    <w:tmpl w:val="9CF6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93D3B"/>
    <w:multiLevelType w:val="hybridMultilevel"/>
    <w:tmpl w:val="68B6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14BC1"/>
    <w:multiLevelType w:val="hybridMultilevel"/>
    <w:tmpl w:val="B448D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8122F"/>
    <w:multiLevelType w:val="hybridMultilevel"/>
    <w:tmpl w:val="FFFFFFFF"/>
    <w:lvl w:ilvl="0" w:tplc="83ACD090">
      <w:numFmt w:val="bullet"/>
      <w:lvlText w:val="-"/>
      <w:lvlJc w:val="left"/>
      <w:pPr>
        <w:ind w:left="162" w:hanging="430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B6BA7828">
      <w:start w:val="1"/>
      <w:numFmt w:val="decimal"/>
      <w:lvlText w:val="%2."/>
      <w:lvlJc w:val="left"/>
      <w:pPr>
        <w:ind w:left="882" w:hanging="36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2" w:tplc="1FFE95DA">
      <w:numFmt w:val="bullet"/>
      <w:lvlText w:val="•"/>
      <w:lvlJc w:val="left"/>
      <w:pPr>
        <w:ind w:left="1060" w:hanging="360"/>
      </w:pPr>
      <w:rPr>
        <w:rFonts w:hint="default"/>
      </w:rPr>
    </w:lvl>
    <w:lvl w:ilvl="3" w:tplc="55B2EFA8">
      <w:numFmt w:val="bullet"/>
      <w:lvlText w:val="•"/>
      <w:lvlJc w:val="left"/>
      <w:pPr>
        <w:ind w:left="2135" w:hanging="360"/>
      </w:pPr>
      <w:rPr>
        <w:rFonts w:hint="default"/>
      </w:rPr>
    </w:lvl>
    <w:lvl w:ilvl="4" w:tplc="A93C02E8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EF0A0FF8"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19FE7534">
      <w:numFmt w:val="bullet"/>
      <w:lvlText w:val="•"/>
      <w:lvlJc w:val="left"/>
      <w:pPr>
        <w:ind w:left="5363" w:hanging="360"/>
      </w:pPr>
      <w:rPr>
        <w:rFonts w:hint="default"/>
      </w:rPr>
    </w:lvl>
    <w:lvl w:ilvl="7" w:tplc="AD1E0AD4">
      <w:numFmt w:val="bullet"/>
      <w:lvlText w:val="•"/>
      <w:lvlJc w:val="left"/>
      <w:pPr>
        <w:ind w:left="6439" w:hanging="360"/>
      </w:pPr>
      <w:rPr>
        <w:rFonts w:hint="default"/>
      </w:rPr>
    </w:lvl>
    <w:lvl w:ilvl="8" w:tplc="C81ED53C">
      <w:numFmt w:val="bullet"/>
      <w:lvlText w:val="•"/>
      <w:lvlJc w:val="left"/>
      <w:pPr>
        <w:ind w:left="7514" w:hanging="360"/>
      </w:pPr>
      <w:rPr>
        <w:rFonts w:hint="default"/>
      </w:rPr>
    </w:lvl>
  </w:abstractNum>
  <w:abstractNum w:abstractNumId="5">
    <w:nsid w:val="5F7C61DF"/>
    <w:multiLevelType w:val="hybridMultilevel"/>
    <w:tmpl w:val="4B90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F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240F4"/>
    <w:rsid w:val="00D75DD5"/>
    <w:rsid w:val="00D87A4E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rsid w:val="00D2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D240F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24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D240F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rsid w:val="00D2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D240F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24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D240F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2019-11-25T11:38:00Z</dcterms:created>
  <dcterms:modified xsi:type="dcterms:W3CDTF">2019-11-25T11:39:00Z</dcterms:modified>
</cp:coreProperties>
</file>