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3A7" w:rsidRDefault="00A153A7">
      <w:pPr>
        <w:spacing w:line="365" w:lineRule="exact"/>
        <w:rPr>
          <w:sz w:val="20"/>
          <w:szCs w:val="20"/>
        </w:rPr>
      </w:pPr>
    </w:p>
    <w:p w:rsidR="00A153A7" w:rsidRPr="009437B0" w:rsidRDefault="009437B0">
      <w:pPr>
        <w:ind w:right="-499"/>
        <w:jc w:val="center"/>
        <w:rPr>
          <w:sz w:val="20"/>
          <w:szCs w:val="20"/>
        </w:rPr>
      </w:pPr>
      <w:r w:rsidRPr="009437B0">
        <w:rPr>
          <w:rFonts w:eastAsia="Times New Roman"/>
          <w:b/>
          <w:bCs/>
          <w:sz w:val="28"/>
          <w:szCs w:val="28"/>
        </w:rPr>
        <w:t>Приемы формирующего оценивания</w:t>
      </w:r>
    </w:p>
    <w:p w:rsidR="00A153A7" w:rsidRDefault="00A153A7">
      <w:pPr>
        <w:spacing w:line="326" w:lineRule="exact"/>
        <w:rPr>
          <w:sz w:val="20"/>
          <w:szCs w:val="20"/>
        </w:rPr>
      </w:pPr>
    </w:p>
    <w:p w:rsidR="00A153A7" w:rsidRPr="00BD1B3F" w:rsidRDefault="009437B0" w:rsidP="00BD1B3F">
      <w:pPr>
        <w:spacing w:line="237" w:lineRule="auto"/>
        <w:ind w:right="60" w:firstLine="567"/>
        <w:jc w:val="both"/>
        <w:rPr>
          <w:lang w:val="en-US"/>
        </w:rPr>
        <w:sectPr w:rsidR="00A153A7" w:rsidRPr="00BD1B3F">
          <w:type w:val="continuous"/>
          <w:pgSz w:w="11900" w:h="16838"/>
          <w:pgMar w:top="1123" w:right="786" w:bottom="152" w:left="800" w:header="0" w:footer="0" w:gutter="0"/>
          <w:cols w:space="720" w:equalWidth="0">
            <w:col w:w="10320"/>
          </w:cols>
        </w:sectPr>
      </w:pPr>
      <w:r>
        <w:rPr>
          <w:rFonts w:eastAsia="Times New Roman"/>
          <w:i/>
          <w:iCs/>
          <w:sz w:val="24"/>
          <w:szCs w:val="24"/>
        </w:rPr>
        <w:t xml:space="preserve">Под </w:t>
      </w:r>
      <w:r>
        <w:rPr>
          <w:rFonts w:eastAsia="Times New Roman"/>
          <w:b/>
          <w:bCs/>
          <w:i/>
          <w:iCs/>
          <w:sz w:val="24"/>
          <w:szCs w:val="24"/>
        </w:rPr>
        <w:t>формирующим оцениванием</w:t>
      </w:r>
      <w:r>
        <w:rPr>
          <w:rFonts w:eastAsia="Times New Roman"/>
          <w:i/>
          <w:iCs/>
          <w:sz w:val="24"/>
          <w:szCs w:val="24"/>
        </w:rPr>
        <w:t xml:space="preserve"> понимается оценивание прогресса ученика в достижении образовательных результатов в процессе обучения,проводимое совместно учителем и учеником, с целью определения текущего состояния обученности школьника, путей его перспективного развития, мотивирования его на дальнейшее обучение, совместное планирование учителем и</w:t>
      </w:r>
      <w:r w:rsidR="00BD1B3F" w:rsidRPr="00BD1B3F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5</w:t>
      </w:r>
    </w:p>
    <w:p w:rsidR="00A153A7" w:rsidRDefault="009437B0">
      <w:pPr>
        <w:ind w:left="7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учеником новых образовательных целей и путей их достижения.</w:t>
      </w:r>
    </w:p>
    <w:p w:rsidR="00A153A7" w:rsidRDefault="00A153A7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580"/>
        <w:gridCol w:w="860"/>
        <w:gridCol w:w="620"/>
        <w:gridCol w:w="960"/>
        <w:gridCol w:w="940"/>
        <w:gridCol w:w="1160"/>
        <w:gridCol w:w="60"/>
        <w:gridCol w:w="1060"/>
        <w:gridCol w:w="660"/>
        <w:gridCol w:w="720"/>
        <w:gridCol w:w="440"/>
        <w:gridCol w:w="1180"/>
        <w:gridCol w:w="30"/>
      </w:tblGrid>
      <w:tr w:rsidR="00A153A7">
        <w:trPr>
          <w:trHeight w:val="237"/>
        </w:trPr>
        <w:tc>
          <w:tcPr>
            <w:tcW w:w="1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группа  приемов</w:t>
            </w: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153A7" w:rsidRDefault="00943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прием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153A7" w:rsidRDefault="00A153A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153A7" w:rsidRDefault="00A153A7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153A7" w:rsidRDefault="00943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</w:t>
            </w: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153A7" w:rsidRDefault="00A153A7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153A7" w:rsidRDefault="00A153A7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153A7" w:rsidRDefault="00A153A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153A7" w:rsidRDefault="00A153A7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153A7" w:rsidRDefault="00A153A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153A7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22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A153A7" w:rsidRPr="009437B0" w:rsidRDefault="009437B0">
            <w:pPr>
              <w:spacing w:line="222" w:lineRule="exact"/>
              <w:ind w:left="12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sz w:val="20"/>
                <w:szCs w:val="20"/>
              </w:rPr>
              <w:t>Сочинение.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22" w:lineRule="exact"/>
              <w:ind w:right="20"/>
              <w:jc w:val="right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w w:val="97"/>
                <w:sz w:val="20"/>
                <w:szCs w:val="20"/>
              </w:rPr>
              <w:t>Эссе.</w:t>
            </w:r>
          </w:p>
        </w:tc>
        <w:tc>
          <w:tcPr>
            <w:tcW w:w="2440" w:type="dxa"/>
            <w:gridSpan w:val="3"/>
            <w:vAlign w:val="bottom"/>
          </w:tcPr>
          <w:p w:rsidR="00A153A7" w:rsidRPr="009437B0" w:rsidRDefault="009437B0">
            <w:pPr>
              <w:spacing w:line="219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i/>
                <w:iCs/>
                <w:sz w:val="20"/>
                <w:szCs w:val="20"/>
              </w:rPr>
              <w:t>Одноминутное эссе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vAlign w:val="bottom"/>
          </w:tcPr>
          <w:p w:rsidR="00A153A7" w:rsidRPr="009437B0" w:rsidRDefault="009437B0">
            <w:pPr>
              <w:spacing w:line="219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Написание</w:t>
            </w:r>
          </w:p>
        </w:tc>
        <w:tc>
          <w:tcPr>
            <w:tcW w:w="60" w:type="dxa"/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:rsidR="00A153A7" w:rsidRPr="009437B0" w:rsidRDefault="009437B0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различных</w:t>
            </w:r>
          </w:p>
        </w:tc>
        <w:tc>
          <w:tcPr>
            <w:tcW w:w="660" w:type="dxa"/>
            <w:vAlign w:val="bottom"/>
          </w:tcPr>
          <w:p w:rsidR="00A153A7" w:rsidRPr="009437B0" w:rsidRDefault="009437B0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видов</w:t>
            </w:r>
          </w:p>
        </w:tc>
        <w:tc>
          <w:tcPr>
            <w:tcW w:w="2340" w:type="dxa"/>
            <w:gridSpan w:val="3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письменных   работ,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28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A153A7" w:rsidRPr="009437B0" w:rsidRDefault="009437B0">
            <w:pPr>
              <w:spacing w:line="228" w:lineRule="exact"/>
              <w:ind w:left="12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sz w:val="20"/>
                <w:szCs w:val="20"/>
              </w:rPr>
              <w:t>Заметка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A153A7" w:rsidRPr="009437B0" w:rsidRDefault="009437B0">
            <w:pPr>
              <w:spacing w:line="223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w w:val="98"/>
                <w:sz w:val="20"/>
                <w:szCs w:val="20"/>
              </w:rPr>
              <w:t>отражающих</w:t>
            </w:r>
          </w:p>
        </w:tc>
        <w:tc>
          <w:tcPr>
            <w:tcW w:w="1060" w:type="dxa"/>
            <w:vAlign w:val="bottom"/>
          </w:tcPr>
          <w:p w:rsidR="00A153A7" w:rsidRPr="009437B0" w:rsidRDefault="009437B0">
            <w:pPr>
              <w:spacing w:line="223" w:lineRule="exact"/>
              <w:jc w:val="right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процесс</w:t>
            </w:r>
          </w:p>
        </w:tc>
        <w:tc>
          <w:tcPr>
            <w:tcW w:w="1380" w:type="dxa"/>
            <w:gridSpan w:val="2"/>
            <w:vAlign w:val="bottom"/>
          </w:tcPr>
          <w:p w:rsidR="00A153A7" w:rsidRPr="009437B0" w:rsidRDefault="009437B0">
            <w:pPr>
              <w:spacing w:line="223" w:lineRule="exact"/>
              <w:ind w:left="28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понимания</w:t>
            </w: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23" w:lineRule="exact"/>
              <w:ind w:right="20"/>
              <w:jc w:val="right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обучающимися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37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3"/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i/>
                <w:iCs/>
                <w:sz w:val="20"/>
                <w:szCs w:val="20"/>
              </w:rPr>
              <w:t>Карты приложения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5280" w:type="dxa"/>
            <w:gridSpan w:val="7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26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изученного  материала.  Проводится  по  итогам  изучения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19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4100" w:type="dxa"/>
            <w:gridSpan w:val="6"/>
            <w:vAlign w:val="bottom"/>
          </w:tcPr>
          <w:p w:rsidR="00A153A7" w:rsidRPr="009437B0" w:rsidRDefault="009437B0">
            <w:pPr>
              <w:spacing w:line="219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тем, разделов, блоков и т.д. Форма  работы –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 w:rsidRPr="009437B0">
              <w:rPr>
                <w:rFonts w:eastAsia="Times New Roman"/>
                <w:w w:val="98"/>
                <w:sz w:val="20"/>
                <w:szCs w:val="20"/>
              </w:rPr>
              <w:t>письменная,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30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3"/>
            <w:vMerge w:val="restart"/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i/>
                <w:iCs/>
                <w:sz w:val="20"/>
                <w:szCs w:val="20"/>
              </w:rPr>
              <w:t>Недельный отчет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0" w:type="dxa"/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104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9"/>
                <w:szCs w:val="9"/>
              </w:rPr>
            </w:pPr>
          </w:p>
        </w:tc>
        <w:tc>
          <w:tcPr>
            <w:tcW w:w="244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22"/>
        </w:trPr>
        <w:tc>
          <w:tcPr>
            <w:tcW w:w="18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22" w:lineRule="exact"/>
              <w:ind w:left="12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sz w:val="20"/>
                <w:szCs w:val="20"/>
              </w:rPr>
              <w:t>Высказывания</w:t>
            </w:r>
          </w:p>
        </w:tc>
        <w:tc>
          <w:tcPr>
            <w:tcW w:w="2440" w:type="dxa"/>
            <w:gridSpan w:val="3"/>
            <w:vAlign w:val="bottom"/>
          </w:tcPr>
          <w:p w:rsidR="00A153A7" w:rsidRPr="009437B0" w:rsidRDefault="009437B0">
            <w:pPr>
              <w:spacing w:line="219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i/>
                <w:iCs/>
                <w:sz w:val="20"/>
                <w:szCs w:val="20"/>
              </w:rPr>
              <w:t>Индекс- карточки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5280" w:type="dxa"/>
            <w:gridSpan w:val="7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9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Составление  высказываний, рассуждений обучающимися,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23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5280" w:type="dxa"/>
            <w:gridSpan w:val="7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23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построенных таким образом, чтобы выявить проблемы в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42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i/>
                <w:iCs/>
                <w:sz w:val="20"/>
                <w:szCs w:val="20"/>
              </w:rPr>
              <w:t>Квадраты</w:t>
            </w:r>
          </w:p>
        </w:tc>
        <w:tc>
          <w:tcPr>
            <w:tcW w:w="960" w:type="dxa"/>
            <w:vAlign w:val="bottom"/>
          </w:tcPr>
          <w:p w:rsidR="00A153A7" w:rsidRPr="009437B0" w:rsidRDefault="00A153A7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1"/>
                <w:szCs w:val="21"/>
              </w:rPr>
            </w:pPr>
          </w:p>
        </w:tc>
        <w:tc>
          <w:tcPr>
            <w:tcW w:w="5280" w:type="dxa"/>
            <w:gridSpan w:val="7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освоении  материала.  Проводится  по  итогам  изучения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19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5280" w:type="dxa"/>
            <w:gridSpan w:val="7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9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материала, выполнения упражнений, тестов и т.д. Форма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30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3"/>
            <w:vMerge w:val="restart"/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i/>
                <w:iCs/>
                <w:sz w:val="20"/>
                <w:szCs w:val="20"/>
              </w:rPr>
              <w:t>Речевые образцы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gridSpan w:val="4"/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работы  устная, индивидуальная</w:t>
            </w:r>
          </w:p>
        </w:tc>
        <w:tc>
          <w:tcPr>
            <w:tcW w:w="720" w:type="dxa"/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101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8"/>
                <w:szCs w:val="8"/>
              </w:rPr>
            </w:pPr>
          </w:p>
        </w:tc>
        <w:tc>
          <w:tcPr>
            <w:tcW w:w="2440" w:type="dxa"/>
            <w:gridSpan w:val="3"/>
            <w:vMerge/>
            <w:vAlign w:val="bottom"/>
          </w:tcPr>
          <w:p w:rsidR="00A153A7" w:rsidRPr="009437B0" w:rsidRDefault="00A153A7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Align w:val="bottom"/>
          </w:tcPr>
          <w:p w:rsidR="00A153A7" w:rsidRPr="009437B0" w:rsidRDefault="00A153A7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A153A7" w:rsidRPr="009437B0" w:rsidRDefault="00A153A7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vAlign w:val="bottom"/>
          </w:tcPr>
          <w:p w:rsidR="00A153A7" w:rsidRPr="009437B0" w:rsidRDefault="00A153A7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vAlign w:val="bottom"/>
          </w:tcPr>
          <w:p w:rsidR="00A153A7" w:rsidRPr="009437B0" w:rsidRDefault="00A153A7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Align w:val="bottom"/>
          </w:tcPr>
          <w:p w:rsidR="00A153A7" w:rsidRPr="009437B0" w:rsidRDefault="00A153A7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Align w:val="bottom"/>
          </w:tcPr>
          <w:p w:rsidR="00A153A7" w:rsidRPr="009437B0" w:rsidRDefault="00A153A7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509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i/>
                <w:iCs/>
                <w:sz w:val="20"/>
                <w:szCs w:val="20"/>
              </w:rPr>
              <w:t>Измерение температуры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511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4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i/>
                <w:iCs/>
                <w:sz w:val="20"/>
                <w:szCs w:val="20"/>
              </w:rPr>
              <w:t>Метапознавательное интервью</w:t>
            </w:r>
          </w:p>
        </w:tc>
        <w:tc>
          <w:tcPr>
            <w:tcW w:w="1160" w:type="dxa"/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509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i/>
                <w:iCs/>
                <w:sz w:val="20"/>
                <w:szCs w:val="20"/>
              </w:rPr>
              <w:t>Топ -3</w:t>
            </w:r>
          </w:p>
        </w:tc>
        <w:tc>
          <w:tcPr>
            <w:tcW w:w="620" w:type="dxa"/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511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i/>
                <w:iCs/>
                <w:sz w:val="20"/>
                <w:szCs w:val="20"/>
              </w:rPr>
              <w:t>Правильные вопросы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513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bottom w:val="single" w:sz="8" w:space="0" w:color="auto"/>
            </w:tcBorders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i/>
                <w:iCs/>
                <w:sz w:val="20"/>
                <w:szCs w:val="20"/>
              </w:rPr>
              <w:t>Ученик - репортер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21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A153A7" w:rsidRPr="009437B0" w:rsidRDefault="009437B0">
            <w:pPr>
              <w:spacing w:line="221" w:lineRule="exact"/>
              <w:ind w:left="12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sz w:val="20"/>
                <w:szCs w:val="20"/>
              </w:rPr>
              <w:t>Матрицы.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2440" w:type="dxa"/>
            <w:gridSpan w:val="3"/>
            <w:vAlign w:val="bottom"/>
          </w:tcPr>
          <w:p w:rsidR="00A153A7" w:rsidRPr="009437B0" w:rsidRDefault="009437B0">
            <w:pPr>
              <w:spacing w:line="219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i/>
                <w:iCs/>
                <w:sz w:val="20"/>
                <w:szCs w:val="20"/>
              </w:rPr>
              <w:t>Матрица запоминания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vAlign w:val="bottom"/>
          </w:tcPr>
          <w:p w:rsidR="00A153A7" w:rsidRPr="009437B0" w:rsidRDefault="009437B0">
            <w:pPr>
              <w:spacing w:line="219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Заполнение</w:t>
            </w:r>
          </w:p>
        </w:tc>
        <w:tc>
          <w:tcPr>
            <w:tcW w:w="60" w:type="dxa"/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4060" w:type="dxa"/>
            <w:gridSpan w:val="5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9" w:lineRule="exact"/>
              <w:ind w:right="40"/>
              <w:jc w:val="right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обучающимися  таблиц,  карт  понятий,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30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A153A7" w:rsidRPr="009437B0" w:rsidRDefault="009437B0">
            <w:pPr>
              <w:ind w:left="12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sz w:val="20"/>
                <w:szCs w:val="20"/>
              </w:rPr>
              <w:t>Алгоритмы.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5280" w:type="dxa"/>
            <w:gridSpan w:val="7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26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составление  алгоритмов  по  итогам  освоения  материала.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37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3380" w:type="dxa"/>
            <w:gridSpan w:val="4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i/>
                <w:iCs/>
                <w:sz w:val="20"/>
                <w:szCs w:val="20"/>
              </w:rPr>
              <w:t>Рассуждение по алгоритму</w:t>
            </w:r>
          </w:p>
        </w:tc>
        <w:tc>
          <w:tcPr>
            <w:tcW w:w="5280" w:type="dxa"/>
            <w:gridSpan w:val="7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26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Форма    работы    письменная,    индивидуальнаяили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72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A153A7" w:rsidRPr="009437B0" w:rsidRDefault="009437B0">
            <w:pPr>
              <w:ind w:left="12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sz w:val="20"/>
                <w:szCs w:val="20"/>
              </w:rPr>
              <w:t>Карты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A153A7" w:rsidRPr="009437B0" w:rsidRDefault="00A153A7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A153A7" w:rsidRPr="009437B0" w:rsidRDefault="00A153A7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A153A7" w:rsidRPr="009437B0" w:rsidRDefault="00A153A7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 w:rsidR="00A153A7" w:rsidRPr="009437B0" w:rsidRDefault="009437B0">
            <w:pPr>
              <w:spacing w:line="219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групповая</w:t>
            </w:r>
          </w:p>
        </w:tc>
        <w:tc>
          <w:tcPr>
            <w:tcW w:w="60" w:type="dxa"/>
            <w:vAlign w:val="bottom"/>
          </w:tcPr>
          <w:p w:rsidR="00A153A7" w:rsidRPr="009437B0" w:rsidRDefault="00A153A7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A153A7" w:rsidRPr="009437B0" w:rsidRDefault="00A153A7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A153A7" w:rsidRPr="009437B0" w:rsidRDefault="00A153A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A153A7" w:rsidRPr="009437B0" w:rsidRDefault="00A153A7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A153A7" w:rsidRPr="009437B0" w:rsidRDefault="00A153A7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92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16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A153A7" w:rsidRPr="009437B0" w:rsidRDefault="009437B0">
            <w:pPr>
              <w:spacing w:line="216" w:lineRule="exact"/>
              <w:ind w:left="12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sz w:val="20"/>
                <w:szCs w:val="20"/>
              </w:rPr>
              <w:t>Таблица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A153A7" w:rsidRPr="009437B0" w:rsidRDefault="009437B0">
            <w:pPr>
              <w:spacing w:line="216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i/>
                <w:iCs/>
                <w:sz w:val="20"/>
                <w:szCs w:val="20"/>
              </w:rPr>
              <w:t>Аффективный</w:t>
            </w:r>
          </w:p>
        </w:tc>
        <w:tc>
          <w:tcPr>
            <w:tcW w:w="960" w:type="dxa"/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6" w:lineRule="exact"/>
              <w:ind w:right="20"/>
              <w:jc w:val="right"/>
              <w:rPr>
                <w:sz w:val="20"/>
                <w:szCs w:val="20"/>
              </w:rPr>
            </w:pPr>
            <w:r w:rsidRPr="009437B0">
              <w:rPr>
                <w:rFonts w:eastAsia="Times New Roman"/>
                <w:i/>
                <w:iCs/>
                <w:sz w:val="20"/>
                <w:szCs w:val="20"/>
              </w:rPr>
              <w:t>опросник</w:t>
            </w:r>
          </w:p>
        </w:tc>
        <w:tc>
          <w:tcPr>
            <w:tcW w:w="1160" w:type="dxa"/>
            <w:vAlign w:val="bottom"/>
          </w:tcPr>
          <w:p w:rsidR="00A153A7" w:rsidRPr="009437B0" w:rsidRDefault="009437B0">
            <w:pPr>
              <w:spacing w:line="216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Заполнение</w:t>
            </w:r>
          </w:p>
        </w:tc>
        <w:tc>
          <w:tcPr>
            <w:tcW w:w="60" w:type="dxa"/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 w:rsidR="00A153A7" w:rsidRPr="009437B0" w:rsidRDefault="009437B0">
            <w:pPr>
              <w:spacing w:line="216" w:lineRule="exact"/>
              <w:jc w:val="right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учителем</w:t>
            </w:r>
          </w:p>
        </w:tc>
        <w:tc>
          <w:tcPr>
            <w:tcW w:w="660" w:type="dxa"/>
            <w:vAlign w:val="bottom"/>
          </w:tcPr>
          <w:p w:rsidR="00A153A7" w:rsidRPr="009437B0" w:rsidRDefault="009437B0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таблиц</w:t>
            </w:r>
          </w:p>
        </w:tc>
        <w:tc>
          <w:tcPr>
            <w:tcW w:w="1160" w:type="dxa"/>
            <w:gridSpan w:val="2"/>
            <w:vAlign w:val="bottom"/>
          </w:tcPr>
          <w:p w:rsidR="00A153A7" w:rsidRPr="009437B0" w:rsidRDefault="009437B0">
            <w:pPr>
              <w:spacing w:line="216" w:lineRule="exact"/>
              <w:ind w:left="14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оценивания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6" w:lineRule="exact"/>
              <w:ind w:right="20"/>
              <w:jc w:val="right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различных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30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A153A7" w:rsidRPr="009437B0" w:rsidRDefault="009437B0">
            <w:pPr>
              <w:ind w:left="12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sz w:val="20"/>
                <w:szCs w:val="20"/>
              </w:rPr>
              <w:t>оценивания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3"/>
            <w:vAlign w:val="bottom"/>
          </w:tcPr>
          <w:p w:rsidR="00A153A7" w:rsidRPr="009437B0" w:rsidRDefault="009437B0">
            <w:pPr>
              <w:spacing w:line="226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i/>
                <w:iCs/>
                <w:sz w:val="20"/>
                <w:szCs w:val="20"/>
              </w:rPr>
              <w:t>( опросник отношений)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5280" w:type="dxa"/>
            <w:gridSpan w:val="7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26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предметных и метапредметных результатов обучающихся,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26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5280" w:type="dxa"/>
            <w:gridSpan w:val="7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26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выполняемое  в  ходе  работы  учащихся  над  проектом,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39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3"/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i/>
                <w:iCs/>
                <w:sz w:val="20"/>
                <w:szCs w:val="20"/>
              </w:rPr>
              <w:t>Матрица наблюдений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5280" w:type="dxa"/>
            <w:gridSpan w:val="7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исследовательской   работой   и   т.д.   Форма   работы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19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3660" w:type="dxa"/>
            <w:gridSpan w:val="5"/>
            <w:vAlign w:val="bottom"/>
          </w:tcPr>
          <w:p w:rsidR="00A153A7" w:rsidRPr="009437B0" w:rsidRDefault="009437B0">
            <w:pPr>
              <w:spacing w:line="219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письменная, выполняется учителем</w:t>
            </w:r>
          </w:p>
        </w:tc>
        <w:tc>
          <w:tcPr>
            <w:tcW w:w="440" w:type="dxa"/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340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tcBorders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16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A153A7" w:rsidRPr="009437B0" w:rsidRDefault="009437B0">
            <w:pPr>
              <w:spacing w:line="216" w:lineRule="exact"/>
              <w:ind w:left="12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sz w:val="20"/>
                <w:szCs w:val="20"/>
              </w:rPr>
              <w:t>Сигналы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A153A7" w:rsidRPr="009437B0" w:rsidRDefault="009437B0">
            <w:pPr>
              <w:spacing w:line="216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i/>
                <w:iCs/>
                <w:sz w:val="20"/>
                <w:szCs w:val="20"/>
              </w:rPr>
              <w:t>Сигналы рукой</w:t>
            </w:r>
          </w:p>
        </w:tc>
        <w:tc>
          <w:tcPr>
            <w:tcW w:w="960" w:type="dxa"/>
            <w:vAlign w:val="bottom"/>
          </w:tcPr>
          <w:p w:rsidR="00A153A7" w:rsidRPr="009437B0" w:rsidRDefault="009437B0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i/>
                <w:iCs/>
                <w:sz w:val="20"/>
                <w:szCs w:val="20"/>
              </w:rPr>
              <w:t>Светофор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Align w:val="bottom"/>
          </w:tcPr>
          <w:p w:rsidR="00A153A7" w:rsidRPr="009437B0" w:rsidRDefault="009437B0">
            <w:pPr>
              <w:spacing w:line="216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Подача</w:t>
            </w:r>
          </w:p>
        </w:tc>
        <w:tc>
          <w:tcPr>
            <w:tcW w:w="1780" w:type="dxa"/>
            <w:gridSpan w:val="3"/>
            <w:vAlign w:val="bottom"/>
          </w:tcPr>
          <w:p w:rsidR="00A153A7" w:rsidRPr="009437B0" w:rsidRDefault="009437B0">
            <w:pPr>
              <w:spacing w:line="216" w:lineRule="exact"/>
              <w:ind w:left="2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обучающимися</w:t>
            </w:r>
          </w:p>
        </w:tc>
        <w:tc>
          <w:tcPr>
            <w:tcW w:w="1160" w:type="dxa"/>
            <w:gridSpan w:val="2"/>
            <w:vAlign w:val="bottom"/>
          </w:tcPr>
          <w:p w:rsidR="00A153A7" w:rsidRPr="009437B0" w:rsidRDefault="009437B0">
            <w:pPr>
              <w:spacing w:line="216" w:lineRule="exact"/>
              <w:ind w:left="2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различных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6" w:lineRule="exact"/>
              <w:ind w:right="20"/>
              <w:jc w:val="right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сигналов,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26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5280" w:type="dxa"/>
            <w:gridSpan w:val="7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26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свидетельствующих  об  уровне  понимания  объясняемого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83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bottom w:val="single" w:sz="8" w:space="0" w:color="auto"/>
            </w:tcBorders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i/>
                <w:iCs/>
                <w:sz w:val="20"/>
                <w:szCs w:val="20"/>
              </w:rPr>
              <w:t>Карточки  Умная зарядка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6"/>
            <w:tcBorders>
              <w:bottom w:val="single" w:sz="8" w:space="0" w:color="auto"/>
            </w:tcBorders>
            <w:vAlign w:val="bottom"/>
          </w:tcPr>
          <w:p w:rsidR="00A153A7" w:rsidRPr="009437B0" w:rsidRDefault="009437B0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материала. Форма работы  устная, групповая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21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A153A7" w:rsidRPr="009437B0" w:rsidRDefault="009437B0">
            <w:pPr>
              <w:spacing w:line="221" w:lineRule="exact"/>
              <w:ind w:left="12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sz w:val="20"/>
                <w:szCs w:val="20"/>
              </w:rPr>
              <w:t>Ученик   в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21" w:lineRule="exact"/>
              <w:ind w:right="20"/>
              <w:jc w:val="right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sz w:val="20"/>
                <w:szCs w:val="20"/>
              </w:rPr>
              <w:t>роли</w:t>
            </w:r>
          </w:p>
        </w:tc>
        <w:tc>
          <w:tcPr>
            <w:tcW w:w="860" w:type="dxa"/>
            <w:vAlign w:val="bottom"/>
          </w:tcPr>
          <w:p w:rsidR="00A153A7" w:rsidRPr="009437B0" w:rsidRDefault="009437B0">
            <w:pPr>
              <w:spacing w:line="219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i/>
                <w:iCs/>
                <w:w w:val="99"/>
                <w:sz w:val="20"/>
                <w:szCs w:val="20"/>
              </w:rPr>
              <w:t>Вопросы</w:t>
            </w:r>
          </w:p>
        </w:tc>
        <w:tc>
          <w:tcPr>
            <w:tcW w:w="620" w:type="dxa"/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A153A7" w:rsidRPr="009437B0" w:rsidRDefault="009437B0">
            <w:pPr>
              <w:spacing w:line="219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i/>
                <w:iCs/>
                <w:sz w:val="20"/>
                <w:szCs w:val="20"/>
              </w:rPr>
              <w:t>для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 w:rsidRPr="009437B0">
              <w:rPr>
                <w:rFonts w:eastAsia="Times New Roman"/>
                <w:i/>
                <w:iCs/>
                <w:sz w:val="20"/>
                <w:szCs w:val="20"/>
              </w:rPr>
              <w:t>тестов</w:t>
            </w:r>
          </w:p>
        </w:tc>
        <w:tc>
          <w:tcPr>
            <w:tcW w:w="5280" w:type="dxa"/>
            <w:gridSpan w:val="7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9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Выполнение   учениками  роли   учителя   –   объяснение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30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A153A7" w:rsidRPr="009437B0" w:rsidRDefault="009437B0">
            <w:pPr>
              <w:ind w:left="12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sz w:val="20"/>
                <w:szCs w:val="20"/>
              </w:rPr>
              <w:t>учителя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A153A7" w:rsidRPr="009437B0" w:rsidRDefault="009437B0">
            <w:pPr>
              <w:spacing w:line="226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i/>
                <w:iCs/>
                <w:sz w:val="20"/>
                <w:szCs w:val="20"/>
              </w:rPr>
              <w:t>Две</w:t>
            </w:r>
          </w:p>
        </w:tc>
        <w:tc>
          <w:tcPr>
            <w:tcW w:w="620" w:type="dxa"/>
            <w:vAlign w:val="bottom"/>
          </w:tcPr>
          <w:p w:rsidR="00A153A7" w:rsidRPr="009437B0" w:rsidRDefault="009437B0">
            <w:pPr>
              <w:spacing w:line="226" w:lineRule="exact"/>
              <w:ind w:left="2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i/>
                <w:iCs/>
                <w:sz w:val="20"/>
                <w:szCs w:val="20"/>
              </w:rPr>
              <w:t>звезды</w:t>
            </w:r>
          </w:p>
        </w:tc>
        <w:tc>
          <w:tcPr>
            <w:tcW w:w="960" w:type="dxa"/>
            <w:vAlign w:val="bottom"/>
          </w:tcPr>
          <w:p w:rsidR="00A153A7" w:rsidRPr="009437B0" w:rsidRDefault="009437B0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i/>
                <w:iCs/>
                <w:w w:val="99"/>
                <w:sz w:val="20"/>
                <w:szCs w:val="20"/>
              </w:rPr>
              <w:t>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26" w:lineRule="exact"/>
              <w:ind w:right="20"/>
              <w:jc w:val="right"/>
              <w:rPr>
                <w:sz w:val="20"/>
                <w:szCs w:val="20"/>
              </w:rPr>
            </w:pPr>
            <w:r w:rsidRPr="009437B0">
              <w:rPr>
                <w:rFonts w:eastAsia="Times New Roman"/>
                <w:i/>
                <w:iCs/>
                <w:sz w:val="20"/>
                <w:szCs w:val="20"/>
              </w:rPr>
              <w:t>желание</w:t>
            </w:r>
          </w:p>
        </w:tc>
        <w:tc>
          <w:tcPr>
            <w:tcW w:w="5280" w:type="dxa"/>
            <w:gridSpan w:val="7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26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материала,  помощь  одноклассникам,  проверка  работ,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26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Align w:val="bottom"/>
          </w:tcPr>
          <w:p w:rsidR="00A153A7" w:rsidRPr="009437B0" w:rsidRDefault="009437B0">
            <w:pPr>
              <w:spacing w:line="226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i/>
                <w:iCs/>
                <w:sz w:val="20"/>
                <w:szCs w:val="20"/>
              </w:rPr>
              <w:t>Поиск</w:t>
            </w:r>
          </w:p>
        </w:tc>
        <w:tc>
          <w:tcPr>
            <w:tcW w:w="620" w:type="dxa"/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26" w:lineRule="exact"/>
              <w:ind w:right="20"/>
              <w:jc w:val="right"/>
              <w:rPr>
                <w:sz w:val="20"/>
                <w:szCs w:val="20"/>
              </w:rPr>
            </w:pPr>
            <w:r w:rsidRPr="009437B0">
              <w:rPr>
                <w:rFonts w:eastAsia="Times New Roman"/>
                <w:i/>
                <w:iCs/>
                <w:sz w:val="20"/>
                <w:szCs w:val="20"/>
              </w:rPr>
              <w:t>ошибки</w:t>
            </w:r>
          </w:p>
        </w:tc>
        <w:tc>
          <w:tcPr>
            <w:tcW w:w="1160" w:type="dxa"/>
            <w:vAlign w:val="bottom"/>
          </w:tcPr>
          <w:p w:rsidR="00A153A7" w:rsidRPr="009437B0" w:rsidRDefault="009437B0">
            <w:pPr>
              <w:spacing w:line="226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w w:val="99"/>
                <w:sz w:val="20"/>
                <w:szCs w:val="20"/>
              </w:rPr>
              <w:t>составление</w:t>
            </w:r>
          </w:p>
        </w:tc>
        <w:tc>
          <w:tcPr>
            <w:tcW w:w="60" w:type="dxa"/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4060" w:type="dxa"/>
            <w:gridSpan w:val="5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26" w:lineRule="exact"/>
              <w:ind w:right="20"/>
              <w:jc w:val="right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тестов. Форма работы устная и письменная,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30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i/>
                <w:iCs/>
                <w:sz w:val="20"/>
                <w:szCs w:val="20"/>
              </w:rPr>
              <w:t>Упрощение</w:t>
            </w:r>
          </w:p>
        </w:tc>
        <w:tc>
          <w:tcPr>
            <w:tcW w:w="960" w:type="dxa"/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gridSpan w:val="4"/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индивидуальная или групповая.</w:t>
            </w:r>
          </w:p>
        </w:tc>
        <w:tc>
          <w:tcPr>
            <w:tcW w:w="720" w:type="dxa"/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30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3"/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i/>
                <w:iCs/>
                <w:sz w:val="20"/>
                <w:szCs w:val="20"/>
              </w:rPr>
              <w:t>Если бы я был учителем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509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i/>
                <w:iCs/>
                <w:sz w:val="20"/>
                <w:szCs w:val="20"/>
              </w:rPr>
              <w:t>Классификация ошибок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514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bottom w:val="single" w:sz="8" w:space="0" w:color="auto"/>
            </w:tcBorders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i/>
                <w:iCs/>
                <w:sz w:val="20"/>
                <w:szCs w:val="20"/>
              </w:rPr>
              <w:t>Сравнение с образцом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22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A153A7" w:rsidRPr="009437B0" w:rsidRDefault="009437B0">
            <w:pPr>
              <w:spacing w:line="222" w:lineRule="exact"/>
              <w:ind w:left="12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sz w:val="20"/>
                <w:szCs w:val="20"/>
              </w:rPr>
              <w:t>Перевод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2440" w:type="dxa"/>
            <w:gridSpan w:val="3"/>
            <w:vAlign w:val="bottom"/>
          </w:tcPr>
          <w:p w:rsidR="00A153A7" w:rsidRPr="009437B0" w:rsidRDefault="009437B0">
            <w:pPr>
              <w:spacing w:line="219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i/>
                <w:iCs/>
                <w:sz w:val="20"/>
                <w:szCs w:val="20"/>
              </w:rPr>
              <w:t>Перевод информации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4100" w:type="dxa"/>
            <w:gridSpan w:val="6"/>
            <w:vAlign w:val="bottom"/>
          </w:tcPr>
          <w:p w:rsidR="00A153A7" w:rsidRPr="009437B0" w:rsidRDefault="009437B0">
            <w:pPr>
              <w:spacing w:line="219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Перевод одного вида информации в другой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( таблицы,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28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A153A7" w:rsidRPr="009437B0" w:rsidRDefault="009437B0">
            <w:pPr>
              <w:spacing w:line="228" w:lineRule="exact"/>
              <w:ind w:left="12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w w:val="98"/>
                <w:sz w:val="20"/>
                <w:szCs w:val="20"/>
              </w:rPr>
              <w:t>информации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5280" w:type="dxa"/>
            <w:gridSpan w:val="7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23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схемы,  тексты,  графики,  рисунки  и  т.д.)  Форма  работы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30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528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26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sz w:val="20"/>
                <w:szCs w:val="20"/>
              </w:rPr>
              <w:t>устная или письменная, индивидуальная или групповая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</w:tbl>
    <w:p w:rsidR="00A153A7" w:rsidRPr="009437B0" w:rsidRDefault="00A153A7">
      <w:pPr>
        <w:spacing w:line="200" w:lineRule="exact"/>
        <w:rPr>
          <w:sz w:val="20"/>
          <w:szCs w:val="20"/>
        </w:rPr>
      </w:pPr>
    </w:p>
    <w:p w:rsidR="00A153A7" w:rsidRPr="009437B0" w:rsidRDefault="00A153A7">
      <w:pPr>
        <w:sectPr w:rsidR="00A153A7" w:rsidRPr="009437B0">
          <w:pgSz w:w="11900" w:h="16838"/>
          <w:pgMar w:top="1122" w:right="846" w:bottom="152" w:left="100" w:header="0" w:footer="0" w:gutter="0"/>
          <w:cols w:space="720" w:equalWidth="0">
            <w:col w:w="10960"/>
          </w:cols>
        </w:sectPr>
      </w:pPr>
    </w:p>
    <w:p w:rsidR="00A153A7" w:rsidRPr="009437B0" w:rsidRDefault="00A153A7">
      <w:pPr>
        <w:spacing w:line="200" w:lineRule="exact"/>
        <w:rPr>
          <w:sz w:val="20"/>
          <w:szCs w:val="20"/>
        </w:rPr>
      </w:pPr>
    </w:p>
    <w:p w:rsidR="00A153A7" w:rsidRDefault="009437B0">
      <w:pPr>
        <w:ind w:left="10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p w:rsidR="00A153A7" w:rsidRDefault="00A153A7">
      <w:pPr>
        <w:sectPr w:rsidR="00A153A7">
          <w:type w:val="continuous"/>
          <w:pgSz w:w="11900" w:h="16838"/>
          <w:pgMar w:top="1122" w:right="846" w:bottom="152" w:left="100" w:header="0" w:footer="0" w:gutter="0"/>
          <w:cols w:space="720" w:equalWidth="0">
            <w:col w:w="10960"/>
          </w:cols>
        </w:sectPr>
      </w:pPr>
    </w:p>
    <w:p w:rsidR="00A153A7" w:rsidRPr="009437B0" w:rsidRDefault="009437B0">
      <w:pPr>
        <w:ind w:right="200"/>
        <w:jc w:val="center"/>
        <w:rPr>
          <w:sz w:val="20"/>
          <w:szCs w:val="20"/>
        </w:rPr>
      </w:pPr>
      <w:r w:rsidRPr="009437B0">
        <w:rPr>
          <w:rFonts w:eastAsia="Times New Roman"/>
          <w:b/>
          <w:bCs/>
          <w:sz w:val="26"/>
          <w:szCs w:val="26"/>
        </w:rPr>
        <w:lastRenderedPageBreak/>
        <w:t>Классификация приемов формирующего оценивания по объекту оценивания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3540"/>
        <w:gridCol w:w="3840"/>
        <w:gridCol w:w="3120"/>
        <w:gridCol w:w="3400"/>
        <w:gridCol w:w="30"/>
      </w:tblGrid>
      <w:tr w:rsidR="00A153A7">
        <w:trPr>
          <w:trHeight w:val="241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характеристика</w:t>
            </w: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процесс изучения нового</w:t>
            </w: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понимание изученного материала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процесс размышления</w:t>
            </w: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результаты суммативного</w:t>
            </w:r>
          </w:p>
        </w:tc>
        <w:tc>
          <w:tcPr>
            <w:tcW w:w="0" w:type="dxa"/>
            <w:vAlign w:val="bottom"/>
          </w:tcPr>
          <w:p w:rsidR="00A153A7" w:rsidRDefault="00A153A7">
            <w:pPr>
              <w:rPr>
                <w:sz w:val="1"/>
                <w:szCs w:val="1"/>
              </w:rPr>
            </w:pPr>
          </w:p>
        </w:tc>
      </w:tr>
      <w:tr w:rsidR="00A153A7">
        <w:trPr>
          <w:trHeight w:val="255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A153A7"/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материала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A153A7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A153A7"/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тестирования</w:t>
            </w:r>
          </w:p>
        </w:tc>
        <w:tc>
          <w:tcPr>
            <w:tcW w:w="0" w:type="dxa"/>
            <w:vAlign w:val="bottom"/>
          </w:tcPr>
          <w:p w:rsidR="00A153A7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4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1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i/>
                <w:iCs/>
              </w:rPr>
              <w:t>Что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1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процесс понимания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1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понимание изученного материала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1" w:lineRule="exact"/>
              <w:ind w:left="8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процесс размышления,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1" w:lineRule="exact"/>
              <w:ind w:left="8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результат выполнения тестов,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5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i/>
                <w:iCs/>
              </w:rPr>
              <w:t>оценивается?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9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обучающимися нового материала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9" w:lineRule="exact"/>
              <w:ind w:left="8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который привел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9" w:lineRule="exact"/>
              <w:ind w:left="8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контрольных заданий и других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4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1"/>
                <w:szCs w:val="21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7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в процессе его преподавания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7" w:lineRule="exact"/>
              <w:ind w:left="8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обучающегося к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7" w:lineRule="exact"/>
              <w:ind w:left="8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работ, проводимых с целью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5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/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учителем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ind w:left="8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определенному результату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ind w:left="8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суммативного тестирования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4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3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i/>
                <w:iCs/>
              </w:rPr>
              <w:t>С какой целью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определить трудности, которые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определить трудности, которые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избежать случайных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проанализировать задания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5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i/>
                <w:iCs/>
              </w:rPr>
              <w:t>проводится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9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возникли у обучающихся в ходе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9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возникли у обучающихся в освоении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9" w:lineRule="exact"/>
              <w:ind w:left="8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правильных ответов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9" w:lineRule="exact"/>
              <w:ind w:left="8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суммативного тестирования с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5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i/>
                <w:iCs/>
              </w:rPr>
              <w:t>оценивание?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7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объяснения учителем нового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7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темы ( блока, раздела, параграфа 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7" w:lineRule="exact"/>
              <w:ind w:left="8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( полученных угадыванием,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7" w:lineRule="exact"/>
              <w:ind w:left="8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целью определения их сложности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4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1"/>
                <w:szCs w:val="21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7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материала. По итогам оценивания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7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т.д.). По итогам оценивания учитель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7" w:lineRule="exact"/>
              <w:ind w:left="8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списыванием ) с целью поиска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7" w:lineRule="exact"/>
              <w:ind w:left="8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для обучающихся,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55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учитель может принять решение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может принять решение о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ind w:left="8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ошибок в рассуждениях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ind w:left="8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проанализировать ошибки и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5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1"/>
                <w:szCs w:val="21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об изменении скорости урока,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дополнительном повторении,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ind w:left="8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учащихся, которые привели к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ind w:left="8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определить пути их исправления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5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повторном объяснении нового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отработке, тренировочных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ind w:left="8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неправильным ответам, и их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/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5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1"/>
                <w:szCs w:val="21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материала, дополнительной его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упражнениях, работе учащихся в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ind w:left="8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исправления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57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/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отработке и т.д.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парах и т.д.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/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/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4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4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i/>
                <w:iCs/>
              </w:rPr>
              <w:t>Когда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в течение всего урока, по мере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по итогам прохождения темы, как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в любое время, когда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2" w:lineRule="exact"/>
              <w:ind w:left="8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после получения результатов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5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i/>
                <w:iCs/>
              </w:rPr>
              <w:t>проводится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7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объяснения нового материала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7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правило, перед проведением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7" w:lineRule="exact"/>
              <w:ind w:left="8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необходимо оценить процесс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7" w:lineRule="exact"/>
              <w:ind w:left="8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суммативного оценивания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55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i/>
                <w:iCs/>
              </w:rPr>
              <w:t>оценивание?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/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9" w:lineRule="exact"/>
              <w:ind w:left="10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суммативного оценивания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49" w:lineRule="exact"/>
              <w:ind w:left="80"/>
              <w:rPr>
                <w:sz w:val="20"/>
                <w:szCs w:val="20"/>
              </w:rPr>
            </w:pPr>
            <w:r w:rsidRPr="009437B0">
              <w:rPr>
                <w:rFonts w:eastAsia="Times New Roman"/>
              </w:rPr>
              <w:t>достижения результата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/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7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w w:val="99"/>
                <w:sz w:val="20"/>
                <w:szCs w:val="20"/>
              </w:rPr>
              <w:t>«Светофор»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7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w w:val="99"/>
                <w:sz w:val="20"/>
                <w:szCs w:val="20"/>
              </w:rPr>
              <w:t>«Одноминутное эссе»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7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sz w:val="20"/>
                <w:szCs w:val="20"/>
              </w:rPr>
              <w:t>«Рассуждение по алгоритму»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7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sz w:val="20"/>
                <w:szCs w:val="20"/>
              </w:rPr>
              <w:t>«Топ-3»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1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sz w:val="20"/>
                <w:szCs w:val="20"/>
              </w:rPr>
              <w:t>«Сигналы рукой»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sz w:val="20"/>
                <w:szCs w:val="20"/>
              </w:rPr>
              <w:t>«Цепочка заметок»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w w:val="99"/>
                <w:sz w:val="20"/>
                <w:szCs w:val="20"/>
              </w:rPr>
              <w:t>«Метапознавательное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w w:val="99"/>
                <w:sz w:val="20"/>
                <w:szCs w:val="20"/>
              </w:rPr>
              <w:t>«Вопросы для тестов»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5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sz w:val="20"/>
                <w:szCs w:val="20"/>
              </w:rPr>
              <w:t>интервью»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7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w w:val="98"/>
                <w:sz w:val="20"/>
                <w:szCs w:val="20"/>
              </w:rPr>
              <w:t>«Речевые образцы»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7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sz w:val="20"/>
                <w:szCs w:val="20"/>
              </w:rPr>
              <w:t>«Карты приложений»</w:t>
            </w: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7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w w:val="99"/>
                <w:sz w:val="20"/>
                <w:szCs w:val="20"/>
              </w:rPr>
              <w:t>«Классификация ошибок»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1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sz w:val="20"/>
                <w:szCs w:val="20"/>
              </w:rPr>
              <w:t>«Измерение температуры»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w w:val="99"/>
                <w:sz w:val="20"/>
                <w:szCs w:val="20"/>
              </w:rPr>
              <w:t>«Недельный отчет»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sz w:val="20"/>
                <w:szCs w:val="20"/>
              </w:rPr>
              <w:t>«Правильные вопросы»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sz w:val="20"/>
                <w:szCs w:val="20"/>
              </w:rPr>
              <w:t>«Сравнение с образцом»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5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w w:val="98"/>
                <w:sz w:val="20"/>
                <w:szCs w:val="20"/>
              </w:rPr>
              <w:t>«Карточки»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w w:val="99"/>
                <w:sz w:val="20"/>
                <w:szCs w:val="20"/>
              </w:rPr>
              <w:t>«Индекс карточки»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sz w:val="20"/>
                <w:szCs w:val="20"/>
              </w:rPr>
              <w:t>«Поиск ошибки»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w w:val="99"/>
                <w:sz w:val="20"/>
                <w:szCs w:val="20"/>
              </w:rPr>
              <w:t>«Доска помощи»</w:t>
            </w: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5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1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w w:val="99"/>
                <w:sz w:val="20"/>
                <w:szCs w:val="20"/>
              </w:rPr>
              <w:t>«Умная зарядка»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w w:val="99"/>
                <w:sz w:val="20"/>
                <w:szCs w:val="20"/>
              </w:rPr>
              <w:t>«Квадраты»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w w:val="99"/>
                <w:sz w:val="20"/>
                <w:szCs w:val="20"/>
              </w:rPr>
              <w:t>«Упрощение»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1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sz w:val="20"/>
                <w:szCs w:val="20"/>
              </w:rPr>
              <w:t>«Речевые образцы»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sz w:val="20"/>
                <w:szCs w:val="20"/>
              </w:rPr>
              <w:t>«Если бы я был учителем»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5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1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sz w:val="20"/>
                <w:szCs w:val="20"/>
              </w:rPr>
              <w:t>«Ученик- репортер»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sz w:val="20"/>
                <w:szCs w:val="20"/>
              </w:rPr>
              <w:t>«Речевые образцы»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1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w w:val="99"/>
                <w:sz w:val="20"/>
                <w:szCs w:val="20"/>
              </w:rPr>
              <w:t>«Матрица запоминания»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sz w:val="20"/>
                <w:szCs w:val="20"/>
              </w:rPr>
              <w:t>«Матрица наблюдений»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5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1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w w:val="99"/>
                <w:sz w:val="20"/>
                <w:szCs w:val="20"/>
              </w:rPr>
              <w:t>«Аффективный опросник»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w w:val="99"/>
                <w:sz w:val="20"/>
                <w:szCs w:val="20"/>
              </w:rPr>
              <w:t>«Уточнение с помощью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sz w:val="20"/>
                <w:szCs w:val="20"/>
              </w:rPr>
              <w:t>вопроса «Почему?»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1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w w:val="99"/>
                <w:sz w:val="20"/>
                <w:szCs w:val="20"/>
              </w:rPr>
              <w:t>«Две звезды и желание»</w:t>
            </w: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5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w w:val="99"/>
                <w:sz w:val="20"/>
                <w:szCs w:val="20"/>
              </w:rPr>
              <w:t>«Вопросы для тестов»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6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1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sz w:val="20"/>
                <w:szCs w:val="20"/>
              </w:rPr>
              <w:t>«Поиск ошибки»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1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sz w:val="20"/>
                <w:szCs w:val="20"/>
              </w:rPr>
              <w:t>«Упрощение»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5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1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sz w:val="20"/>
                <w:szCs w:val="20"/>
              </w:rPr>
              <w:t>«Если бы я был учителем»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1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w w:val="99"/>
                <w:sz w:val="20"/>
                <w:szCs w:val="20"/>
              </w:rPr>
              <w:t>«Перевод информации»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5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1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sz w:val="20"/>
                <w:szCs w:val="20"/>
              </w:rPr>
              <w:t>«Матрица наблюдений»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5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1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A153A7" w:rsidRPr="009437B0" w:rsidRDefault="009437B0">
            <w:pPr>
              <w:spacing w:line="216" w:lineRule="exact"/>
              <w:jc w:val="center"/>
              <w:rPr>
                <w:sz w:val="20"/>
                <w:szCs w:val="20"/>
              </w:rPr>
            </w:pPr>
            <w:r w:rsidRPr="009437B0">
              <w:rPr>
                <w:rFonts w:eastAsia="Times New Roman"/>
                <w:b/>
                <w:bCs/>
                <w:w w:val="99"/>
                <w:sz w:val="20"/>
                <w:szCs w:val="20"/>
              </w:rPr>
              <w:t>«Доска помощи»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  <w:tr w:rsidR="009437B0" w:rsidRPr="009437B0">
        <w:trPr>
          <w:trHeight w:val="2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Pr="009437B0" w:rsidRDefault="00A153A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153A7" w:rsidRPr="009437B0" w:rsidRDefault="00A153A7">
            <w:pPr>
              <w:rPr>
                <w:sz w:val="1"/>
                <w:szCs w:val="1"/>
              </w:rPr>
            </w:pPr>
          </w:p>
        </w:tc>
      </w:tr>
    </w:tbl>
    <w:p w:rsidR="00A153A7" w:rsidRPr="009437B0" w:rsidRDefault="00A153A7">
      <w:pPr>
        <w:spacing w:line="200" w:lineRule="exact"/>
        <w:rPr>
          <w:sz w:val="20"/>
          <w:szCs w:val="20"/>
        </w:rPr>
      </w:pPr>
    </w:p>
    <w:p w:rsidR="00A153A7" w:rsidRPr="009437B0" w:rsidRDefault="00A153A7">
      <w:pPr>
        <w:sectPr w:rsidR="00A153A7" w:rsidRPr="009437B0">
          <w:pgSz w:w="16840" w:h="11906" w:orient="landscape"/>
          <w:pgMar w:top="849" w:right="378" w:bottom="152" w:left="560" w:header="0" w:footer="0" w:gutter="0"/>
          <w:cols w:space="720" w:equalWidth="0">
            <w:col w:w="15900"/>
          </w:cols>
        </w:sectPr>
      </w:pPr>
    </w:p>
    <w:p w:rsidR="00A153A7" w:rsidRPr="009437B0" w:rsidRDefault="00A153A7">
      <w:pPr>
        <w:spacing w:line="224" w:lineRule="exact"/>
        <w:rPr>
          <w:sz w:val="20"/>
          <w:szCs w:val="20"/>
        </w:rPr>
      </w:pPr>
    </w:p>
    <w:p w:rsidR="00A153A7" w:rsidRDefault="009437B0">
      <w:pPr>
        <w:ind w:left="15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</w:t>
      </w:r>
    </w:p>
    <w:p w:rsidR="00A153A7" w:rsidRDefault="00A153A7">
      <w:pPr>
        <w:sectPr w:rsidR="00A153A7">
          <w:type w:val="continuous"/>
          <w:pgSz w:w="16840" w:h="11906" w:orient="landscape"/>
          <w:pgMar w:top="849" w:right="378" w:bottom="152" w:left="560" w:header="0" w:footer="0" w:gutter="0"/>
          <w:cols w:space="720" w:equalWidth="0">
            <w:col w:w="15900"/>
          </w:cols>
        </w:sectPr>
      </w:pPr>
    </w:p>
    <w:p w:rsidR="00A153A7" w:rsidRDefault="009437B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Примеры использования на уроке приемов формирующего оценивания</w:t>
      </w:r>
    </w:p>
    <w:p w:rsidR="00A153A7" w:rsidRDefault="00A153A7">
      <w:pPr>
        <w:spacing w:line="147" w:lineRule="exact"/>
        <w:rPr>
          <w:sz w:val="20"/>
          <w:szCs w:val="20"/>
        </w:rPr>
      </w:pPr>
    </w:p>
    <w:p w:rsidR="00A153A7" w:rsidRDefault="009437B0">
      <w:pPr>
        <w:spacing w:line="35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Формирующее оценивание призвано вовлечь учащегося в осмысление своего процесса обучения. С этой целью можно предложить учащимся ответить на вопросы по результатам изучения темы:</w:t>
      </w:r>
    </w:p>
    <w:p w:rsidR="00A153A7" w:rsidRDefault="00A153A7">
      <w:pPr>
        <w:spacing w:line="8" w:lineRule="exact"/>
        <w:rPr>
          <w:sz w:val="20"/>
          <w:szCs w:val="20"/>
        </w:rPr>
      </w:pPr>
    </w:p>
    <w:p w:rsidR="00A153A7" w:rsidRDefault="009437B0">
      <w:pPr>
        <w:ind w:left="3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-добился ли я улучшения результатов в изучении темы?</w:t>
      </w:r>
    </w:p>
    <w:p w:rsidR="00A153A7" w:rsidRDefault="00A153A7">
      <w:pPr>
        <w:spacing w:line="139" w:lineRule="exact"/>
        <w:rPr>
          <w:sz w:val="20"/>
          <w:szCs w:val="20"/>
        </w:rPr>
      </w:pPr>
    </w:p>
    <w:p w:rsidR="00A153A7" w:rsidRDefault="009437B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-почему это произошло? (не произошло?)</w:t>
      </w:r>
    </w:p>
    <w:p w:rsidR="00A153A7" w:rsidRDefault="00A153A7">
      <w:pPr>
        <w:spacing w:line="137" w:lineRule="exact"/>
        <w:rPr>
          <w:sz w:val="20"/>
          <w:szCs w:val="20"/>
        </w:rPr>
      </w:pPr>
    </w:p>
    <w:p w:rsidR="00A153A7" w:rsidRDefault="009437B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-что мне осталось непонятным?</w:t>
      </w:r>
    </w:p>
    <w:p w:rsidR="00A153A7" w:rsidRDefault="00A153A7">
      <w:pPr>
        <w:spacing w:line="151" w:lineRule="exact"/>
        <w:rPr>
          <w:sz w:val="20"/>
          <w:szCs w:val="20"/>
        </w:rPr>
      </w:pPr>
    </w:p>
    <w:p w:rsidR="00A153A7" w:rsidRDefault="009437B0">
      <w:pPr>
        <w:spacing w:line="34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color w:val="FF0000"/>
          <w:sz w:val="24"/>
          <w:szCs w:val="24"/>
        </w:rPr>
        <w:t>-</w:t>
      </w:r>
      <w:r>
        <w:rPr>
          <w:rFonts w:eastAsia="Times New Roman"/>
          <w:i/>
          <w:iCs/>
          <w:color w:val="000000"/>
          <w:sz w:val="24"/>
          <w:szCs w:val="24"/>
        </w:rPr>
        <w:t>предпринял ли я какие-либо действия для ликвидации того,</w:t>
      </w:r>
      <w:r>
        <w:rPr>
          <w:rFonts w:eastAsia="Times New Roman"/>
          <w:i/>
          <w:iCs/>
          <w:color w:val="FF0000"/>
          <w:sz w:val="24"/>
          <w:szCs w:val="24"/>
        </w:rPr>
        <w:t xml:space="preserve"> </w:t>
      </w:r>
      <w:r>
        <w:rPr>
          <w:rFonts w:eastAsia="Times New Roman"/>
          <w:i/>
          <w:iCs/>
          <w:color w:val="000000"/>
          <w:sz w:val="24"/>
          <w:szCs w:val="24"/>
        </w:rPr>
        <w:t>что осталось для меня</w:t>
      </w:r>
      <w:r>
        <w:rPr>
          <w:rFonts w:eastAsia="Times New Roman"/>
          <w:i/>
          <w:iCs/>
          <w:color w:val="FF0000"/>
          <w:sz w:val="24"/>
          <w:szCs w:val="24"/>
        </w:rPr>
        <w:t xml:space="preserve"> </w:t>
      </w:r>
      <w:r>
        <w:rPr>
          <w:rFonts w:eastAsia="Times New Roman"/>
          <w:i/>
          <w:iCs/>
          <w:color w:val="000000"/>
          <w:sz w:val="24"/>
          <w:szCs w:val="24"/>
        </w:rPr>
        <w:t>непонятным?</w:t>
      </w:r>
    </w:p>
    <w:p w:rsidR="00A153A7" w:rsidRDefault="00A153A7">
      <w:pPr>
        <w:spacing w:line="15" w:lineRule="exact"/>
        <w:rPr>
          <w:sz w:val="20"/>
          <w:szCs w:val="20"/>
        </w:rPr>
      </w:pPr>
    </w:p>
    <w:p w:rsidR="00A153A7" w:rsidRDefault="009437B0">
      <w:pPr>
        <w:ind w:lef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Или</w:t>
      </w:r>
    </w:p>
    <w:p w:rsidR="00A153A7" w:rsidRDefault="00A153A7">
      <w:pPr>
        <w:spacing w:line="137" w:lineRule="exact"/>
        <w:rPr>
          <w:sz w:val="20"/>
          <w:szCs w:val="20"/>
        </w:rPr>
      </w:pPr>
    </w:p>
    <w:p w:rsidR="00A153A7" w:rsidRDefault="009437B0">
      <w:pPr>
        <w:ind w:left="3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Что ты главное узнал сегодня на уроке?</w:t>
      </w:r>
    </w:p>
    <w:p w:rsidR="00A153A7" w:rsidRDefault="00A153A7">
      <w:pPr>
        <w:spacing w:line="140" w:lineRule="exact"/>
        <w:rPr>
          <w:sz w:val="20"/>
          <w:szCs w:val="20"/>
        </w:rPr>
      </w:pPr>
    </w:p>
    <w:p w:rsidR="00A153A7" w:rsidRDefault="009437B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Какой материал остался для тебя непонятным?</w:t>
      </w:r>
    </w:p>
    <w:p w:rsidR="00A153A7" w:rsidRDefault="00A153A7">
      <w:pPr>
        <w:spacing w:line="149" w:lineRule="exact"/>
        <w:rPr>
          <w:sz w:val="20"/>
          <w:szCs w:val="20"/>
        </w:rPr>
      </w:pPr>
    </w:p>
    <w:p w:rsidR="00A153A7" w:rsidRDefault="009437B0">
      <w:pPr>
        <w:spacing w:line="35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Это может быть </w:t>
      </w:r>
      <w:r w:rsidRPr="009437B0">
        <w:rPr>
          <w:rFonts w:eastAsia="Times New Roman"/>
          <w:b/>
          <w:bCs/>
          <w:sz w:val="24"/>
          <w:szCs w:val="24"/>
        </w:rPr>
        <w:t>одноминутное эссе или отчет</w:t>
      </w:r>
      <w:r w:rsidRPr="009437B0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выполненный в конце урока или изучения темы.</w:t>
      </w:r>
    </w:p>
    <w:p w:rsidR="00A153A7" w:rsidRDefault="00A153A7">
      <w:pPr>
        <w:spacing w:line="16" w:lineRule="exact"/>
        <w:rPr>
          <w:sz w:val="20"/>
          <w:szCs w:val="20"/>
        </w:rPr>
      </w:pPr>
    </w:p>
    <w:p w:rsidR="00A153A7" w:rsidRPr="009437B0" w:rsidRDefault="009437B0" w:rsidP="009437B0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</w:t>
      </w:r>
      <w:r w:rsidRPr="009437B0">
        <w:rPr>
          <w:rFonts w:eastAsia="Times New Roman"/>
          <w:b/>
          <w:bCs/>
          <w:sz w:val="24"/>
          <w:szCs w:val="24"/>
        </w:rPr>
        <w:t>Интервью</w:t>
      </w:r>
    </w:p>
    <w:p w:rsidR="00A153A7" w:rsidRPr="009437B0" w:rsidRDefault="009437B0">
      <w:pPr>
        <w:spacing w:line="20" w:lineRule="exact"/>
        <w:rPr>
          <w:sz w:val="20"/>
          <w:szCs w:val="20"/>
          <w:u w:val="single"/>
        </w:rPr>
      </w:pPr>
      <w:r w:rsidRPr="009437B0"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7EA217DF" wp14:editId="2B7AD2CE">
                <wp:simplePos x="0" y="0"/>
                <wp:positionH relativeFrom="column">
                  <wp:posOffset>166370</wp:posOffset>
                </wp:positionH>
                <wp:positionV relativeFrom="paragraph">
                  <wp:posOffset>-14605</wp:posOffset>
                </wp:positionV>
                <wp:extent cx="38100" cy="1460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46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13.1pt;margin-top:-1.1499pt;width:3pt;height:1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A153A7" w:rsidRDefault="00A153A7">
      <w:pPr>
        <w:spacing w:line="127" w:lineRule="exact"/>
        <w:rPr>
          <w:sz w:val="20"/>
          <w:szCs w:val="20"/>
        </w:rPr>
      </w:pPr>
    </w:p>
    <w:p w:rsidR="00A153A7" w:rsidRDefault="009437B0">
      <w:pPr>
        <w:spacing w:line="354" w:lineRule="auto"/>
        <w:ind w:left="260" w:firstLine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Или интервью, которое он может дать учителю после проведения урока. В рамках реализации деятельности КОУЧа такие интервью мы берем у 3 типов учащихся – разного уровня способностей.</w:t>
      </w:r>
    </w:p>
    <w:p w:rsidR="00A153A7" w:rsidRDefault="00A153A7">
      <w:pPr>
        <w:spacing w:line="12" w:lineRule="exact"/>
        <w:rPr>
          <w:sz w:val="20"/>
          <w:szCs w:val="20"/>
        </w:rPr>
      </w:pPr>
    </w:p>
    <w:p w:rsidR="00A153A7" w:rsidRDefault="009437B0">
      <w:pPr>
        <w:spacing w:line="147" w:lineRule="exac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Рубрики</w:t>
      </w:r>
    </w:p>
    <w:p w:rsidR="00A153A7" w:rsidRDefault="009437B0">
      <w:pPr>
        <w:spacing w:line="348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Рубрики обеспечивают приемлемый путь для взаимодействия с учениками и совместной выработки учебных целей и критериев их достижения.</w:t>
      </w:r>
    </w:p>
    <w:p w:rsidR="00A153A7" w:rsidRDefault="00A153A7">
      <w:pPr>
        <w:spacing w:line="28" w:lineRule="exact"/>
        <w:rPr>
          <w:sz w:val="20"/>
          <w:szCs w:val="20"/>
        </w:rPr>
      </w:pPr>
    </w:p>
    <w:p w:rsidR="00A153A7" w:rsidRDefault="009437B0">
      <w:pPr>
        <w:spacing w:line="354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Рубрики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это способ описания оценочных критериев,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которые опираются на ожидаемые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учебные результаты и достижения учеников. Обычно их используют при письменном оценивании и устных презентациях.</w:t>
      </w:r>
    </w:p>
    <w:p w:rsidR="00A153A7" w:rsidRDefault="00A153A7">
      <w:pPr>
        <w:spacing w:line="20" w:lineRule="exact"/>
        <w:rPr>
          <w:sz w:val="20"/>
          <w:szCs w:val="20"/>
        </w:rPr>
      </w:pPr>
    </w:p>
    <w:p w:rsidR="00A153A7" w:rsidRDefault="009437B0">
      <w:pPr>
        <w:spacing w:line="356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Но они могут применяться для оценивания любых форм учебных достижений. Каждая рубрика содержит </w:t>
      </w:r>
      <w:r>
        <w:rPr>
          <w:rFonts w:eastAsia="Times New Roman"/>
          <w:b/>
          <w:bCs/>
          <w:sz w:val="24"/>
          <w:szCs w:val="24"/>
        </w:rPr>
        <w:t>набор оценочных критериев</w:t>
      </w:r>
      <w:r>
        <w:rPr>
          <w:rFonts w:eastAsia="Times New Roman"/>
          <w:sz w:val="24"/>
          <w:szCs w:val="24"/>
        </w:rPr>
        <w:t xml:space="preserve"> и соответствующих им баллов. При использовании в классе рубрики обеспечивают объективный внешний стандарт, с которым сравниваются различные достижения разных учеников.</w:t>
      </w:r>
    </w:p>
    <w:p w:rsidR="00A153A7" w:rsidRDefault="00A153A7">
      <w:pPr>
        <w:spacing w:line="11" w:lineRule="exact"/>
        <w:rPr>
          <w:sz w:val="20"/>
          <w:szCs w:val="20"/>
        </w:rPr>
      </w:pPr>
    </w:p>
    <w:p w:rsidR="00A153A7" w:rsidRDefault="009437B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цели оценивания</w:t>
      </w:r>
    </w:p>
    <w:p w:rsidR="00A153A7" w:rsidRDefault="00A153A7">
      <w:pPr>
        <w:spacing w:line="147" w:lineRule="exact"/>
        <w:rPr>
          <w:sz w:val="20"/>
          <w:szCs w:val="20"/>
        </w:rPr>
      </w:pPr>
    </w:p>
    <w:p w:rsidR="00A153A7" w:rsidRDefault="009437B0">
      <w:pPr>
        <w:spacing w:line="348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·Повысить достоверность количественного оценивания письменных заданий и устных презентаций.</w:t>
      </w:r>
    </w:p>
    <w:p w:rsidR="00A153A7" w:rsidRDefault="00A153A7">
      <w:pPr>
        <w:spacing w:line="15" w:lineRule="exact"/>
        <w:rPr>
          <w:sz w:val="20"/>
          <w:szCs w:val="20"/>
        </w:rPr>
      </w:pPr>
    </w:p>
    <w:p w:rsidR="00A153A7" w:rsidRDefault="009437B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·Представить цели и ожидаемые достижения в четком однозначном виде.</w:t>
      </w:r>
    </w:p>
    <w:p w:rsidR="00A153A7" w:rsidRDefault="00A153A7">
      <w:pPr>
        <w:spacing w:line="149" w:lineRule="exact"/>
        <w:rPr>
          <w:sz w:val="20"/>
          <w:szCs w:val="20"/>
        </w:rPr>
      </w:pPr>
    </w:p>
    <w:p w:rsidR="00A153A7" w:rsidRDefault="009437B0">
      <w:pPr>
        <w:spacing w:line="350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·Представить стандарты оценивания или балльные оценки и соотнести их с достижением учебных целей.</w:t>
      </w:r>
    </w:p>
    <w:p w:rsidR="00A153A7" w:rsidRDefault="00A153A7">
      <w:pPr>
        <w:spacing w:line="11" w:lineRule="exact"/>
        <w:rPr>
          <w:sz w:val="20"/>
          <w:szCs w:val="20"/>
        </w:rPr>
      </w:pPr>
    </w:p>
    <w:p w:rsidR="00A153A7" w:rsidRDefault="009437B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·Вовлечь учеников в критическое оценивание собственных работ</w:t>
      </w:r>
    </w:p>
    <w:p w:rsidR="00A153A7" w:rsidRDefault="00A153A7">
      <w:pPr>
        <w:sectPr w:rsidR="00A153A7">
          <w:pgSz w:w="11900" w:h="16838"/>
          <w:pgMar w:top="1130" w:right="846" w:bottom="152" w:left="1440" w:header="0" w:footer="0" w:gutter="0"/>
          <w:cols w:space="720" w:equalWidth="0">
            <w:col w:w="9620"/>
          </w:cols>
        </w:sectPr>
      </w:pPr>
    </w:p>
    <w:p w:rsidR="00A153A7" w:rsidRDefault="00A153A7">
      <w:pPr>
        <w:spacing w:line="367" w:lineRule="exact"/>
        <w:rPr>
          <w:sz w:val="20"/>
          <w:szCs w:val="20"/>
        </w:rPr>
      </w:pPr>
    </w:p>
    <w:p w:rsidR="00A153A7" w:rsidRDefault="009437B0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</w:t>
      </w:r>
    </w:p>
    <w:p w:rsidR="00A153A7" w:rsidRDefault="00A153A7">
      <w:pPr>
        <w:sectPr w:rsidR="00A153A7">
          <w:type w:val="continuous"/>
          <w:pgSz w:w="11900" w:h="16838"/>
          <w:pgMar w:top="1130" w:right="846" w:bottom="152" w:left="1440" w:header="0" w:footer="0" w:gutter="0"/>
          <w:cols w:space="720" w:equalWidth="0">
            <w:col w:w="9620"/>
          </w:cols>
        </w:sectPr>
      </w:pPr>
    </w:p>
    <w:p w:rsidR="00A153A7" w:rsidRDefault="009437B0">
      <w:pPr>
        <w:ind w:left="1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Рубрики применимы к различным </w:t>
      </w:r>
      <w:r>
        <w:rPr>
          <w:rFonts w:eastAsia="Times New Roman"/>
          <w:b/>
          <w:bCs/>
          <w:sz w:val="24"/>
          <w:szCs w:val="24"/>
        </w:rPr>
        <w:t>формам оценивания</w:t>
      </w:r>
      <w:r>
        <w:rPr>
          <w:rFonts w:eastAsia="Times New Roman"/>
          <w:sz w:val="24"/>
          <w:szCs w:val="24"/>
        </w:rPr>
        <w:t>:</w:t>
      </w:r>
    </w:p>
    <w:p w:rsidR="00A153A7" w:rsidRDefault="00A153A7">
      <w:pPr>
        <w:spacing w:line="139" w:lineRule="exact"/>
        <w:rPr>
          <w:sz w:val="20"/>
          <w:szCs w:val="20"/>
        </w:rPr>
      </w:pPr>
    </w:p>
    <w:p w:rsidR="00A153A7" w:rsidRDefault="009437B0">
      <w:pPr>
        <w:ind w:left="1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короткие письменные пробы, эссе,</w:t>
      </w:r>
    </w:p>
    <w:p w:rsidR="00A153A7" w:rsidRDefault="00A153A7">
      <w:pPr>
        <w:spacing w:line="137" w:lineRule="exact"/>
        <w:rPr>
          <w:sz w:val="20"/>
          <w:szCs w:val="20"/>
        </w:rPr>
      </w:pPr>
    </w:p>
    <w:p w:rsidR="00A153A7" w:rsidRDefault="009437B0">
      <w:pPr>
        <w:ind w:left="1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выставка плакатов, устные презентации, листы исследований,</w:t>
      </w:r>
    </w:p>
    <w:p w:rsidR="00A153A7" w:rsidRDefault="00A153A7">
      <w:pPr>
        <w:spacing w:line="139" w:lineRule="exact"/>
        <w:rPr>
          <w:sz w:val="20"/>
          <w:szCs w:val="20"/>
        </w:rPr>
      </w:pPr>
    </w:p>
    <w:p w:rsidR="00A153A7" w:rsidRDefault="009437B0">
      <w:pPr>
        <w:ind w:left="1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недельные домашние задания, карты понятий.</w:t>
      </w:r>
    </w:p>
    <w:p w:rsidR="00A153A7" w:rsidRDefault="00A153A7">
      <w:pPr>
        <w:spacing w:line="149" w:lineRule="exact"/>
        <w:rPr>
          <w:sz w:val="20"/>
          <w:szCs w:val="20"/>
        </w:rPr>
      </w:pPr>
    </w:p>
    <w:p w:rsidR="00A153A7" w:rsidRDefault="009437B0">
      <w:pPr>
        <w:spacing w:line="354" w:lineRule="auto"/>
        <w:ind w:left="1000" w:right="12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 xml:space="preserve">Шкала может быть пяти-, трех-, однобалльной, когда средний адекватный уровень оценивается в 3 балла, или пяти, четырех-, трехбалльной. Главное, чтобы </w:t>
      </w:r>
      <w:r>
        <w:rPr>
          <w:rFonts w:eastAsia="Times New Roman"/>
          <w:b/>
          <w:bCs/>
          <w:sz w:val="24"/>
          <w:szCs w:val="24"/>
          <w:u w:val="single"/>
        </w:rPr>
        <w:t>критерии</w:t>
      </w:r>
      <w:r>
        <w:rPr>
          <w:rFonts w:eastAsia="Times New Roman"/>
          <w:sz w:val="24"/>
          <w:szCs w:val="24"/>
          <w:u w:val="single"/>
        </w:rPr>
        <w:t xml:space="preserve"> для оценки были ясными и понятными.</w:t>
      </w:r>
    </w:p>
    <w:p w:rsidR="00A153A7" w:rsidRDefault="00A153A7">
      <w:pPr>
        <w:spacing w:line="15" w:lineRule="exact"/>
        <w:rPr>
          <w:sz w:val="20"/>
          <w:szCs w:val="20"/>
        </w:rPr>
      </w:pPr>
    </w:p>
    <w:p w:rsidR="00A153A7" w:rsidRDefault="009437B0">
      <w:pPr>
        <w:ind w:left="10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варианты</w:t>
      </w:r>
    </w:p>
    <w:p w:rsidR="00A153A7" w:rsidRDefault="00A153A7">
      <w:pPr>
        <w:spacing w:line="132" w:lineRule="exact"/>
        <w:rPr>
          <w:sz w:val="20"/>
          <w:szCs w:val="20"/>
        </w:rPr>
      </w:pPr>
    </w:p>
    <w:p w:rsidR="00A153A7" w:rsidRDefault="009437B0">
      <w:pPr>
        <w:ind w:left="100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Роль учеников:</w:t>
      </w:r>
    </w:p>
    <w:p w:rsidR="00A153A7" w:rsidRDefault="00A153A7">
      <w:pPr>
        <w:spacing w:line="139" w:lineRule="exact"/>
        <w:rPr>
          <w:sz w:val="20"/>
          <w:szCs w:val="20"/>
        </w:rPr>
      </w:pPr>
    </w:p>
    <w:p w:rsidR="00A153A7" w:rsidRDefault="009437B0">
      <w:pPr>
        <w:ind w:left="1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·Полезно включить учеников в диалог по поводу критериев, используемых в рубрике.</w:t>
      </w:r>
    </w:p>
    <w:p w:rsidR="00A153A7" w:rsidRDefault="00A153A7">
      <w:pPr>
        <w:spacing w:line="149" w:lineRule="exact"/>
        <w:rPr>
          <w:sz w:val="20"/>
          <w:szCs w:val="20"/>
        </w:rPr>
      </w:pPr>
    </w:p>
    <w:p w:rsidR="00A153A7" w:rsidRDefault="009437B0">
      <w:pPr>
        <w:spacing w:line="354" w:lineRule="auto"/>
        <w:ind w:left="100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·Ученикам можно предложить выработать критерии для определенного оценивания. Когда они описывают критерии, определяющие их собственные достижения, то часто увереннее достигают установленных стандартов.</w:t>
      </w:r>
    </w:p>
    <w:p w:rsidR="00A153A7" w:rsidRDefault="00A153A7">
      <w:pPr>
        <w:spacing w:line="23" w:lineRule="exact"/>
        <w:rPr>
          <w:sz w:val="20"/>
          <w:szCs w:val="20"/>
        </w:rPr>
      </w:pPr>
    </w:p>
    <w:p w:rsidR="00A153A7" w:rsidRDefault="009437B0">
      <w:pPr>
        <w:spacing w:line="356" w:lineRule="auto"/>
        <w:ind w:left="100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Ученики используют рубрики, выполняя различные проверочные задания, такие, как экзаменационные и классные письменные работы, выполнение исследования, подготовка листа исследования. Рубрики позволяют оценить в баллах различные задания и тесты. Эти баллы аккумулируются и определяют рейтинг ученика на определенном этапе.</w:t>
      </w:r>
    </w:p>
    <w:p w:rsidR="00A153A7" w:rsidRDefault="00A153A7">
      <w:pPr>
        <w:spacing w:line="19" w:lineRule="exact"/>
        <w:rPr>
          <w:sz w:val="20"/>
          <w:szCs w:val="20"/>
        </w:rPr>
      </w:pPr>
    </w:p>
    <w:p w:rsidR="00A153A7" w:rsidRDefault="009437B0">
      <w:pPr>
        <w:spacing w:line="348" w:lineRule="auto"/>
        <w:ind w:left="1000" w:right="1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Ключевой стратегией, обеспечивающей улучшение для всех учеников, является рассмотрение работ парами, входящими в группы сотрудничества.</w:t>
      </w:r>
    </w:p>
    <w:p w:rsidR="00A153A7" w:rsidRDefault="00A153A7">
      <w:pPr>
        <w:spacing w:line="28" w:lineRule="exact"/>
        <w:rPr>
          <w:sz w:val="20"/>
          <w:szCs w:val="20"/>
        </w:rPr>
      </w:pPr>
    </w:p>
    <w:p w:rsidR="00A153A7" w:rsidRDefault="009437B0">
      <w:pPr>
        <w:spacing w:line="357" w:lineRule="auto"/>
        <w:ind w:left="100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Значение формирующего оценивания, которое обеспечивают рубрики, весьма велико. Классные письменные работы служат обратной связью, которая дает информацию о природе заданий и вопросов, поставленных перед учениками. На основе рубрик выде-ляются такие компоненты вопросов и заданий, которые делают возможным инсайт, открывающий сильные и слабые стороны учеников.</w:t>
      </w:r>
    </w:p>
    <w:p w:rsidR="00A153A7" w:rsidRDefault="00A153A7">
      <w:pPr>
        <w:spacing w:line="252" w:lineRule="exact"/>
        <w:rPr>
          <w:sz w:val="20"/>
          <w:szCs w:val="20"/>
        </w:rPr>
      </w:pPr>
    </w:p>
    <w:p w:rsidR="00A153A7" w:rsidRPr="009437B0" w:rsidRDefault="00BD1B3F">
      <w:pPr>
        <w:ind w:left="25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Рубрики ученика по теме «</w:t>
      </w:r>
      <w:r w:rsidR="009437B0" w:rsidRPr="009437B0">
        <w:rPr>
          <w:rFonts w:eastAsia="Times New Roman"/>
          <w:b/>
          <w:bCs/>
          <w:sz w:val="24"/>
          <w:szCs w:val="24"/>
        </w:rPr>
        <w:t>Главные члены предложений»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1600"/>
        <w:gridCol w:w="1600"/>
        <w:gridCol w:w="1580"/>
        <w:gridCol w:w="1600"/>
        <w:gridCol w:w="1600"/>
      </w:tblGrid>
      <w:tr w:rsidR="00A153A7">
        <w:trPr>
          <w:trHeight w:val="245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критерий успеха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высокий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выше среднего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средний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ниже среднего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низкий</w:t>
            </w:r>
          </w:p>
        </w:tc>
      </w:tr>
      <w:tr w:rsidR="00A153A7">
        <w:trPr>
          <w:trHeight w:val="232"/>
        </w:trPr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уровень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уровень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уровень</w:t>
            </w:r>
          </w:p>
        </w:tc>
      </w:tr>
      <w:tr w:rsidR="00A153A7">
        <w:trPr>
          <w:trHeight w:val="218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Умение определять, чем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Я безошибочно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1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определил,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определил,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Я определил,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определил,</w:t>
            </w:r>
          </w:p>
        </w:tc>
      </w:tr>
      <w:tr w:rsidR="00A153A7">
        <w:trPr>
          <w:trHeight w:val="230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выражено подлежащее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определил, чем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чем выражены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чем выражены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чем выражены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чем выражены</w:t>
            </w:r>
          </w:p>
        </w:tc>
      </w:tr>
      <w:tr w:rsidR="00A153A7">
        <w:trPr>
          <w:trHeight w:val="226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выражены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подлежащие,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подлежащие,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подлежащие,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подлежащие, но</w:t>
            </w:r>
          </w:p>
        </w:tc>
      </w:tr>
      <w:tr w:rsidR="00A153A7">
        <w:trPr>
          <w:trHeight w:val="228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подлежащие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 допустил 1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но допустил 2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 допустил 3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допустил более</w:t>
            </w:r>
          </w:p>
        </w:tc>
      </w:tr>
      <w:tr w:rsidR="00A153A7">
        <w:trPr>
          <w:trHeight w:val="235"/>
        </w:trPr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ошибку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ошибки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ошибки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ошибок</w:t>
            </w:r>
          </w:p>
        </w:tc>
      </w:tr>
      <w:tr w:rsidR="00A153A7">
        <w:trPr>
          <w:trHeight w:val="221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Умение различать типы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Я безошибочно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Я допустил 1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Я допустил 2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Я допустил 3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допустил</w:t>
            </w:r>
          </w:p>
        </w:tc>
      </w:tr>
      <w:tr w:rsidR="00A153A7">
        <w:trPr>
          <w:trHeight w:val="230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сказуемых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определил типы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ошибку в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ошибки в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ошибки в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более 3 ошибок</w:t>
            </w:r>
          </w:p>
        </w:tc>
      </w:tr>
      <w:tr w:rsidR="00A153A7">
        <w:trPr>
          <w:trHeight w:val="226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сказуемых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определении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определении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определении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в определении</w:t>
            </w:r>
          </w:p>
        </w:tc>
      </w:tr>
      <w:tr w:rsidR="00A153A7">
        <w:trPr>
          <w:trHeight w:val="230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типов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типов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типов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типов</w:t>
            </w:r>
          </w:p>
        </w:tc>
      </w:tr>
      <w:tr w:rsidR="00A153A7">
        <w:trPr>
          <w:trHeight w:val="233"/>
        </w:trPr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сказуемого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сказуемого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сказуемого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сказуемого</w:t>
            </w:r>
          </w:p>
        </w:tc>
      </w:tr>
      <w:tr w:rsidR="00A153A7">
        <w:trPr>
          <w:trHeight w:val="222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Умение применять при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Я безошибочно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Я допустил 1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Я допустил 2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Я допустил 3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допустил</w:t>
            </w:r>
          </w:p>
        </w:tc>
      </w:tr>
      <w:tr w:rsidR="00A153A7">
        <w:trPr>
          <w:trHeight w:val="228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письме правило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выполнил это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ошибку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ошибки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ошибки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более 3 ошибок</w:t>
            </w:r>
          </w:p>
        </w:tc>
      </w:tr>
      <w:tr w:rsidR="00A153A7">
        <w:trPr>
          <w:trHeight w:val="230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постановки тире между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задание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20"/>
                <w:szCs w:val="20"/>
              </w:rPr>
            </w:pPr>
          </w:p>
        </w:tc>
      </w:tr>
      <w:tr w:rsidR="00A153A7">
        <w:trPr>
          <w:trHeight w:val="230"/>
        </w:trPr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подлежащим 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20"/>
                <w:szCs w:val="20"/>
              </w:rPr>
            </w:pPr>
          </w:p>
        </w:tc>
      </w:tr>
      <w:tr w:rsidR="00A153A7">
        <w:trPr>
          <w:trHeight w:val="232"/>
        </w:trPr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сказуемым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20"/>
                <w:szCs w:val="20"/>
              </w:rPr>
            </w:pPr>
          </w:p>
        </w:tc>
      </w:tr>
    </w:tbl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ectPr w:rsidR="00A153A7">
          <w:pgSz w:w="11900" w:h="16838"/>
          <w:pgMar w:top="1125" w:right="726" w:bottom="152" w:left="700" w:header="0" w:footer="0" w:gutter="0"/>
          <w:cols w:space="720" w:equalWidth="0">
            <w:col w:w="10480"/>
          </w:cols>
        </w:sectPr>
      </w:pPr>
    </w:p>
    <w:p w:rsidR="00A153A7" w:rsidRDefault="00A153A7">
      <w:pPr>
        <w:spacing w:line="71" w:lineRule="exact"/>
        <w:rPr>
          <w:sz w:val="20"/>
          <w:szCs w:val="20"/>
        </w:rPr>
      </w:pPr>
    </w:p>
    <w:p w:rsidR="00A153A7" w:rsidRDefault="009437B0">
      <w:pPr>
        <w:ind w:left="10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</w:t>
      </w:r>
    </w:p>
    <w:p w:rsidR="00A153A7" w:rsidRDefault="00A153A7">
      <w:pPr>
        <w:sectPr w:rsidR="00A153A7">
          <w:type w:val="continuous"/>
          <w:pgSz w:w="11900" w:h="16838"/>
          <w:pgMar w:top="1125" w:right="726" w:bottom="152" w:left="700" w:header="0" w:footer="0" w:gutter="0"/>
          <w:cols w:space="720" w:equalWidth="0">
            <w:col w:w="10480"/>
          </w:cols>
        </w:sectPr>
      </w:pPr>
    </w:p>
    <w:p w:rsidR="00A153A7" w:rsidRPr="009437B0" w:rsidRDefault="009437B0">
      <w:pPr>
        <w:ind w:left="380"/>
        <w:rPr>
          <w:sz w:val="20"/>
          <w:szCs w:val="20"/>
        </w:rPr>
      </w:pPr>
      <w:r w:rsidRPr="009437B0">
        <w:rPr>
          <w:rFonts w:eastAsia="Times New Roman"/>
          <w:b/>
          <w:bCs/>
          <w:sz w:val="24"/>
          <w:szCs w:val="24"/>
        </w:rPr>
        <w:lastRenderedPageBreak/>
        <w:t>РЕЧЕВЫЕ ОБРАЗЦЫ.</w:t>
      </w:r>
    </w:p>
    <w:p w:rsidR="00A153A7" w:rsidRDefault="00A153A7">
      <w:pPr>
        <w:spacing w:line="146" w:lineRule="exact"/>
        <w:rPr>
          <w:sz w:val="20"/>
          <w:szCs w:val="20"/>
        </w:rPr>
      </w:pPr>
    </w:p>
    <w:p w:rsidR="00A153A7" w:rsidRDefault="009437B0">
      <w:pPr>
        <w:spacing w:line="349" w:lineRule="auto"/>
        <w:ind w:left="260" w:right="120"/>
        <w:rPr>
          <w:sz w:val="20"/>
          <w:szCs w:val="20"/>
        </w:rPr>
      </w:pPr>
      <w:r>
        <w:rPr>
          <w:rFonts w:eastAsia="Times New Roman"/>
        </w:rPr>
        <w:t>Это выражения, подсказки, помогающие строить ответ. Например, речевой образец при обучении построении мини – сочинения «Мой любимый герой русских народных сказок».</w:t>
      </w:r>
    </w:p>
    <w:p w:rsidR="00A153A7" w:rsidRDefault="00A153A7">
      <w:pPr>
        <w:spacing w:line="14" w:lineRule="exact"/>
        <w:rPr>
          <w:sz w:val="20"/>
          <w:szCs w:val="20"/>
        </w:rPr>
      </w:pPr>
    </w:p>
    <w:p w:rsidR="00A153A7" w:rsidRPr="009437B0" w:rsidRDefault="009437B0">
      <w:pPr>
        <w:ind w:right="-259"/>
        <w:jc w:val="center"/>
        <w:rPr>
          <w:sz w:val="20"/>
          <w:szCs w:val="20"/>
        </w:rPr>
      </w:pPr>
      <w:r w:rsidRPr="009437B0">
        <w:rPr>
          <w:rFonts w:eastAsia="Times New Roman"/>
          <w:b/>
          <w:bCs/>
          <w:i/>
          <w:iCs/>
          <w:sz w:val="24"/>
          <w:szCs w:val="24"/>
          <w:u w:val="single"/>
        </w:rPr>
        <w:t>Мой любимый герой русской сказки</w:t>
      </w:r>
    </w:p>
    <w:p w:rsidR="00A153A7" w:rsidRPr="009437B0" w:rsidRDefault="00A153A7">
      <w:pPr>
        <w:spacing w:line="288" w:lineRule="exact"/>
        <w:rPr>
          <w:sz w:val="20"/>
          <w:szCs w:val="20"/>
        </w:rPr>
      </w:pPr>
    </w:p>
    <w:p w:rsidR="00A153A7" w:rsidRPr="009437B0" w:rsidRDefault="009437B0">
      <w:pPr>
        <w:numPr>
          <w:ilvl w:val="0"/>
          <w:numId w:val="17"/>
        </w:numPr>
        <w:tabs>
          <w:tab w:val="left" w:pos="488"/>
        </w:tabs>
        <w:spacing w:line="236" w:lineRule="auto"/>
        <w:ind w:left="260" w:right="1340" w:firstLine="2"/>
        <w:rPr>
          <w:rFonts w:eastAsia="Times New Roman"/>
          <w:b/>
          <w:bCs/>
          <w:i/>
          <w:iCs/>
          <w:sz w:val="24"/>
          <w:szCs w:val="24"/>
        </w:rPr>
      </w:pPr>
      <w:r w:rsidRPr="009437B0">
        <w:rPr>
          <w:rFonts w:eastAsia="Times New Roman"/>
          <w:b/>
          <w:bCs/>
          <w:i/>
          <w:iCs/>
          <w:sz w:val="24"/>
          <w:szCs w:val="24"/>
        </w:rPr>
        <w:t>меня много любимых героев сказок. Но больше всего мне нравится …. Он встречается ( в одной , во многих сказках). В сказке____ он __ (кратко пересказать события, связанные с героем).</w:t>
      </w:r>
    </w:p>
    <w:p w:rsidR="00A153A7" w:rsidRPr="009437B0" w:rsidRDefault="00A153A7">
      <w:pPr>
        <w:spacing w:line="1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A153A7" w:rsidRPr="009437B0" w:rsidRDefault="009437B0">
      <w:pPr>
        <w:ind w:left="260"/>
        <w:rPr>
          <w:rFonts w:eastAsia="Times New Roman"/>
          <w:b/>
          <w:bCs/>
          <w:i/>
          <w:iCs/>
          <w:sz w:val="24"/>
          <w:szCs w:val="24"/>
        </w:rPr>
      </w:pPr>
      <w:r w:rsidRPr="009437B0">
        <w:rPr>
          <w:rFonts w:eastAsia="Times New Roman"/>
          <w:b/>
          <w:bCs/>
          <w:i/>
          <w:iCs/>
          <w:sz w:val="24"/>
          <w:szCs w:val="24"/>
        </w:rPr>
        <w:t>Главный герой мне нравится, потому что _____.</w:t>
      </w:r>
    </w:p>
    <w:p w:rsidR="00A153A7" w:rsidRPr="009437B0" w:rsidRDefault="009437B0">
      <w:pPr>
        <w:ind w:left="320"/>
        <w:rPr>
          <w:rFonts w:eastAsia="Times New Roman"/>
          <w:b/>
          <w:bCs/>
          <w:i/>
          <w:iCs/>
          <w:sz w:val="24"/>
          <w:szCs w:val="24"/>
        </w:rPr>
      </w:pPr>
      <w:r w:rsidRPr="009437B0">
        <w:rPr>
          <w:rFonts w:eastAsia="Times New Roman"/>
          <w:b/>
          <w:bCs/>
          <w:i/>
          <w:iCs/>
          <w:sz w:val="24"/>
          <w:szCs w:val="24"/>
        </w:rPr>
        <w:t>Мне бы очень хотелось почитать о нем и другие сказки.</w:t>
      </w: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25" w:lineRule="exact"/>
        <w:rPr>
          <w:sz w:val="20"/>
          <w:szCs w:val="20"/>
        </w:rPr>
      </w:pPr>
    </w:p>
    <w:p w:rsidR="00A153A7" w:rsidRDefault="009437B0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Интересным примером является прием </w:t>
      </w:r>
      <w:r w:rsidRPr="009437B0">
        <w:rPr>
          <w:rFonts w:eastAsia="Times New Roman"/>
          <w:b/>
          <w:bCs/>
          <w:sz w:val="24"/>
          <w:szCs w:val="24"/>
          <w:u w:val="single"/>
        </w:rPr>
        <w:t>ТОП</w:t>
      </w:r>
      <w:r w:rsidRPr="009437B0">
        <w:rPr>
          <w:rFonts w:eastAsia="Times New Roman"/>
          <w:sz w:val="24"/>
          <w:szCs w:val="24"/>
        </w:rPr>
        <w:t xml:space="preserve"> </w:t>
      </w:r>
      <w:r w:rsidRPr="009437B0">
        <w:rPr>
          <w:rFonts w:eastAsia="Times New Roman"/>
          <w:b/>
          <w:bCs/>
          <w:sz w:val="24"/>
          <w:szCs w:val="24"/>
          <w:u w:val="single"/>
        </w:rPr>
        <w:t>-3.</w:t>
      </w:r>
      <w:r w:rsidRPr="009437B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Он заключается в том, что после выполнения контрольной работы, теста, творческой работы учащихся просят выбрать три самых трудных вопроса и устно объяснить , почему они были самыми трудными. И почему он смог ( или не смог) выполнить их правильно. Посредством оценки учителя, взаимооценки и самооценки мы сможем оценить предметные и метапредметные результаты обучения.</w:t>
      </w: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39" w:lineRule="exact"/>
        <w:rPr>
          <w:sz w:val="20"/>
          <w:szCs w:val="20"/>
        </w:rPr>
      </w:pPr>
    </w:p>
    <w:p w:rsidR="00A153A7" w:rsidRDefault="009437B0">
      <w:pPr>
        <w:spacing w:line="35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Особенно эффективно обратная связь прослеживается, когда ученик выступает в роли учителя.</w:t>
      </w:r>
    </w:p>
    <w:p w:rsidR="00A153A7" w:rsidRDefault="00A153A7">
      <w:pPr>
        <w:spacing w:line="18" w:lineRule="exact"/>
        <w:rPr>
          <w:sz w:val="20"/>
          <w:szCs w:val="20"/>
        </w:rPr>
      </w:pPr>
    </w:p>
    <w:p w:rsidR="00A153A7" w:rsidRDefault="009437B0">
      <w:pPr>
        <w:spacing w:line="34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Это может быть объяснение материала, помощь одноклассникам, проверка работ, составление тестов.</w:t>
      </w:r>
    </w:p>
    <w:p w:rsidR="00A153A7" w:rsidRDefault="00A153A7">
      <w:pPr>
        <w:spacing w:line="28" w:lineRule="exact"/>
        <w:rPr>
          <w:sz w:val="20"/>
          <w:szCs w:val="20"/>
        </w:rPr>
      </w:pPr>
    </w:p>
    <w:p w:rsidR="00A153A7" w:rsidRDefault="009437B0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Суть приема </w:t>
      </w:r>
      <w:r w:rsidRPr="009437B0">
        <w:rPr>
          <w:rFonts w:eastAsia="Times New Roman"/>
          <w:sz w:val="24"/>
          <w:szCs w:val="24"/>
        </w:rPr>
        <w:t>«</w:t>
      </w:r>
      <w:r w:rsidRPr="009437B0">
        <w:rPr>
          <w:rFonts w:eastAsia="Times New Roman"/>
          <w:b/>
          <w:bCs/>
          <w:sz w:val="24"/>
          <w:szCs w:val="24"/>
          <w:u w:val="single"/>
        </w:rPr>
        <w:t>Две звезды и желание»</w:t>
      </w:r>
      <w:r w:rsidRPr="009437B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заключается в том, что учитель предлагает проверить работы одноклассников. В своих комментариях обучающиеся не оценивают работы, а определяют и указывают на 2 положительных момента – 2 звезды и на 1 момент, который заслуживает доработки – желание.</w:t>
      </w:r>
    </w:p>
    <w:p w:rsidR="00A153A7" w:rsidRDefault="009437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269875</wp:posOffset>
            </wp:positionV>
            <wp:extent cx="4471035" cy="25527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035" cy="255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53A7" w:rsidRDefault="00A153A7">
      <w:pPr>
        <w:sectPr w:rsidR="00A153A7">
          <w:pgSz w:w="11900" w:h="16838"/>
          <w:pgMar w:top="1130" w:right="846" w:bottom="152" w:left="1440" w:header="0" w:footer="0" w:gutter="0"/>
          <w:cols w:space="720" w:equalWidth="0">
            <w:col w:w="9620"/>
          </w:cols>
        </w:sect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397" w:lineRule="exact"/>
        <w:rPr>
          <w:sz w:val="20"/>
          <w:szCs w:val="20"/>
        </w:rPr>
      </w:pPr>
    </w:p>
    <w:p w:rsidR="00A153A7" w:rsidRDefault="009437B0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p w:rsidR="00A153A7" w:rsidRDefault="00A153A7">
      <w:pPr>
        <w:sectPr w:rsidR="00A153A7">
          <w:type w:val="continuous"/>
          <w:pgSz w:w="11900" w:h="16838"/>
          <w:pgMar w:top="1130" w:right="846" w:bottom="152" w:left="1440" w:header="0" w:footer="0" w:gutter="0"/>
          <w:cols w:space="720" w:equalWidth="0">
            <w:col w:w="9620"/>
          </w:cols>
        </w:sectPr>
      </w:pPr>
    </w:p>
    <w:p w:rsidR="00A153A7" w:rsidRDefault="00A153A7">
      <w:pPr>
        <w:spacing w:line="105" w:lineRule="exact"/>
        <w:rPr>
          <w:sz w:val="20"/>
          <w:szCs w:val="20"/>
        </w:rPr>
      </w:pPr>
    </w:p>
    <w:p w:rsidR="00A153A7" w:rsidRPr="009437B0" w:rsidRDefault="009437B0">
      <w:pPr>
        <w:ind w:left="940"/>
        <w:rPr>
          <w:sz w:val="20"/>
          <w:szCs w:val="20"/>
        </w:rPr>
      </w:pPr>
      <w:r w:rsidRPr="009437B0">
        <w:rPr>
          <w:rFonts w:eastAsia="Times New Roman"/>
          <w:b/>
          <w:bCs/>
          <w:sz w:val="24"/>
          <w:szCs w:val="24"/>
        </w:rPr>
        <w:t>КАРТЫ ПОНЯТИЙ</w:t>
      </w: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33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8340"/>
      </w:tblGrid>
      <w:tr w:rsidR="00A153A7">
        <w:trPr>
          <w:trHeight w:val="278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Зачем нужны</w:t>
            </w:r>
          </w:p>
        </w:tc>
        <w:tc>
          <w:tcPr>
            <w:tcW w:w="8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Карты   понятий позволяют оценить, как хорошо ученики могут видеть</w:t>
            </w:r>
          </w:p>
        </w:tc>
      </w:tr>
      <w:tr w:rsidR="00A153A7">
        <w:trPr>
          <w:trHeight w:val="41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24"/>
                <w:szCs w:val="24"/>
              </w:rPr>
            </w:pPr>
          </w:p>
        </w:tc>
        <w:tc>
          <w:tcPr>
            <w:tcW w:w="834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«общую картину» предмета или отдельной темы.</w:t>
            </w:r>
          </w:p>
        </w:tc>
      </w:tr>
      <w:tr w:rsidR="00A153A7">
        <w:trPr>
          <w:trHeight w:val="144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12"/>
                <w:szCs w:val="12"/>
              </w:rPr>
            </w:pP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12"/>
                <w:szCs w:val="12"/>
              </w:rPr>
            </w:pPr>
          </w:p>
        </w:tc>
      </w:tr>
      <w:tr w:rsidR="00A153A7">
        <w:trPr>
          <w:trHeight w:val="258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Default="009437B0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это такое</w:t>
            </w:r>
          </w:p>
        </w:tc>
        <w:tc>
          <w:tcPr>
            <w:tcW w:w="834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Это диаграмма, состоящая из узловых точек ( каждая из которых помечена</w:t>
            </w:r>
          </w:p>
        </w:tc>
      </w:tr>
      <w:tr w:rsidR="00A153A7">
        <w:trPr>
          <w:trHeight w:val="41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24"/>
                <w:szCs w:val="24"/>
              </w:rPr>
            </w:pPr>
          </w:p>
        </w:tc>
        <w:tc>
          <w:tcPr>
            <w:tcW w:w="834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определенным  понятием),  связанных  прямыми  линиями.  Узловые  точки-</w:t>
            </w:r>
          </w:p>
        </w:tc>
      </w:tr>
      <w:tr w:rsidR="00A153A7">
        <w:trPr>
          <w:trHeight w:val="41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24"/>
                <w:szCs w:val="24"/>
              </w:rPr>
            </w:pPr>
          </w:p>
        </w:tc>
        <w:tc>
          <w:tcPr>
            <w:tcW w:w="834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понятия расположены на разных иерархических уровнях, соответствующих</w:t>
            </w:r>
          </w:p>
        </w:tc>
      </w:tr>
      <w:tr w:rsidR="00A153A7">
        <w:trPr>
          <w:trHeight w:val="41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24"/>
                <w:szCs w:val="24"/>
              </w:rPr>
            </w:pPr>
          </w:p>
        </w:tc>
        <w:tc>
          <w:tcPr>
            <w:tcW w:w="8340" w:type="dxa"/>
            <w:tcBorders>
              <w:right w:val="single" w:sz="8" w:space="0" w:color="auto"/>
            </w:tcBorders>
            <w:vAlign w:val="bottom"/>
          </w:tcPr>
          <w:p w:rsidR="00A153A7" w:rsidRDefault="00943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движению от наиболее общих к конкретным специальным понятиям.</w:t>
            </w:r>
          </w:p>
        </w:tc>
      </w:tr>
      <w:tr w:rsidR="00A153A7">
        <w:trPr>
          <w:trHeight w:val="144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12"/>
                <w:szCs w:val="12"/>
              </w:rPr>
            </w:pPr>
          </w:p>
        </w:tc>
        <w:tc>
          <w:tcPr>
            <w:tcW w:w="8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53A7" w:rsidRDefault="00A153A7">
            <w:pPr>
              <w:rPr>
                <w:sz w:val="12"/>
                <w:szCs w:val="12"/>
              </w:rPr>
            </w:pPr>
          </w:p>
        </w:tc>
      </w:tr>
    </w:tbl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12" w:lineRule="exact"/>
        <w:rPr>
          <w:sz w:val="20"/>
          <w:szCs w:val="20"/>
        </w:rPr>
      </w:pPr>
    </w:p>
    <w:p w:rsidR="00A153A7" w:rsidRDefault="009437B0" w:rsidP="009437B0">
      <w:pPr>
        <w:ind w:left="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Описание</w:t>
      </w:r>
    </w:p>
    <w:p w:rsidR="00A153A7" w:rsidRDefault="00A153A7">
      <w:pPr>
        <w:spacing w:line="133" w:lineRule="exact"/>
        <w:rPr>
          <w:sz w:val="20"/>
          <w:szCs w:val="20"/>
        </w:rPr>
      </w:pPr>
    </w:p>
    <w:p w:rsidR="00A153A7" w:rsidRDefault="009437B0">
      <w:pPr>
        <w:tabs>
          <w:tab w:val="left" w:pos="120"/>
          <w:tab w:val="left" w:pos="120"/>
          <w:tab w:val="left" w:pos="120"/>
          <w:tab w:val="left" w:pos="140"/>
          <w:tab w:val="left" w:pos="120"/>
          <w:tab w:val="left" w:pos="280"/>
          <w:tab w:val="left" w:pos="140"/>
        </w:tabs>
        <w:ind w:right="-5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Карта</w:t>
      </w:r>
      <w:r>
        <w:rPr>
          <w:rFonts w:eastAsia="Times New Roman"/>
          <w:sz w:val="24"/>
          <w:szCs w:val="24"/>
        </w:rPr>
        <w:tab/>
        <w:t>понятий</w:t>
      </w:r>
      <w:r>
        <w:rPr>
          <w:rFonts w:eastAsia="Times New Roman"/>
          <w:sz w:val="24"/>
          <w:szCs w:val="24"/>
        </w:rPr>
        <w:tab/>
        <w:t>представляет</w:t>
      </w:r>
      <w:r>
        <w:rPr>
          <w:rFonts w:eastAsia="Times New Roman"/>
          <w:sz w:val="24"/>
          <w:szCs w:val="24"/>
        </w:rPr>
        <w:tab/>
        <w:t>собой</w:t>
      </w:r>
      <w:r>
        <w:rPr>
          <w:rFonts w:eastAsia="Times New Roman"/>
          <w:sz w:val="24"/>
          <w:szCs w:val="24"/>
        </w:rPr>
        <w:tab/>
        <w:t>двумерную</w:t>
      </w:r>
      <w:r>
        <w:rPr>
          <w:rFonts w:eastAsia="Times New Roman"/>
          <w:sz w:val="24"/>
          <w:szCs w:val="24"/>
        </w:rPr>
        <w:tab/>
        <w:t>иерархически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организованную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сетевую</w:t>
      </w:r>
    </w:p>
    <w:p w:rsidR="00A153A7" w:rsidRDefault="00A153A7">
      <w:pPr>
        <w:spacing w:line="139" w:lineRule="exact"/>
        <w:rPr>
          <w:sz w:val="20"/>
          <w:szCs w:val="20"/>
        </w:rPr>
      </w:pPr>
    </w:p>
    <w:p w:rsidR="00A153A7" w:rsidRDefault="009437B0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диаграмму, которая отражает структуру знаний в определенной предметной области, какой ее</w:t>
      </w:r>
    </w:p>
    <w:p w:rsidR="00A153A7" w:rsidRDefault="00A153A7">
      <w:pPr>
        <w:spacing w:line="137" w:lineRule="exact"/>
        <w:rPr>
          <w:sz w:val="20"/>
          <w:szCs w:val="20"/>
        </w:rPr>
      </w:pPr>
    </w:p>
    <w:p w:rsidR="00A153A7" w:rsidRDefault="009437B0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видит  ученик, преподаватель или эксперт. Карта состоит из названий</w:t>
      </w:r>
    </w:p>
    <w:p w:rsidR="00A153A7" w:rsidRDefault="00A153A7">
      <w:pPr>
        <w:spacing w:line="151" w:lineRule="exact"/>
        <w:rPr>
          <w:sz w:val="20"/>
          <w:szCs w:val="20"/>
        </w:rPr>
      </w:pPr>
    </w:p>
    <w:p w:rsidR="00A153A7" w:rsidRDefault="009437B0">
      <w:pPr>
        <w:spacing w:line="354" w:lineRule="auto"/>
        <w:ind w:left="58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понятий, помещенных в рамки; они связаны линиями, фиксирующими соотношения этих понятий в направлении от общего к частному. Рассматривая карту от вершины к основанию, преподаватель может:</w:t>
      </w:r>
    </w:p>
    <w:p w:rsidR="00A153A7" w:rsidRDefault="00A153A7">
      <w:pPr>
        <w:spacing w:line="7" w:lineRule="exact"/>
        <w:rPr>
          <w:sz w:val="20"/>
          <w:szCs w:val="20"/>
        </w:rPr>
      </w:pPr>
    </w:p>
    <w:p w:rsidR="00A153A7" w:rsidRDefault="009437B0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·проникнуть в то, как ученики воспринимают научные темы;</w:t>
      </w:r>
    </w:p>
    <w:p w:rsidR="00A153A7" w:rsidRDefault="00A153A7">
      <w:pPr>
        <w:spacing w:line="151" w:lineRule="exact"/>
        <w:rPr>
          <w:sz w:val="20"/>
          <w:szCs w:val="20"/>
        </w:rPr>
      </w:pPr>
    </w:p>
    <w:p w:rsidR="00A153A7" w:rsidRDefault="009437B0">
      <w:pPr>
        <w:spacing w:line="348" w:lineRule="auto"/>
        <w:ind w:left="580" w:righ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·проверить уровень понимания учеников и возникшее у них ложное толкование понятий; ·оценить сложность установленных учеником структурных взаимосвязей.</w:t>
      </w:r>
    </w:p>
    <w:p w:rsidR="00A153A7" w:rsidRDefault="00A153A7">
      <w:pPr>
        <w:spacing w:line="16" w:lineRule="exact"/>
        <w:rPr>
          <w:sz w:val="20"/>
          <w:szCs w:val="20"/>
        </w:rPr>
      </w:pPr>
    </w:p>
    <w:p w:rsidR="00A153A7" w:rsidRDefault="009437B0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Помимо этого, преподаватели часто используют карту понятий для собственной подготовки к</w:t>
      </w:r>
    </w:p>
    <w:p w:rsidR="00A153A7" w:rsidRDefault="00A153A7">
      <w:pPr>
        <w:spacing w:line="137" w:lineRule="exact"/>
        <w:rPr>
          <w:sz w:val="20"/>
          <w:szCs w:val="20"/>
        </w:rPr>
      </w:pPr>
    </w:p>
    <w:p w:rsidR="00A153A7" w:rsidRDefault="009437B0">
      <w:pPr>
        <w:tabs>
          <w:tab w:val="left" w:pos="1640"/>
          <w:tab w:val="left" w:pos="2300"/>
          <w:tab w:val="left" w:pos="2780"/>
          <w:tab w:val="left" w:pos="4240"/>
          <w:tab w:val="left" w:pos="5520"/>
          <w:tab w:val="left" w:pos="5900"/>
          <w:tab w:val="left" w:pos="6660"/>
          <w:tab w:val="left" w:pos="7460"/>
          <w:tab w:val="left" w:pos="7720"/>
          <w:tab w:val="left" w:pos="8460"/>
          <w:tab w:val="left" w:pos="8960"/>
          <w:tab w:val="left" w:pos="9620"/>
        </w:tabs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занятиям</w:t>
      </w:r>
      <w:r>
        <w:rPr>
          <w:rFonts w:eastAsia="Times New Roman"/>
          <w:sz w:val="24"/>
          <w:szCs w:val="24"/>
        </w:rPr>
        <w:tab/>
        <w:t>либо</w:t>
      </w:r>
      <w:r>
        <w:rPr>
          <w:rFonts w:eastAsia="Times New Roman"/>
          <w:sz w:val="24"/>
          <w:szCs w:val="24"/>
        </w:rPr>
        <w:tab/>
        <w:t>как</w:t>
      </w:r>
      <w:r>
        <w:rPr>
          <w:rFonts w:eastAsia="Times New Roman"/>
          <w:sz w:val="24"/>
          <w:szCs w:val="24"/>
        </w:rPr>
        <w:tab/>
        <w:t>графический</w:t>
      </w:r>
      <w:r>
        <w:rPr>
          <w:rFonts w:eastAsia="Times New Roman"/>
          <w:sz w:val="24"/>
          <w:szCs w:val="24"/>
        </w:rPr>
        <w:tab/>
        <w:t>органайзер</w:t>
      </w:r>
      <w:r>
        <w:rPr>
          <w:rFonts w:eastAsia="Times New Roman"/>
          <w:sz w:val="24"/>
          <w:szCs w:val="24"/>
        </w:rPr>
        <w:tab/>
        <w:t>во</w:t>
      </w:r>
      <w:r>
        <w:rPr>
          <w:rFonts w:eastAsia="Times New Roman"/>
          <w:sz w:val="24"/>
          <w:szCs w:val="24"/>
        </w:rPr>
        <w:tab/>
        <w:t>время</w:t>
      </w:r>
      <w:r>
        <w:rPr>
          <w:rFonts w:eastAsia="Times New Roman"/>
          <w:sz w:val="24"/>
          <w:szCs w:val="24"/>
        </w:rPr>
        <w:tab/>
        <w:t>урока,</w:t>
      </w:r>
      <w:r>
        <w:rPr>
          <w:rFonts w:eastAsia="Times New Roman"/>
          <w:sz w:val="24"/>
          <w:szCs w:val="24"/>
        </w:rPr>
        <w:tab/>
        <w:t>а</w:t>
      </w:r>
      <w:r>
        <w:rPr>
          <w:rFonts w:eastAsia="Times New Roman"/>
          <w:sz w:val="24"/>
          <w:szCs w:val="24"/>
        </w:rPr>
        <w:tab/>
        <w:t>также</w:t>
      </w:r>
      <w:r>
        <w:rPr>
          <w:rFonts w:eastAsia="Times New Roman"/>
          <w:sz w:val="24"/>
          <w:szCs w:val="24"/>
        </w:rPr>
        <w:tab/>
        <w:t>для</w:t>
      </w:r>
      <w:r>
        <w:rPr>
          <w:rFonts w:eastAsia="Times New Roman"/>
          <w:sz w:val="24"/>
          <w:szCs w:val="24"/>
        </w:rPr>
        <w:tab/>
        <w:t>того,</w:t>
      </w:r>
      <w:r>
        <w:rPr>
          <w:rFonts w:eastAsia="Times New Roman"/>
          <w:sz w:val="24"/>
          <w:szCs w:val="24"/>
        </w:rPr>
        <w:tab/>
        <w:t>чтобы</w:t>
      </w:r>
    </w:p>
    <w:p w:rsidR="00A153A7" w:rsidRDefault="00A153A7">
      <w:pPr>
        <w:spacing w:line="139" w:lineRule="exact"/>
        <w:rPr>
          <w:sz w:val="20"/>
          <w:szCs w:val="20"/>
        </w:rPr>
      </w:pPr>
    </w:p>
    <w:p w:rsidR="00A153A7" w:rsidRDefault="009437B0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подтолкнуть учеников к рефлексии своих знаний. Составление карты</w:t>
      </w:r>
    </w:p>
    <w:p w:rsidR="00A153A7" w:rsidRDefault="00A153A7">
      <w:pPr>
        <w:spacing w:line="137" w:lineRule="exact"/>
        <w:rPr>
          <w:sz w:val="20"/>
          <w:szCs w:val="20"/>
        </w:rPr>
      </w:pPr>
    </w:p>
    <w:p w:rsidR="00A153A7" w:rsidRDefault="009437B0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понятий может стать хорошим основанием для совместной работы в группах сотрудничества,</w:t>
      </w:r>
    </w:p>
    <w:p w:rsidR="00A153A7" w:rsidRDefault="00A153A7">
      <w:pPr>
        <w:spacing w:line="139" w:lineRule="exact"/>
        <w:rPr>
          <w:sz w:val="20"/>
          <w:szCs w:val="20"/>
        </w:rPr>
      </w:pPr>
    </w:p>
    <w:p w:rsidR="00A153A7" w:rsidRDefault="009437B0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расширяющей пространство понимания предмета для каждого из партнеров</w:t>
      </w:r>
    </w:p>
    <w:p w:rsidR="00A153A7" w:rsidRDefault="00A153A7">
      <w:pPr>
        <w:spacing w:line="137" w:lineRule="exact"/>
        <w:rPr>
          <w:sz w:val="20"/>
          <w:szCs w:val="20"/>
        </w:rPr>
      </w:pPr>
    </w:p>
    <w:p w:rsidR="00A153A7" w:rsidRDefault="009437B0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Цели оценивания</w:t>
      </w:r>
    </w:p>
    <w:p w:rsidR="00A153A7" w:rsidRDefault="00A153A7">
      <w:pPr>
        <w:spacing w:line="151" w:lineRule="exact"/>
        <w:rPr>
          <w:sz w:val="20"/>
          <w:szCs w:val="20"/>
        </w:rPr>
      </w:pPr>
    </w:p>
    <w:p w:rsidR="00A153A7" w:rsidRDefault="009437B0">
      <w:pPr>
        <w:spacing w:line="354" w:lineRule="auto"/>
        <w:ind w:left="58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Исследовать, насколько хорошо ученики понимают то, как связаны понятия внутри данного предмета и какова природа возникающих у них ошибочных понятий, а также как процесс понимания развивается с течением времени возможности и ограничения</w:t>
      </w:r>
    </w:p>
    <w:p w:rsidR="00A153A7" w:rsidRDefault="00A153A7">
      <w:pPr>
        <w:spacing w:line="8" w:lineRule="exact"/>
        <w:rPr>
          <w:sz w:val="20"/>
          <w:szCs w:val="20"/>
        </w:rPr>
      </w:pPr>
    </w:p>
    <w:p w:rsidR="00A153A7" w:rsidRDefault="009437B0">
      <w:pPr>
        <w:tabs>
          <w:tab w:val="left" w:pos="1460"/>
          <w:tab w:val="left" w:pos="2780"/>
          <w:tab w:val="left" w:pos="3840"/>
          <w:tab w:val="left" w:pos="4980"/>
          <w:tab w:val="left" w:pos="6560"/>
          <w:tab w:val="left" w:pos="7720"/>
          <w:tab w:val="left" w:pos="9220"/>
        </w:tabs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Карты</w:t>
      </w:r>
      <w:r>
        <w:rPr>
          <w:rFonts w:eastAsia="Times New Roman"/>
          <w:sz w:val="24"/>
          <w:szCs w:val="24"/>
        </w:rPr>
        <w:tab/>
        <w:t>понятий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создают</w:t>
      </w:r>
      <w:r>
        <w:rPr>
          <w:rFonts w:eastAsia="Times New Roman"/>
          <w:sz w:val="24"/>
          <w:szCs w:val="24"/>
        </w:rPr>
        <w:tab/>
        <w:t>удобную</w:t>
      </w:r>
      <w:r>
        <w:rPr>
          <w:rFonts w:eastAsia="Times New Roman"/>
          <w:sz w:val="24"/>
          <w:szCs w:val="24"/>
        </w:rPr>
        <w:tab/>
        <w:t>возможность</w:t>
      </w:r>
      <w:r>
        <w:rPr>
          <w:rFonts w:eastAsia="Times New Roman"/>
          <w:sz w:val="24"/>
          <w:szCs w:val="24"/>
        </w:rPr>
        <w:tab/>
        <w:t>наглядно</w:t>
      </w:r>
      <w:r>
        <w:rPr>
          <w:rFonts w:eastAsia="Times New Roman"/>
          <w:sz w:val="24"/>
          <w:szCs w:val="24"/>
        </w:rPr>
        <w:tab/>
        <w:t>представить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структуру</w:t>
      </w:r>
    </w:p>
    <w:p w:rsidR="00A153A7" w:rsidRDefault="00A153A7">
      <w:pPr>
        <w:spacing w:line="151" w:lineRule="exact"/>
        <w:rPr>
          <w:sz w:val="20"/>
          <w:szCs w:val="20"/>
        </w:rPr>
      </w:pPr>
    </w:p>
    <w:p w:rsidR="00A153A7" w:rsidRDefault="009437B0">
      <w:pPr>
        <w:spacing w:line="354" w:lineRule="auto"/>
        <w:ind w:left="5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концептуальных знаний, хранящуюся в долговременной памяти. В результате преподаватель может судить о том, насколько хорошо ученики охватывают «целостную картину» (широкую панораму) предмета.</w:t>
      </w: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27" w:lineRule="exact"/>
        <w:rPr>
          <w:sz w:val="20"/>
          <w:szCs w:val="20"/>
        </w:rPr>
      </w:pPr>
    </w:p>
    <w:p w:rsidR="009437B0" w:rsidRDefault="009437B0">
      <w:pPr>
        <w:ind w:left="580"/>
        <w:rPr>
          <w:rFonts w:eastAsia="Times New Roman"/>
          <w:b/>
          <w:bCs/>
          <w:sz w:val="24"/>
          <w:szCs w:val="24"/>
        </w:rPr>
      </w:pPr>
    </w:p>
    <w:p w:rsidR="00A153A7" w:rsidRDefault="009437B0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Цели с точки зрения обучения:</w:t>
      </w:r>
    </w:p>
    <w:p w:rsidR="00A153A7" w:rsidRDefault="00A153A7">
      <w:pPr>
        <w:spacing w:line="331" w:lineRule="exact"/>
        <w:rPr>
          <w:sz w:val="20"/>
          <w:szCs w:val="20"/>
        </w:rPr>
      </w:pPr>
    </w:p>
    <w:p w:rsidR="00A153A7" w:rsidRDefault="009437B0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p w:rsidR="00A153A7" w:rsidRDefault="00A153A7">
      <w:pPr>
        <w:sectPr w:rsidR="00A153A7">
          <w:pgSz w:w="11900" w:h="16838"/>
          <w:pgMar w:top="1440" w:right="846" w:bottom="152" w:left="780" w:header="0" w:footer="0" w:gutter="0"/>
          <w:cols w:space="720" w:equalWidth="0">
            <w:col w:w="10280"/>
          </w:cols>
        </w:sectPr>
      </w:pPr>
    </w:p>
    <w:p w:rsidR="00A153A7" w:rsidRDefault="009437B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·изучение терминов, фактов и понятий данного предмета;</w:t>
      </w:r>
    </w:p>
    <w:p w:rsidR="00A153A7" w:rsidRDefault="00A153A7">
      <w:pPr>
        <w:spacing w:line="139" w:lineRule="exact"/>
        <w:rPr>
          <w:sz w:val="20"/>
          <w:szCs w:val="20"/>
        </w:rPr>
      </w:pPr>
    </w:p>
    <w:p w:rsidR="00A153A7" w:rsidRDefault="009437B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·организация информации в точные категории;</w:t>
      </w:r>
    </w:p>
    <w:p w:rsidR="00A153A7" w:rsidRDefault="00A153A7">
      <w:pPr>
        <w:spacing w:line="137" w:lineRule="exact"/>
        <w:rPr>
          <w:sz w:val="20"/>
          <w:szCs w:val="20"/>
        </w:rPr>
      </w:pPr>
    </w:p>
    <w:p w:rsidR="00A153A7" w:rsidRDefault="009437B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·синтез и интеграция информации, понятий, идей;</w:t>
      </w:r>
    </w:p>
    <w:p w:rsidR="00A153A7" w:rsidRDefault="00A153A7">
      <w:pPr>
        <w:spacing w:line="139" w:lineRule="exact"/>
        <w:rPr>
          <w:sz w:val="20"/>
          <w:szCs w:val="20"/>
        </w:rPr>
      </w:pPr>
    </w:p>
    <w:p w:rsidR="00A153A7" w:rsidRDefault="009437B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·видение «широкой панорамы» и связей между отдельными понятиями;</w:t>
      </w:r>
    </w:p>
    <w:p w:rsidR="00A153A7" w:rsidRDefault="00A153A7">
      <w:pPr>
        <w:spacing w:line="137" w:lineRule="exact"/>
        <w:rPr>
          <w:sz w:val="20"/>
          <w:szCs w:val="20"/>
        </w:rPr>
      </w:pPr>
    </w:p>
    <w:p w:rsidR="00A153A7" w:rsidRDefault="009437B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·креативное мышление в данном предмете;</w:t>
      </w:r>
    </w:p>
    <w:p w:rsidR="00A153A7" w:rsidRDefault="00A153A7">
      <w:pPr>
        <w:spacing w:line="139" w:lineRule="exact"/>
        <w:rPr>
          <w:sz w:val="20"/>
          <w:szCs w:val="20"/>
        </w:rPr>
      </w:pPr>
    </w:p>
    <w:p w:rsidR="00A153A7" w:rsidRDefault="009437B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·расширение возможностей долговременной памяти и усвоение новых знаний;</w:t>
      </w:r>
    </w:p>
    <w:p w:rsidR="00A153A7" w:rsidRDefault="00A153A7">
      <w:pPr>
        <w:spacing w:line="149" w:lineRule="exact"/>
        <w:rPr>
          <w:sz w:val="20"/>
          <w:szCs w:val="20"/>
        </w:rPr>
      </w:pPr>
    </w:p>
    <w:p w:rsidR="00A153A7" w:rsidRDefault="009437B0">
      <w:pPr>
        <w:spacing w:line="350" w:lineRule="auto"/>
        <w:ind w:right="2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·развитие сложных мыслительных навыков, стратегий и привычек; ·эффективное использование графических иллюстраций.</w:t>
      </w:r>
    </w:p>
    <w:p w:rsidR="00A153A7" w:rsidRDefault="00A153A7">
      <w:pPr>
        <w:spacing w:line="16" w:lineRule="exact"/>
        <w:rPr>
          <w:sz w:val="20"/>
          <w:szCs w:val="20"/>
        </w:rPr>
      </w:pPr>
    </w:p>
    <w:p w:rsidR="00A153A7" w:rsidRDefault="009437B0">
      <w:pPr>
        <w:ind w:left="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Использование</w:t>
      </w:r>
    </w:p>
    <w:p w:rsidR="00A153A7" w:rsidRDefault="00A153A7">
      <w:pPr>
        <w:spacing w:line="147" w:lineRule="exact"/>
        <w:rPr>
          <w:sz w:val="20"/>
          <w:szCs w:val="20"/>
        </w:rPr>
      </w:pPr>
    </w:p>
    <w:p w:rsidR="00A153A7" w:rsidRDefault="009437B0">
      <w:pPr>
        <w:spacing w:line="348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Глобальные карты понятий, разработанные опытным преподавателем или командой, могут существенно прояснить основные понятия и их взаимосвязи.</w:t>
      </w:r>
    </w:p>
    <w:p w:rsidR="00A153A7" w:rsidRDefault="00A153A7">
      <w:pPr>
        <w:spacing w:line="28" w:lineRule="exact"/>
        <w:rPr>
          <w:sz w:val="20"/>
          <w:szCs w:val="20"/>
        </w:rPr>
      </w:pPr>
    </w:p>
    <w:p w:rsidR="00A153A7" w:rsidRDefault="009437B0">
      <w:pPr>
        <w:spacing w:line="356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Инструмент преподавания. </w:t>
      </w:r>
      <w:r>
        <w:rPr>
          <w:rFonts w:eastAsia="Times New Roman"/>
          <w:i/>
          <w:iCs/>
          <w:sz w:val="24"/>
          <w:szCs w:val="24"/>
        </w:rPr>
        <w:t>Преподаватель может представить экспертную или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эталонную карту понятий на уроке, </w:t>
      </w:r>
      <w:r>
        <w:rPr>
          <w:rFonts w:eastAsia="Times New Roman"/>
          <w:sz w:val="24"/>
          <w:szCs w:val="24"/>
        </w:rPr>
        <w:t>чтобы показать основные понятия и их взаимосвязи.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Преподаватель может постоянно ссылаться на эту карту, показывая классу, как разрастается сеть понятий, и фокусируя на ней преподавание.</w:t>
      </w:r>
    </w:p>
    <w:p w:rsidR="00A153A7" w:rsidRDefault="00A153A7">
      <w:pPr>
        <w:spacing w:line="19" w:lineRule="exact"/>
        <w:rPr>
          <w:sz w:val="20"/>
          <w:szCs w:val="20"/>
        </w:rPr>
      </w:pPr>
    </w:p>
    <w:p w:rsidR="00A153A7" w:rsidRDefault="009437B0">
      <w:pPr>
        <w:spacing w:line="354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Учебный инструмент. </w:t>
      </w:r>
      <w:r>
        <w:rPr>
          <w:rFonts w:eastAsia="Times New Roman"/>
          <w:sz w:val="24"/>
          <w:szCs w:val="24"/>
        </w:rPr>
        <w:t>Надо предложить ученикам составить свою собственную карту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понятий, покрывающую какой-либо раздел курса, изученного на уроке или изложенного в учебнике.</w:t>
      </w:r>
    </w:p>
    <w:p w:rsidR="00A153A7" w:rsidRDefault="00A153A7">
      <w:pPr>
        <w:spacing w:line="12" w:lineRule="exact"/>
        <w:rPr>
          <w:sz w:val="20"/>
          <w:szCs w:val="20"/>
        </w:rPr>
      </w:pPr>
    </w:p>
    <w:p w:rsidR="00A153A7" w:rsidRDefault="009437B0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Пошаговая инструкция</w:t>
      </w:r>
    </w:p>
    <w:p w:rsidR="00A153A7" w:rsidRDefault="00A153A7">
      <w:pPr>
        <w:spacing w:line="147" w:lineRule="exact"/>
        <w:rPr>
          <w:sz w:val="20"/>
          <w:szCs w:val="20"/>
        </w:rPr>
      </w:pPr>
    </w:p>
    <w:p w:rsidR="00A153A7" w:rsidRDefault="009437B0">
      <w:pPr>
        <w:spacing w:line="348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·Начните с понятия, которое хорошо знакомо всем ученикам, например, «автомобиль», «стул», «пища».</w:t>
      </w:r>
    </w:p>
    <w:p w:rsidR="00A153A7" w:rsidRDefault="00A153A7">
      <w:pPr>
        <w:spacing w:line="28" w:lineRule="exact"/>
        <w:rPr>
          <w:sz w:val="20"/>
          <w:szCs w:val="20"/>
        </w:rPr>
      </w:pPr>
    </w:p>
    <w:p w:rsidR="00A153A7" w:rsidRDefault="009437B0">
      <w:pPr>
        <w:spacing w:line="34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·Пусть ученики напишут еще 10 понятий, которые ассоциируются у них с этим основным (например, для «пищи» это будет: «овощи», «мясо», «молоко», «бифштекс»…).</w:t>
      </w:r>
    </w:p>
    <w:p w:rsidR="00A153A7" w:rsidRDefault="00A153A7">
      <w:pPr>
        <w:spacing w:line="28" w:lineRule="exact"/>
        <w:rPr>
          <w:sz w:val="20"/>
          <w:szCs w:val="20"/>
        </w:rPr>
      </w:pPr>
    </w:p>
    <w:p w:rsidR="00A153A7" w:rsidRDefault="009437B0">
      <w:pPr>
        <w:spacing w:line="35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·Попросите учеников ранжировать эти 10 понятий от наиболее общего и охватывающего к наименее общему или от наиболее важного к наименее важному. Этот этап потребует нескольких минут.</w:t>
      </w:r>
    </w:p>
    <w:p w:rsidR="00A153A7" w:rsidRDefault="00A153A7">
      <w:pPr>
        <w:spacing w:line="20" w:lineRule="exact"/>
        <w:rPr>
          <w:sz w:val="20"/>
          <w:szCs w:val="20"/>
        </w:rPr>
      </w:pPr>
    </w:p>
    <w:p w:rsidR="00A153A7" w:rsidRDefault="009437B0">
      <w:pPr>
        <w:spacing w:line="35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·Попросите учеников написать наиболее общее или наиболее важное понятие вверху листа бумаги и взять его в рамку или в кружок. Работать при этом лучше карандашом, а не ручкой. ·Далее ученики должны связать понятия попарно, пару за парой, нарисовав линии (линки) от одного понятия к другому и подписав их. Например, морковь – витамин А, над линией-связкой надо написать «содержит»; мясо – железо, над связкой – «служит источником». Этот процесс надо продолжать, пока на листе не появятся все понятия.</w:t>
      </w:r>
    </w:p>
    <w:p w:rsidR="00A153A7" w:rsidRDefault="00A153A7">
      <w:pPr>
        <w:spacing w:line="15" w:lineRule="exact"/>
        <w:rPr>
          <w:sz w:val="20"/>
          <w:szCs w:val="20"/>
        </w:rPr>
      </w:pPr>
    </w:p>
    <w:p w:rsidR="00A153A7" w:rsidRDefault="009437B0">
      <w:pPr>
        <w:spacing w:line="35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·Надо дать ученикам время (20–30 минут). Важно, чтобы они сделали как можно больше ссылок и построили несколько иерархических уровней. </w:t>
      </w:r>
      <w:r>
        <w:rPr>
          <w:rFonts w:eastAsia="Times New Roman"/>
          <w:sz w:val="24"/>
          <w:szCs w:val="24"/>
          <w:u w:val="single"/>
        </w:rPr>
        <w:t>Следует специально подчеркнуть,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что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нужно построить связи между понятиями, находящимися в одной части карты, и понятиями,</w:t>
      </w:r>
    </w:p>
    <w:p w:rsidR="00A153A7" w:rsidRDefault="00A153A7">
      <w:pPr>
        <w:sectPr w:rsidR="00A153A7">
          <w:pgSz w:w="11900" w:h="16838"/>
          <w:pgMar w:top="1125" w:right="846" w:bottom="152" w:left="1360" w:header="0" w:footer="0" w:gutter="0"/>
          <w:cols w:space="720" w:equalWidth="0">
            <w:col w:w="9700"/>
          </w:cols>
        </w:sectPr>
      </w:pPr>
    </w:p>
    <w:p w:rsidR="00A153A7" w:rsidRDefault="00A153A7">
      <w:pPr>
        <w:spacing w:line="238" w:lineRule="exact"/>
        <w:rPr>
          <w:sz w:val="20"/>
          <w:szCs w:val="20"/>
        </w:rPr>
      </w:pPr>
    </w:p>
    <w:p w:rsidR="00A153A7" w:rsidRDefault="009437B0">
      <w:pPr>
        <w:ind w:left="9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p w:rsidR="00A153A7" w:rsidRDefault="00A153A7">
      <w:pPr>
        <w:sectPr w:rsidR="00A153A7">
          <w:type w:val="continuous"/>
          <w:pgSz w:w="11900" w:h="16838"/>
          <w:pgMar w:top="1125" w:right="846" w:bottom="152" w:left="1360" w:header="0" w:footer="0" w:gutter="0"/>
          <w:cols w:space="720" w:equalWidth="0">
            <w:col w:w="9700"/>
          </w:cols>
        </w:sectPr>
      </w:pPr>
    </w:p>
    <w:p w:rsidR="00A153A7" w:rsidRDefault="009437B0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lastRenderedPageBreak/>
        <w:t>расположенными в других ее частях.</w:t>
      </w:r>
    </w:p>
    <w:p w:rsidR="00A153A7" w:rsidRDefault="00A153A7">
      <w:pPr>
        <w:spacing w:line="151" w:lineRule="exact"/>
        <w:rPr>
          <w:sz w:val="20"/>
          <w:szCs w:val="20"/>
        </w:rPr>
      </w:pPr>
    </w:p>
    <w:p w:rsidR="00A153A7" w:rsidRDefault="009437B0">
      <w:pPr>
        <w:spacing w:line="35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·В то время как ученики работают, учитель должен ходить по классу, помогая им, но не давая указаний. </w:t>
      </w:r>
      <w:r>
        <w:rPr>
          <w:rFonts w:eastAsia="Times New Roman"/>
          <w:sz w:val="24"/>
          <w:szCs w:val="24"/>
          <w:u w:val="single"/>
        </w:rPr>
        <w:t>Надо напомнить ученикам,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что карта понятий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–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это самостоятельная форма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представления собственных знаний и понимания предмета, что те детали, которые они внесут от себя</w:t>
      </w:r>
      <w:r>
        <w:rPr>
          <w:rFonts w:eastAsia="Times New Roman"/>
          <w:sz w:val="24"/>
          <w:szCs w:val="24"/>
        </w:rPr>
        <w:t>, не обязательно должны быть научно точными и что есть много путей для того, чтобы показать, что они знают. Надо поддерживать креативность и подчеркивать, что единственно правильного ответа не существует.</w:t>
      </w:r>
    </w:p>
    <w:p w:rsidR="00A153A7" w:rsidRDefault="00A153A7">
      <w:pPr>
        <w:spacing w:line="21" w:lineRule="exact"/>
        <w:rPr>
          <w:sz w:val="20"/>
          <w:szCs w:val="20"/>
        </w:rPr>
      </w:pPr>
    </w:p>
    <w:p w:rsidR="00A153A7" w:rsidRDefault="009437B0">
      <w:pPr>
        <w:spacing w:line="34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</w:t>
      </w:r>
      <w:r>
        <w:rPr>
          <w:rFonts w:eastAsia="Times New Roman"/>
          <w:sz w:val="24"/>
          <w:szCs w:val="24"/>
          <w:u w:val="single"/>
        </w:rPr>
        <w:t>Надо показать ученикам,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что карты могут весьма помочь им в учебе</w:t>
      </w:r>
      <w:r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  <w:u w:val="single"/>
        </w:rPr>
        <w:t>Они позволяют кратко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и концентрированно представить основное содержание многих страниц учебника.</w:t>
      </w:r>
    </w:p>
    <w:p w:rsidR="00A153A7" w:rsidRDefault="00A153A7">
      <w:pPr>
        <w:spacing w:line="28" w:lineRule="exact"/>
        <w:rPr>
          <w:sz w:val="20"/>
          <w:szCs w:val="20"/>
        </w:rPr>
      </w:pPr>
    </w:p>
    <w:p w:rsidR="00A153A7" w:rsidRDefault="009437B0">
      <w:pPr>
        <w:numPr>
          <w:ilvl w:val="0"/>
          <w:numId w:val="18"/>
        </w:numPr>
        <w:tabs>
          <w:tab w:val="left" w:pos="156"/>
        </w:tabs>
        <w:spacing w:line="348" w:lineRule="auto"/>
        <w:ind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Надо собрать карты и сделать их обзор, </w:t>
      </w:r>
      <w:r>
        <w:rPr>
          <w:rFonts w:eastAsia="Times New Roman"/>
          <w:b/>
          <w:bCs/>
          <w:sz w:val="24"/>
          <w:szCs w:val="24"/>
        </w:rPr>
        <w:t>но не выставлять за них отметки.</w:t>
      </w:r>
      <w:r>
        <w:rPr>
          <w:rFonts w:eastAsia="Times New Roman"/>
          <w:sz w:val="24"/>
          <w:szCs w:val="24"/>
        </w:rPr>
        <w:t xml:space="preserve"> Важно внести предложения, как можно исправить или усовершенствовать карты.</w:t>
      </w:r>
    </w:p>
    <w:p w:rsidR="00A153A7" w:rsidRDefault="00A153A7">
      <w:pPr>
        <w:spacing w:line="28" w:lineRule="exact"/>
        <w:rPr>
          <w:rFonts w:eastAsia="Times New Roman"/>
          <w:sz w:val="24"/>
          <w:szCs w:val="24"/>
        </w:rPr>
      </w:pPr>
    </w:p>
    <w:p w:rsidR="00A153A7" w:rsidRDefault="009437B0">
      <w:pPr>
        <w:spacing w:line="354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·Надо вернуть ученикам их карты и предложить еще раз их обдумать. Хорошо использовать цветные карандаши и делать каждую новую итерацию карты другим цветом так, чтобы учащиеся могли проследить, как со временем меняются их представления.</w:t>
      </w:r>
    </w:p>
    <w:p w:rsidR="00A153A7" w:rsidRDefault="00A153A7">
      <w:pPr>
        <w:spacing w:line="7" w:lineRule="exact"/>
        <w:rPr>
          <w:sz w:val="20"/>
          <w:szCs w:val="20"/>
        </w:rPr>
      </w:pPr>
    </w:p>
    <w:p w:rsidR="00A153A7" w:rsidRDefault="009437B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Одну карту понятий можно использовать в ходе нескольких курсов, и хорошо, чтобы ученик</w:t>
      </w:r>
    </w:p>
    <w:p w:rsidR="00A153A7" w:rsidRDefault="00A153A7">
      <w:pPr>
        <w:spacing w:line="151" w:lineRule="exact"/>
        <w:rPr>
          <w:sz w:val="20"/>
          <w:szCs w:val="20"/>
        </w:rPr>
      </w:pPr>
    </w:p>
    <w:p w:rsidR="00A153A7" w:rsidRDefault="009437B0">
      <w:pPr>
        <w:numPr>
          <w:ilvl w:val="0"/>
          <w:numId w:val="19"/>
        </w:numPr>
        <w:tabs>
          <w:tab w:val="left" w:pos="379"/>
        </w:tabs>
        <w:spacing w:line="348" w:lineRule="auto"/>
        <w:ind w:right="2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дополнял, исправлял, реорганизовывал или начинал делать новую по собственной инициативе.</w:t>
      </w:r>
    </w:p>
    <w:p w:rsidR="00A153A7" w:rsidRDefault="00A153A7">
      <w:pPr>
        <w:spacing w:line="20" w:lineRule="exact"/>
        <w:rPr>
          <w:sz w:val="20"/>
          <w:szCs w:val="20"/>
        </w:rPr>
      </w:pPr>
    </w:p>
    <w:p w:rsidR="00A153A7" w:rsidRDefault="009437B0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Варианты использования</w:t>
      </w:r>
    </w:p>
    <w:p w:rsidR="00A153A7" w:rsidRDefault="00A153A7">
      <w:pPr>
        <w:spacing w:line="144" w:lineRule="exact"/>
        <w:rPr>
          <w:sz w:val="20"/>
          <w:szCs w:val="20"/>
        </w:rPr>
      </w:pPr>
    </w:p>
    <w:p w:rsidR="00A153A7" w:rsidRDefault="009437B0">
      <w:pPr>
        <w:numPr>
          <w:ilvl w:val="0"/>
          <w:numId w:val="20"/>
        </w:numPr>
        <w:tabs>
          <w:tab w:val="left" w:pos="206"/>
        </w:tabs>
        <w:spacing w:line="350" w:lineRule="auto"/>
        <w:ind w:right="20" w:firstLine="1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Составление карт в группе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Чтобы поддержать учеников и придать им смелости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рефлексии собственных знаний, надо предложить им выполнять картирование в группах по</w:t>
      </w:r>
    </w:p>
    <w:p w:rsidR="00A153A7" w:rsidRDefault="00A153A7">
      <w:pPr>
        <w:spacing w:line="23" w:lineRule="exact"/>
        <w:rPr>
          <w:sz w:val="20"/>
          <w:szCs w:val="20"/>
        </w:rPr>
      </w:pPr>
    </w:p>
    <w:p w:rsidR="00A153A7" w:rsidRDefault="009437B0">
      <w:pPr>
        <w:spacing w:line="35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3–4 человека. Это упражнение обычно дает детям весьма богатый и полезный опыт обсуждения, аргументирования и защиты своей позиции. В результате они прикладывают очень серьезные усилия, чтобы договориться о значении научных понятий, попытаться расширить свое понимание (как это делают ученые) или зафиксировать разные точки зрения. Результат этого процесса – обмен и взаимное обогащение идеями, которые к тому же становятся очевидными для учителя.</w:t>
      </w:r>
    </w:p>
    <w:p w:rsidR="00A153A7" w:rsidRDefault="00A153A7">
      <w:pPr>
        <w:spacing w:line="7" w:lineRule="exact"/>
        <w:rPr>
          <w:sz w:val="20"/>
          <w:szCs w:val="20"/>
        </w:rPr>
      </w:pPr>
    </w:p>
    <w:p w:rsidR="00A153A7" w:rsidRDefault="009437B0">
      <w:pPr>
        <w:ind w:left="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Заполнение карт.</w:t>
      </w:r>
    </w:p>
    <w:p w:rsidR="00A153A7" w:rsidRDefault="00A153A7">
      <w:pPr>
        <w:spacing w:line="134" w:lineRule="exact"/>
        <w:rPr>
          <w:sz w:val="20"/>
          <w:szCs w:val="20"/>
        </w:rPr>
      </w:pPr>
    </w:p>
    <w:p w:rsidR="00A153A7" w:rsidRDefault="009437B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Преподаватель предварительно строит карту понятий, а затем убирает все подписи в рамках</w:t>
      </w:r>
    </w:p>
    <w:p w:rsidR="00A153A7" w:rsidRDefault="00A153A7">
      <w:pPr>
        <w:spacing w:line="137" w:lineRule="exact"/>
        <w:rPr>
          <w:sz w:val="20"/>
          <w:szCs w:val="20"/>
        </w:rPr>
      </w:pPr>
    </w:p>
    <w:p w:rsidR="00A153A7" w:rsidRDefault="009437B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(т.е. собственно названия понятий), сохраняя подписанные связи-линки. Затем</w:t>
      </w:r>
    </w:p>
    <w:p w:rsidR="00A153A7" w:rsidRDefault="00A153A7">
      <w:pPr>
        <w:spacing w:line="140" w:lineRule="exact"/>
        <w:rPr>
          <w:sz w:val="20"/>
          <w:szCs w:val="20"/>
        </w:rPr>
      </w:pPr>
    </w:p>
    <w:p w:rsidR="00A153A7" w:rsidRDefault="009437B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учеников просят подписать пустые рамки так, чтобы вся структура, изображенная на карте,</w:t>
      </w:r>
    </w:p>
    <w:p w:rsidR="00A153A7" w:rsidRDefault="00A153A7">
      <w:pPr>
        <w:spacing w:line="137" w:lineRule="exact"/>
        <w:rPr>
          <w:sz w:val="20"/>
          <w:szCs w:val="20"/>
        </w:rPr>
      </w:pPr>
    </w:p>
    <w:p w:rsidR="00A153A7" w:rsidRDefault="009437B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приобрела смысл.</w:t>
      </w:r>
    </w:p>
    <w:p w:rsidR="00A153A7" w:rsidRDefault="00A153A7">
      <w:pPr>
        <w:spacing w:line="151" w:lineRule="exact"/>
        <w:rPr>
          <w:sz w:val="20"/>
          <w:szCs w:val="20"/>
        </w:rPr>
      </w:pPr>
    </w:p>
    <w:p w:rsidR="00A153A7" w:rsidRDefault="009437B0">
      <w:pPr>
        <w:spacing w:line="356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  <w:u w:val="single"/>
        </w:rPr>
        <w:t>Выборочное заполнение карты понятий</w:t>
      </w:r>
      <w:r>
        <w:rPr>
          <w:rFonts w:eastAsia="Times New Roman"/>
          <w:i/>
          <w:iCs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Возможно сделать карту и убрать часть понятий из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рамок – примерно 1/3. Извлеченные из карты понятия надо поместить в пронумерованный список, приложенный к карте, для того чтобы ученики выбрали нужные и вставили их в соответствующие рамки. Оценивать выполнение этого задания можно по проценту</w:t>
      </w:r>
    </w:p>
    <w:p w:rsidR="00A153A7" w:rsidRDefault="00A153A7">
      <w:pPr>
        <w:sectPr w:rsidR="00A153A7">
          <w:pgSz w:w="11900" w:h="16838"/>
          <w:pgMar w:top="1125" w:right="846" w:bottom="152" w:left="1360" w:header="0" w:footer="0" w:gutter="0"/>
          <w:cols w:space="720" w:equalWidth="0">
            <w:col w:w="9700"/>
          </w:cols>
        </w:sectPr>
      </w:pPr>
    </w:p>
    <w:p w:rsidR="00A153A7" w:rsidRDefault="00A153A7">
      <w:pPr>
        <w:spacing w:line="234" w:lineRule="exact"/>
        <w:rPr>
          <w:sz w:val="20"/>
          <w:szCs w:val="20"/>
        </w:rPr>
      </w:pPr>
    </w:p>
    <w:p w:rsidR="00A153A7" w:rsidRDefault="009437B0">
      <w:pPr>
        <w:ind w:left="9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p w:rsidR="00A153A7" w:rsidRDefault="00A153A7">
      <w:pPr>
        <w:sectPr w:rsidR="00A153A7">
          <w:type w:val="continuous"/>
          <w:pgSz w:w="11900" w:h="16838"/>
          <w:pgMar w:top="1125" w:right="846" w:bottom="152" w:left="1360" w:header="0" w:footer="0" w:gutter="0"/>
          <w:cols w:space="720" w:equalWidth="0">
            <w:col w:w="9700"/>
          </w:cols>
        </w:sectPr>
      </w:pPr>
    </w:p>
    <w:p w:rsidR="00A153A7" w:rsidRDefault="009437B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правильных ответов.</w:t>
      </w:r>
    </w:p>
    <w:p w:rsidR="00A153A7" w:rsidRDefault="00A153A7">
      <w:pPr>
        <w:spacing w:line="151" w:lineRule="exact"/>
        <w:rPr>
          <w:sz w:val="20"/>
          <w:szCs w:val="20"/>
        </w:rPr>
      </w:pPr>
    </w:p>
    <w:p w:rsidR="00A153A7" w:rsidRDefault="009437B0">
      <w:pPr>
        <w:spacing w:line="356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  <w:u w:val="single"/>
        </w:rPr>
        <w:t>Карта для выборочных понятий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Можно приготовить список из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10–20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понятий и попросить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учеников построить карту, используя только эти термины. Акцент здесь делается на установлении взаимосвязей и постепенном усложнении тех структурных конструкций, которые могут построить ученики, опираясь на свои знания в данной области.</w:t>
      </w:r>
    </w:p>
    <w:p w:rsidR="00A153A7" w:rsidRDefault="009437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1246505</wp:posOffset>
            </wp:positionH>
            <wp:positionV relativeFrom="paragraph">
              <wp:posOffset>271780</wp:posOffset>
            </wp:positionV>
            <wp:extent cx="3896995" cy="59131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995" cy="591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17" w:lineRule="exact"/>
        <w:rPr>
          <w:sz w:val="20"/>
          <w:szCs w:val="20"/>
        </w:rPr>
      </w:pPr>
    </w:p>
    <w:p w:rsidR="00A153A7" w:rsidRDefault="009437B0">
      <w:pPr>
        <w:ind w:right="-3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12"/>
          <w:szCs w:val="12"/>
        </w:rPr>
        <w:t>Выпуклые</w:t>
      </w:r>
    </w:p>
    <w:p w:rsidR="00A153A7" w:rsidRDefault="00A153A7">
      <w:pPr>
        <w:spacing w:line="24" w:lineRule="exact"/>
        <w:rPr>
          <w:sz w:val="20"/>
          <w:szCs w:val="20"/>
        </w:rPr>
      </w:pPr>
    </w:p>
    <w:p w:rsidR="00A153A7" w:rsidRDefault="009437B0">
      <w:pPr>
        <w:ind w:right="-3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12"/>
          <w:szCs w:val="12"/>
        </w:rPr>
        <w:t>четырехугольники</w:t>
      </w:r>
    </w:p>
    <w:p w:rsidR="00A153A7" w:rsidRDefault="00A153A7">
      <w:pPr>
        <w:spacing w:line="114" w:lineRule="exact"/>
        <w:rPr>
          <w:sz w:val="20"/>
          <w:szCs w:val="20"/>
        </w:rPr>
      </w:pPr>
    </w:p>
    <w:tbl>
      <w:tblPr>
        <w:tblW w:w="0" w:type="auto"/>
        <w:tblInd w:w="2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920"/>
        <w:gridCol w:w="1140"/>
        <w:gridCol w:w="1140"/>
        <w:gridCol w:w="1180"/>
        <w:gridCol w:w="20"/>
      </w:tblGrid>
      <w:tr w:rsidR="00A153A7">
        <w:trPr>
          <w:trHeight w:val="134"/>
        </w:trPr>
        <w:tc>
          <w:tcPr>
            <w:tcW w:w="500" w:type="dxa"/>
            <w:vAlign w:val="bottom"/>
          </w:tcPr>
          <w:p w:rsidR="00A153A7" w:rsidRDefault="00A153A7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A153A7" w:rsidRDefault="00A153A7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gridSpan w:val="2"/>
            <w:vAlign w:val="bottom"/>
          </w:tcPr>
          <w:p w:rsidR="00A153A7" w:rsidRDefault="009437B0">
            <w:pPr>
              <w:ind w:left="5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2060"/>
                <w:sz w:val="11"/>
                <w:szCs w:val="11"/>
              </w:rPr>
              <w:t>Параллельность сторон</w:t>
            </w:r>
          </w:p>
        </w:tc>
        <w:tc>
          <w:tcPr>
            <w:tcW w:w="1180" w:type="dxa"/>
            <w:vAlign w:val="bottom"/>
          </w:tcPr>
          <w:p w:rsidR="00A153A7" w:rsidRDefault="00A153A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153A7" w:rsidRDefault="00A153A7">
            <w:pPr>
              <w:rPr>
                <w:sz w:val="1"/>
                <w:szCs w:val="1"/>
              </w:rPr>
            </w:pPr>
          </w:p>
        </w:tc>
      </w:tr>
      <w:tr w:rsidR="00A153A7">
        <w:trPr>
          <w:trHeight w:val="238"/>
        </w:trPr>
        <w:tc>
          <w:tcPr>
            <w:tcW w:w="500" w:type="dxa"/>
            <w:vAlign w:val="bottom"/>
          </w:tcPr>
          <w:p w:rsidR="00A153A7" w:rsidRDefault="00A153A7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Align w:val="bottom"/>
          </w:tcPr>
          <w:p w:rsidR="00A153A7" w:rsidRDefault="009437B0">
            <w:pPr>
              <w:ind w:left="8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B0F0"/>
                <w:sz w:val="11"/>
                <w:szCs w:val="11"/>
              </w:rPr>
              <w:t>Параллелограмм</w:t>
            </w:r>
          </w:p>
        </w:tc>
        <w:tc>
          <w:tcPr>
            <w:tcW w:w="1140" w:type="dxa"/>
            <w:vAlign w:val="bottom"/>
          </w:tcPr>
          <w:p w:rsidR="00A153A7" w:rsidRDefault="009437B0">
            <w:pPr>
              <w:ind w:left="6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B0F0"/>
                <w:sz w:val="11"/>
                <w:szCs w:val="11"/>
              </w:rPr>
              <w:t>Трапеция</w:t>
            </w:r>
          </w:p>
        </w:tc>
        <w:tc>
          <w:tcPr>
            <w:tcW w:w="1180" w:type="dxa"/>
            <w:vAlign w:val="bottom"/>
          </w:tcPr>
          <w:p w:rsidR="00A153A7" w:rsidRDefault="00A153A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153A7" w:rsidRDefault="00A153A7">
            <w:pPr>
              <w:rPr>
                <w:sz w:val="1"/>
                <w:szCs w:val="1"/>
              </w:rPr>
            </w:pPr>
          </w:p>
        </w:tc>
      </w:tr>
      <w:tr w:rsidR="00A153A7">
        <w:trPr>
          <w:trHeight w:val="381"/>
        </w:trPr>
        <w:tc>
          <w:tcPr>
            <w:tcW w:w="500" w:type="dxa"/>
            <w:vAlign w:val="bottom"/>
          </w:tcPr>
          <w:p w:rsidR="00A153A7" w:rsidRDefault="00A153A7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A153A7" w:rsidRDefault="009437B0">
            <w:pPr>
              <w:ind w:left="7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2060"/>
                <w:w w:val="84"/>
                <w:sz w:val="11"/>
                <w:szCs w:val="11"/>
              </w:rPr>
              <w:t>Углы</w:t>
            </w:r>
          </w:p>
        </w:tc>
        <w:tc>
          <w:tcPr>
            <w:tcW w:w="1140" w:type="dxa"/>
            <w:vAlign w:val="bottom"/>
          </w:tcPr>
          <w:p w:rsidR="00A153A7" w:rsidRDefault="009437B0">
            <w:pPr>
              <w:ind w:left="4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2060"/>
                <w:w w:val="90"/>
                <w:sz w:val="11"/>
                <w:szCs w:val="11"/>
              </w:rPr>
              <w:t>Стороны и углы</w:t>
            </w:r>
          </w:p>
        </w:tc>
        <w:tc>
          <w:tcPr>
            <w:tcW w:w="1140" w:type="dxa"/>
            <w:vAlign w:val="bottom"/>
          </w:tcPr>
          <w:p w:rsidR="00A153A7" w:rsidRDefault="009437B0">
            <w:pPr>
              <w:ind w:left="4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2060"/>
                <w:sz w:val="11"/>
                <w:szCs w:val="11"/>
              </w:rPr>
              <w:t>Стороны</w:t>
            </w:r>
          </w:p>
        </w:tc>
        <w:tc>
          <w:tcPr>
            <w:tcW w:w="1180" w:type="dxa"/>
            <w:vAlign w:val="bottom"/>
          </w:tcPr>
          <w:p w:rsidR="00A153A7" w:rsidRDefault="009437B0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2060"/>
                <w:sz w:val="11"/>
                <w:szCs w:val="11"/>
              </w:rPr>
              <w:t>Углы</w:t>
            </w:r>
          </w:p>
        </w:tc>
        <w:tc>
          <w:tcPr>
            <w:tcW w:w="0" w:type="dxa"/>
            <w:vAlign w:val="bottom"/>
          </w:tcPr>
          <w:p w:rsidR="00A153A7" w:rsidRDefault="00A153A7">
            <w:pPr>
              <w:rPr>
                <w:sz w:val="1"/>
                <w:szCs w:val="1"/>
              </w:rPr>
            </w:pPr>
          </w:p>
        </w:tc>
      </w:tr>
      <w:tr w:rsidR="00A153A7">
        <w:trPr>
          <w:trHeight w:val="121"/>
        </w:trPr>
        <w:tc>
          <w:tcPr>
            <w:tcW w:w="500" w:type="dxa"/>
            <w:vAlign w:val="bottom"/>
          </w:tcPr>
          <w:p w:rsidR="00A153A7" w:rsidRDefault="00A153A7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Align w:val="bottom"/>
          </w:tcPr>
          <w:p w:rsidR="00A153A7" w:rsidRDefault="00A153A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Align w:val="bottom"/>
          </w:tcPr>
          <w:p w:rsidR="00A153A7" w:rsidRDefault="009437B0">
            <w:pPr>
              <w:spacing w:line="121" w:lineRule="exact"/>
              <w:ind w:right="586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2060"/>
                <w:w w:val="91"/>
                <w:sz w:val="11"/>
                <w:szCs w:val="11"/>
              </w:rPr>
              <w:t>Стороны</w:t>
            </w:r>
          </w:p>
        </w:tc>
        <w:tc>
          <w:tcPr>
            <w:tcW w:w="1140" w:type="dxa"/>
            <w:vAlign w:val="bottom"/>
          </w:tcPr>
          <w:p w:rsidR="00A153A7" w:rsidRDefault="00A153A7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Merge w:val="restart"/>
            <w:vAlign w:val="bottom"/>
          </w:tcPr>
          <w:p w:rsidR="00A153A7" w:rsidRDefault="009437B0">
            <w:pPr>
              <w:ind w:left="206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w w:val="91"/>
                <w:sz w:val="11"/>
                <w:szCs w:val="11"/>
              </w:rPr>
              <w:t>Прямоугольна</w:t>
            </w:r>
          </w:p>
        </w:tc>
        <w:tc>
          <w:tcPr>
            <w:tcW w:w="0" w:type="dxa"/>
            <w:vAlign w:val="bottom"/>
          </w:tcPr>
          <w:p w:rsidR="00A153A7" w:rsidRDefault="00A153A7">
            <w:pPr>
              <w:rPr>
                <w:sz w:val="1"/>
                <w:szCs w:val="1"/>
              </w:rPr>
            </w:pPr>
          </w:p>
        </w:tc>
      </w:tr>
      <w:tr w:rsidR="00A153A7">
        <w:trPr>
          <w:trHeight w:val="106"/>
        </w:trPr>
        <w:tc>
          <w:tcPr>
            <w:tcW w:w="1420" w:type="dxa"/>
            <w:gridSpan w:val="2"/>
            <w:vMerge w:val="restart"/>
            <w:vAlign w:val="bottom"/>
          </w:tcPr>
          <w:p w:rsidR="00A153A7" w:rsidRDefault="009437B0">
            <w:pPr>
              <w:ind w:left="26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B0F0"/>
                <w:w w:val="93"/>
                <w:sz w:val="11"/>
                <w:szCs w:val="11"/>
              </w:rPr>
              <w:t>Прямоугольни</w:t>
            </w:r>
          </w:p>
        </w:tc>
        <w:tc>
          <w:tcPr>
            <w:tcW w:w="1140" w:type="dxa"/>
            <w:vMerge w:val="restart"/>
            <w:vAlign w:val="bottom"/>
          </w:tcPr>
          <w:p w:rsidR="00A153A7" w:rsidRDefault="009437B0">
            <w:pPr>
              <w:ind w:left="7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B0F0"/>
                <w:sz w:val="11"/>
                <w:szCs w:val="11"/>
              </w:rPr>
              <w:t>Квадрат</w:t>
            </w:r>
          </w:p>
        </w:tc>
        <w:tc>
          <w:tcPr>
            <w:tcW w:w="1140" w:type="dxa"/>
            <w:vMerge w:val="restart"/>
            <w:vAlign w:val="bottom"/>
          </w:tcPr>
          <w:p w:rsidR="00A153A7" w:rsidRDefault="009437B0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w w:val="92"/>
                <w:sz w:val="11"/>
                <w:szCs w:val="11"/>
              </w:rPr>
              <w:t>Равнобед-</w:t>
            </w:r>
          </w:p>
        </w:tc>
        <w:tc>
          <w:tcPr>
            <w:tcW w:w="1180" w:type="dxa"/>
            <w:vMerge/>
            <w:vAlign w:val="bottom"/>
          </w:tcPr>
          <w:p w:rsidR="00A153A7" w:rsidRDefault="00A153A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153A7" w:rsidRDefault="00A153A7">
            <w:pPr>
              <w:rPr>
                <w:sz w:val="1"/>
                <w:szCs w:val="1"/>
              </w:rPr>
            </w:pPr>
          </w:p>
        </w:tc>
      </w:tr>
      <w:tr w:rsidR="00A153A7">
        <w:trPr>
          <w:trHeight w:val="32"/>
        </w:trPr>
        <w:tc>
          <w:tcPr>
            <w:tcW w:w="1420" w:type="dxa"/>
            <w:gridSpan w:val="2"/>
            <w:vMerge/>
            <w:vAlign w:val="bottom"/>
          </w:tcPr>
          <w:p w:rsidR="00A153A7" w:rsidRDefault="00A153A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vAlign w:val="bottom"/>
          </w:tcPr>
          <w:p w:rsidR="00A153A7" w:rsidRDefault="00A153A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vAlign w:val="bottom"/>
          </w:tcPr>
          <w:p w:rsidR="00A153A7" w:rsidRDefault="00A153A7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Align w:val="bottom"/>
          </w:tcPr>
          <w:p w:rsidR="00A153A7" w:rsidRDefault="00A153A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153A7" w:rsidRDefault="00A153A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153A7">
        <w:trPr>
          <w:trHeight w:val="118"/>
        </w:trPr>
        <w:tc>
          <w:tcPr>
            <w:tcW w:w="500" w:type="dxa"/>
            <w:vAlign w:val="bottom"/>
          </w:tcPr>
          <w:p w:rsidR="00A153A7" w:rsidRDefault="00A153A7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Merge w:val="restart"/>
            <w:vAlign w:val="bottom"/>
          </w:tcPr>
          <w:p w:rsidR="00A153A7" w:rsidRDefault="009437B0">
            <w:pPr>
              <w:ind w:right="366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B0F0"/>
                <w:sz w:val="11"/>
                <w:szCs w:val="11"/>
              </w:rPr>
              <w:t>к</w:t>
            </w:r>
          </w:p>
        </w:tc>
        <w:tc>
          <w:tcPr>
            <w:tcW w:w="1140" w:type="dxa"/>
            <w:vAlign w:val="bottom"/>
          </w:tcPr>
          <w:p w:rsidR="00A153A7" w:rsidRDefault="00A153A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Merge w:val="restart"/>
            <w:vAlign w:val="bottom"/>
          </w:tcPr>
          <w:p w:rsidR="00A153A7" w:rsidRDefault="009437B0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w w:val="87"/>
                <w:sz w:val="11"/>
                <w:szCs w:val="11"/>
              </w:rPr>
              <w:t>ренная</w:t>
            </w:r>
          </w:p>
        </w:tc>
        <w:tc>
          <w:tcPr>
            <w:tcW w:w="1180" w:type="dxa"/>
            <w:vAlign w:val="bottom"/>
          </w:tcPr>
          <w:p w:rsidR="00A153A7" w:rsidRDefault="009437B0">
            <w:pPr>
              <w:spacing w:line="119" w:lineRule="exact"/>
              <w:ind w:left="206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w w:val="72"/>
                <w:sz w:val="11"/>
                <w:szCs w:val="11"/>
              </w:rPr>
              <w:t>я</w:t>
            </w:r>
          </w:p>
        </w:tc>
        <w:tc>
          <w:tcPr>
            <w:tcW w:w="0" w:type="dxa"/>
            <w:vAlign w:val="bottom"/>
          </w:tcPr>
          <w:p w:rsidR="00A153A7" w:rsidRDefault="00A153A7">
            <w:pPr>
              <w:rPr>
                <w:sz w:val="1"/>
                <w:szCs w:val="1"/>
              </w:rPr>
            </w:pPr>
          </w:p>
        </w:tc>
      </w:tr>
      <w:tr w:rsidR="00A153A7">
        <w:trPr>
          <w:trHeight w:val="28"/>
        </w:trPr>
        <w:tc>
          <w:tcPr>
            <w:tcW w:w="500" w:type="dxa"/>
            <w:vAlign w:val="bottom"/>
          </w:tcPr>
          <w:p w:rsidR="00A153A7" w:rsidRDefault="00A153A7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vAlign w:val="bottom"/>
          </w:tcPr>
          <w:p w:rsidR="00A153A7" w:rsidRDefault="00A153A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Align w:val="bottom"/>
          </w:tcPr>
          <w:p w:rsidR="00A153A7" w:rsidRDefault="00A153A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vAlign w:val="bottom"/>
          </w:tcPr>
          <w:p w:rsidR="00A153A7" w:rsidRDefault="00A153A7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Align w:val="bottom"/>
          </w:tcPr>
          <w:p w:rsidR="00A153A7" w:rsidRDefault="00A153A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153A7" w:rsidRDefault="00A153A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153A7">
        <w:trPr>
          <w:trHeight w:val="178"/>
        </w:trPr>
        <w:tc>
          <w:tcPr>
            <w:tcW w:w="500" w:type="dxa"/>
            <w:vMerge w:val="restart"/>
            <w:vAlign w:val="bottom"/>
          </w:tcPr>
          <w:p w:rsidR="00A153A7" w:rsidRDefault="009437B0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2060"/>
                <w:sz w:val="11"/>
                <w:szCs w:val="11"/>
              </w:rPr>
              <w:t>Свойства</w:t>
            </w:r>
          </w:p>
        </w:tc>
        <w:tc>
          <w:tcPr>
            <w:tcW w:w="920" w:type="dxa"/>
            <w:vAlign w:val="bottom"/>
          </w:tcPr>
          <w:p w:rsidR="00A153A7" w:rsidRDefault="00A153A7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vAlign w:val="bottom"/>
          </w:tcPr>
          <w:p w:rsidR="00A153A7" w:rsidRDefault="009437B0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B0F0"/>
                <w:sz w:val="11"/>
                <w:szCs w:val="11"/>
              </w:rPr>
              <w:t>Ромб</w:t>
            </w:r>
          </w:p>
        </w:tc>
        <w:tc>
          <w:tcPr>
            <w:tcW w:w="1140" w:type="dxa"/>
            <w:vAlign w:val="bottom"/>
          </w:tcPr>
          <w:p w:rsidR="00A153A7" w:rsidRDefault="00A153A7">
            <w:pPr>
              <w:rPr>
                <w:sz w:val="15"/>
                <w:szCs w:val="15"/>
              </w:rPr>
            </w:pPr>
          </w:p>
        </w:tc>
        <w:tc>
          <w:tcPr>
            <w:tcW w:w="1180" w:type="dxa"/>
            <w:vAlign w:val="bottom"/>
          </w:tcPr>
          <w:p w:rsidR="00A153A7" w:rsidRDefault="00A153A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A153A7" w:rsidRDefault="00A153A7">
            <w:pPr>
              <w:rPr>
                <w:sz w:val="1"/>
                <w:szCs w:val="1"/>
              </w:rPr>
            </w:pPr>
          </w:p>
        </w:tc>
      </w:tr>
      <w:tr w:rsidR="00A153A7">
        <w:trPr>
          <w:trHeight w:val="36"/>
        </w:trPr>
        <w:tc>
          <w:tcPr>
            <w:tcW w:w="500" w:type="dxa"/>
            <w:vMerge/>
            <w:vAlign w:val="bottom"/>
          </w:tcPr>
          <w:p w:rsidR="00A153A7" w:rsidRDefault="00A153A7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vAlign w:val="bottom"/>
          </w:tcPr>
          <w:p w:rsidR="00A153A7" w:rsidRDefault="00A153A7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vAlign w:val="bottom"/>
          </w:tcPr>
          <w:p w:rsidR="00A153A7" w:rsidRDefault="00A153A7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vAlign w:val="bottom"/>
          </w:tcPr>
          <w:p w:rsidR="00A153A7" w:rsidRDefault="00A153A7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vAlign w:val="bottom"/>
          </w:tcPr>
          <w:p w:rsidR="00A153A7" w:rsidRDefault="00A153A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153A7" w:rsidRDefault="00A153A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153A7">
        <w:trPr>
          <w:trHeight w:val="212"/>
        </w:trPr>
        <w:tc>
          <w:tcPr>
            <w:tcW w:w="500" w:type="dxa"/>
            <w:vAlign w:val="bottom"/>
          </w:tcPr>
          <w:p w:rsidR="00A153A7" w:rsidRDefault="00A153A7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bottom"/>
          </w:tcPr>
          <w:p w:rsidR="00A153A7" w:rsidRDefault="00A153A7">
            <w:pPr>
              <w:rPr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vMerge w:val="restart"/>
            <w:vAlign w:val="bottom"/>
          </w:tcPr>
          <w:p w:rsidR="00A153A7" w:rsidRDefault="009437B0">
            <w:pPr>
              <w:ind w:left="246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w w:val="91"/>
                <w:sz w:val="11"/>
                <w:szCs w:val="11"/>
              </w:rPr>
              <w:t>Стороны</w:t>
            </w:r>
          </w:p>
        </w:tc>
        <w:tc>
          <w:tcPr>
            <w:tcW w:w="1180" w:type="dxa"/>
            <w:vAlign w:val="bottom"/>
          </w:tcPr>
          <w:p w:rsidR="00A153A7" w:rsidRDefault="009437B0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sz w:val="11"/>
                <w:szCs w:val="11"/>
              </w:rPr>
              <w:t>Диагонал</w:t>
            </w:r>
          </w:p>
        </w:tc>
        <w:tc>
          <w:tcPr>
            <w:tcW w:w="0" w:type="dxa"/>
            <w:vAlign w:val="bottom"/>
          </w:tcPr>
          <w:p w:rsidR="00A153A7" w:rsidRDefault="00A153A7">
            <w:pPr>
              <w:rPr>
                <w:sz w:val="1"/>
                <w:szCs w:val="1"/>
              </w:rPr>
            </w:pPr>
          </w:p>
        </w:tc>
      </w:tr>
      <w:tr w:rsidR="00A153A7">
        <w:trPr>
          <w:trHeight w:val="65"/>
        </w:trPr>
        <w:tc>
          <w:tcPr>
            <w:tcW w:w="500" w:type="dxa"/>
            <w:vMerge w:val="restart"/>
            <w:vAlign w:val="bottom"/>
          </w:tcPr>
          <w:p w:rsidR="00A153A7" w:rsidRDefault="009437B0">
            <w:pPr>
              <w:ind w:left="66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w w:val="93"/>
                <w:sz w:val="11"/>
                <w:szCs w:val="11"/>
              </w:rPr>
              <w:t>Углы</w:t>
            </w:r>
          </w:p>
        </w:tc>
        <w:tc>
          <w:tcPr>
            <w:tcW w:w="920" w:type="dxa"/>
            <w:vMerge w:val="restart"/>
            <w:vAlign w:val="bottom"/>
          </w:tcPr>
          <w:p w:rsidR="00A153A7" w:rsidRDefault="009437B0">
            <w:pPr>
              <w:ind w:left="4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w w:val="99"/>
                <w:sz w:val="11"/>
                <w:szCs w:val="11"/>
              </w:rPr>
              <w:t>Диагонал</w:t>
            </w:r>
          </w:p>
        </w:tc>
        <w:tc>
          <w:tcPr>
            <w:tcW w:w="2280" w:type="dxa"/>
            <w:gridSpan w:val="2"/>
            <w:vMerge/>
            <w:vAlign w:val="bottom"/>
          </w:tcPr>
          <w:p w:rsidR="00A153A7" w:rsidRDefault="00A153A7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vMerge w:val="restart"/>
            <w:vAlign w:val="bottom"/>
          </w:tcPr>
          <w:p w:rsidR="00A153A7" w:rsidRDefault="009437B0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sz w:val="11"/>
                <w:szCs w:val="11"/>
              </w:rPr>
              <w:t>и равные</w:t>
            </w:r>
          </w:p>
        </w:tc>
        <w:tc>
          <w:tcPr>
            <w:tcW w:w="0" w:type="dxa"/>
            <w:vAlign w:val="bottom"/>
          </w:tcPr>
          <w:p w:rsidR="00A153A7" w:rsidRDefault="00A153A7">
            <w:pPr>
              <w:rPr>
                <w:sz w:val="1"/>
                <w:szCs w:val="1"/>
              </w:rPr>
            </w:pPr>
          </w:p>
        </w:tc>
      </w:tr>
      <w:tr w:rsidR="00A153A7">
        <w:trPr>
          <w:trHeight w:val="85"/>
        </w:trPr>
        <w:tc>
          <w:tcPr>
            <w:tcW w:w="500" w:type="dxa"/>
            <w:vMerge/>
            <w:vAlign w:val="bottom"/>
          </w:tcPr>
          <w:p w:rsidR="00A153A7" w:rsidRDefault="00A153A7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vMerge/>
            <w:vAlign w:val="bottom"/>
          </w:tcPr>
          <w:p w:rsidR="00A153A7" w:rsidRDefault="00A153A7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Align w:val="bottom"/>
          </w:tcPr>
          <w:p w:rsidR="00A153A7" w:rsidRDefault="00A153A7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Merge w:val="restart"/>
            <w:vAlign w:val="bottom"/>
          </w:tcPr>
          <w:p w:rsidR="00A153A7" w:rsidRDefault="009437B0">
            <w:pPr>
              <w:ind w:right="766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w w:val="91"/>
                <w:sz w:val="11"/>
                <w:szCs w:val="11"/>
              </w:rPr>
              <w:t>равны</w:t>
            </w:r>
          </w:p>
        </w:tc>
        <w:tc>
          <w:tcPr>
            <w:tcW w:w="1180" w:type="dxa"/>
            <w:vMerge/>
            <w:vAlign w:val="bottom"/>
          </w:tcPr>
          <w:p w:rsidR="00A153A7" w:rsidRDefault="00A153A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153A7" w:rsidRDefault="00A153A7">
            <w:pPr>
              <w:rPr>
                <w:sz w:val="1"/>
                <w:szCs w:val="1"/>
              </w:rPr>
            </w:pPr>
          </w:p>
        </w:tc>
      </w:tr>
      <w:tr w:rsidR="00A153A7">
        <w:trPr>
          <w:trHeight w:val="65"/>
        </w:trPr>
        <w:tc>
          <w:tcPr>
            <w:tcW w:w="500" w:type="dxa"/>
            <w:vMerge w:val="restart"/>
            <w:vAlign w:val="bottom"/>
          </w:tcPr>
          <w:p w:rsidR="00A153A7" w:rsidRDefault="009437B0">
            <w:pPr>
              <w:ind w:left="46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w w:val="93"/>
                <w:sz w:val="11"/>
                <w:szCs w:val="11"/>
              </w:rPr>
              <w:t>прямые</w:t>
            </w:r>
          </w:p>
        </w:tc>
        <w:tc>
          <w:tcPr>
            <w:tcW w:w="920" w:type="dxa"/>
            <w:vMerge w:val="restart"/>
            <w:vAlign w:val="bottom"/>
          </w:tcPr>
          <w:p w:rsidR="00A153A7" w:rsidRDefault="009437B0">
            <w:pPr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w w:val="98"/>
                <w:sz w:val="11"/>
                <w:szCs w:val="11"/>
              </w:rPr>
              <w:t>и равные</w:t>
            </w:r>
          </w:p>
        </w:tc>
        <w:tc>
          <w:tcPr>
            <w:tcW w:w="1140" w:type="dxa"/>
            <w:vAlign w:val="bottom"/>
          </w:tcPr>
          <w:p w:rsidR="00A153A7" w:rsidRDefault="00A153A7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vMerge/>
            <w:vAlign w:val="bottom"/>
          </w:tcPr>
          <w:p w:rsidR="00A153A7" w:rsidRDefault="00A153A7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vMerge w:val="restart"/>
            <w:vAlign w:val="bottom"/>
          </w:tcPr>
          <w:p w:rsidR="00A153A7" w:rsidRDefault="009437B0">
            <w:pPr>
              <w:ind w:left="766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w w:val="92"/>
                <w:sz w:val="11"/>
                <w:szCs w:val="11"/>
              </w:rPr>
              <w:t>Угол</w:t>
            </w:r>
          </w:p>
        </w:tc>
        <w:tc>
          <w:tcPr>
            <w:tcW w:w="0" w:type="dxa"/>
            <w:vAlign w:val="bottom"/>
          </w:tcPr>
          <w:p w:rsidR="00A153A7" w:rsidRDefault="00A153A7">
            <w:pPr>
              <w:rPr>
                <w:sz w:val="1"/>
                <w:szCs w:val="1"/>
              </w:rPr>
            </w:pPr>
          </w:p>
        </w:tc>
      </w:tr>
      <w:tr w:rsidR="00A153A7">
        <w:trPr>
          <w:trHeight w:val="92"/>
        </w:trPr>
        <w:tc>
          <w:tcPr>
            <w:tcW w:w="500" w:type="dxa"/>
            <w:vMerge/>
            <w:vAlign w:val="bottom"/>
          </w:tcPr>
          <w:p w:rsidR="00A153A7" w:rsidRDefault="00A153A7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vMerge/>
            <w:vAlign w:val="bottom"/>
          </w:tcPr>
          <w:p w:rsidR="00A153A7" w:rsidRDefault="00A153A7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Align w:val="bottom"/>
          </w:tcPr>
          <w:p w:rsidR="00A153A7" w:rsidRDefault="00A153A7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Merge w:val="restart"/>
            <w:vAlign w:val="bottom"/>
          </w:tcPr>
          <w:p w:rsidR="00A153A7" w:rsidRDefault="009437B0">
            <w:pPr>
              <w:spacing w:line="122" w:lineRule="exact"/>
              <w:ind w:left="606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w w:val="90"/>
                <w:sz w:val="11"/>
                <w:szCs w:val="11"/>
              </w:rPr>
              <w:t>Углы при</w:t>
            </w:r>
          </w:p>
        </w:tc>
        <w:tc>
          <w:tcPr>
            <w:tcW w:w="1180" w:type="dxa"/>
            <w:vMerge/>
            <w:vAlign w:val="bottom"/>
          </w:tcPr>
          <w:p w:rsidR="00A153A7" w:rsidRDefault="00A153A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153A7" w:rsidRDefault="00A153A7">
            <w:pPr>
              <w:rPr>
                <w:sz w:val="1"/>
                <w:szCs w:val="1"/>
              </w:rPr>
            </w:pPr>
          </w:p>
        </w:tc>
      </w:tr>
      <w:tr w:rsidR="00A153A7">
        <w:trPr>
          <w:trHeight w:val="30"/>
        </w:trPr>
        <w:tc>
          <w:tcPr>
            <w:tcW w:w="500" w:type="dxa"/>
            <w:vAlign w:val="bottom"/>
          </w:tcPr>
          <w:p w:rsidR="00A153A7" w:rsidRDefault="00A153A7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Align w:val="bottom"/>
          </w:tcPr>
          <w:p w:rsidR="00A153A7" w:rsidRDefault="00A153A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Align w:val="bottom"/>
          </w:tcPr>
          <w:p w:rsidR="00A153A7" w:rsidRDefault="00A153A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vAlign w:val="bottom"/>
          </w:tcPr>
          <w:p w:rsidR="00A153A7" w:rsidRDefault="00A153A7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Align w:val="bottom"/>
          </w:tcPr>
          <w:p w:rsidR="00A153A7" w:rsidRDefault="00A153A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153A7" w:rsidRDefault="00A153A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153A7">
        <w:trPr>
          <w:trHeight w:val="121"/>
        </w:trPr>
        <w:tc>
          <w:tcPr>
            <w:tcW w:w="500" w:type="dxa"/>
            <w:vAlign w:val="bottom"/>
          </w:tcPr>
          <w:p w:rsidR="00A153A7" w:rsidRDefault="00A153A7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Align w:val="bottom"/>
          </w:tcPr>
          <w:p w:rsidR="00A153A7" w:rsidRDefault="00A153A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Align w:val="bottom"/>
          </w:tcPr>
          <w:p w:rsidR="00A153A7" w:rsidRDefault="00A153A7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Merge w:val="restart"/>
            <w:vAlign w:val="bottom"/>
          </w:tcPr>
          <w:p w:rsidR="00A153A7" w:rsidRDefault="009437B0">
            <w:pPr>
              <w:ind w:left="606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w w:val="93"/>
                <w:sz w:val="11"/>
                <w:szCs w:val="11"/>
              </w:rPr>
              <w:t>основании</w:t>
            </w:r>
          </w:p>
        </w:tc>
        <w:tc>
          <w:tcPr>
            <w:tcW w:w="1180" w:type="dxa"/>
            <w:vAlign w:val="bottom"/>
          </w:tcPr>
          <w:p w:rsidR="00A153A7" w:rsidRDefault="009437B0">
            <w:pPr>
              <w:spacing w:line="121" w:lineRule="exact"/>
              <w:ind w:left="786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w w:val="91"/>
                <w:sz w:val="11"/>
                <w:szCs w:val="11"/>
              </w:rPr>
              <w:t>прямой</w:t>
            </w:r>
          </w:p>
        </w:tc>
        <w:tc>
          <w:tcPr>
            <w:tcW w:w="0" w:type="dxa"/>
            <w:vAlign w:val="bottom"/>
          </w:tcPr>
          <w:p w:rsidR="00A153A7" w:rsidRDefault="00A153A7">
            <w:pPr>
              <w:rPr>
                <w:sz w:val="1"/>
                <w:szCs w:val="1"/>
              </w:rPr>
            </w:pPr>
          </w:p>
        </w:tc>
      </w:tr>
      <w:tr w:rsidR="00A153A7">
        <w:trPr>
          <w:trHeight w:val="30"/>
        </w:trPr>
        <w:tc>
          <w:tcPr>
            <w:tcW w:w="500" w:type="dxa"/>
            <w:vAlign w:val="bottom"/>
          </w:tcPr>
          <w:p w:rsidR="00A153A7" w:rsidRDefault="00A153A7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Align w:val="bottom"/>
          </w:tcPr>
          <w:p w:rsidR="00A153A7" w:rsidRDefault="00A153A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Align w:val="bottom"/>
          </w:tcPr>
          <w:p w:rsidR="00A153A7" w:rsidRDefault="00A153A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vAlign w:val="bottom"/>
          </w:tcPr>
          <w:p w:rsidR="00A153A7" w:rsidRDefault="00A153A7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Align w:val="bottom"/>
          </w:tcPr>
          <w:p w:rsidR="00A153A7" w:rsidRDefault="00A153A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153A7" w:rsidRDefault="00A153A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153A7">
        <w:trPr>
          <w:trHeight w:val="185"/>
        </w:trPr>
        <w:tc>
          <w:tcPr>
            <w:tcW w:w="500" w:type="dxa"/>
            <w:vAlign w:val="bottom"/>
          </w:tcPr>
          <w:p w:rsidR="00A153A7" w:rsidRDefault="00A153A7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vAlign w:val="bottom"/>
          </w:tcPr>
          <w:p w:rsidR="00A153A7" w:rsidRDefault="009437B0">
            <w:pPr>
              <w:ind w:right="446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w w:val="91"/>
                <w:sz w:val="11"/>
                <w:szCs w:val="11"/>
              </w:rPr>
              <w:t>Стороны</w:t>
            </w:r>
          </w:p>
        </w:tc>
        <w:tc>
          <w:tcPr>
            <w:tcW w:w="2280" w:type="dxa"/>
            <w:gridSpan w:val="2"/>
            <w:vAlign w:val="bottom"/>
          </w:tcPr>
          <w:p w:rsidR="00A153A7" w:rsidRDefault="009437B0">
            <w:pPr>
              <w:ind w:left="226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w w:val="89"/>
                <w:sz w:val="11"/>
                <w:szCs w:val="11"/>
              </w:rPr>
              <w:t>Диагонали -</w:t>
            </w:r>
          </w:p>
        </w:tc>
        <w:tc>
          <w:tcPr>
            <w:tcW w:w="1180" w:type="dxa"/>
            <w:vAlign w:val="bottom"/>
          </w:tcPr>
          <w:p w:rsidR="00A153A7" w:rsidRDefault="00A153A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153A7" w:rsidRDefault="00A153A7">
            <w:pPr>
              <w:rPr>
                <w:sz w:val="1"/>
                <w:szCs w:val="1"/>
              </w:rPr>
            </w:pPr>
          </w:p>
        </w:tc>
      </w:tr>
      <w:tr w:rsidR="00A153A7">
        <w:trPr>
          <w:trHeight w:val="151"/>
        </w:trPr>
        <w:tc>
          <w:tcPr>
            <w:tcW w:w="500" w:type="dxa"/>
            <w:vAlign w:val="bottom"/>
          </w:tcPr>
          <w:p w:rsidR="00A153A7" w:rsidRDefault="00A153A7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Align w:val="bottom"/>
          </w:tcPr>
          <w:p w:rsidR="00A153A7" w:rsidRDefault="009437B0">
            <w:pPr>
              <w:ind w:right="426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w w:val="91"/>
                <w:sz w:val="11"/>
                <w:szCs w:val="11"/>
              </w:rPr>
              <w:t>равны</w:t>
            </w:r>
          </w:p>
        </w:tc>
        <w:tc>
          <w:tcPr>
            <w:tcW w:w="2280" w:type="dxa"/>
            <w:gridSpan w:val="2"/>
            <w:vAlign w:val="bottom"/>
          </w:tcPr>
          <w:p w:rsidR="00A153A7" w:rsidRDefault="009437B0">
            <w:pPr>
              <w:ind w:left="226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w w:val="91"/>
                <w:sz w:val="11"/>
                <w:szCs w:val="11"/>
              </w:rPr>
              <w:t>биссектрисы</w:t>
            </w:r>
          </w:p>
        </w:tc>
        <w:tc>
          <w:tcPr>
            <w:tcW w:w="1180" w:type="dxa"/>
            <w:vAlign w:val="bottom"/>
          </w:tcPr>
          <w:p w:rsidR="00A153A7" w:rsidRDefault="00A153A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153A7" w:rsidRDefault="00A153A7">
            <w:pPr>
              <w:rPr>
                <w:sz w:val="1"/>
                <w:szCs w:val="1"/>
              </w:rPr>
            </w:pPr>
          </w:p>
        </w:tc>
      </w:tr>
      <w:tr w:rsidR="00A153A7">
        <w:trPr>
          <w:trHeight w:val="187"/>
        </w:trPr>
        <w:tc>
          <w:tcPr>
            <w:tcW w:w="500" w:type="dxa"/>
            <w:vAlign w:val="bottom"/>
          </w:tcPr>
          <w:p w:rsidR="00A153A7" w:rsidRDefault="00A153A7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vAlign w:val="bottom"/>
          </w:tcPr>
          <w:p w:rsidR="00A153A7" w:rsidRDefault="00A153A7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Align w:val="bottom"/>
          </w:tcPr>
          <w:p w:rsidR="00A153A7" w:rsidRDefault="009437B0">
            <w:pPr>
              <w:ind w:right="566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w w:val="92"/>
                <w:sz w:val="11"/>
                <w:szCs w:val="11"/>
              </w:rPr>
              <w:t>Диагонали</w:t>
            </w:r>
          </w:p>
        </w:tc>
        <w:tc>
          <w:tcPr>
            <w:tcW w:w="1140" w:type="dxa"/>
            <w:vAlign w:val="bottom"/>
          </w:tcPr>
          <w:p w:rsidR="00A153A7" w:rsidRDefault="00A153A7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Align w:val="bottom"/>
          </w:tcPr>
          <w:p w:rsidR="00A153A7" w:rsidRDefault="00A153A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153A7" w:rsidRDefault="00A153A7">
            <w:pPr>
              <w:rPr>
                <w:sz w:val="1"/>
                <w:szCs w:val="1"/>
              </w:rPr>
            </w:pPr>
          </w:p>
        </w:tc>
      </w:tr>
      <w:tr w:rsidR="00A153A7">
        <w:trPr>
          <w:trHeight w:val="151"/>
        </w:trPr>
        <w:tc>
          <w:tcPr>
            <w:tcW w:w="500" w:type="dxa"/>
            <w:vAlign w:val="bottom"/>
          </w:tcPr>
          <w:p w:rsidR="00A153A7" w:rsidRDefault="00A153A7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gridSpan w:val="2"/>
            <w:vAlign w:val="bottom"/>
          </w:tcPr>
          <w:p w:rsidR="00A153A7" w:rsidRDefault="009437B0">
            <w:pPr>
              <w:ind w:left="226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w w:val="91"/>
                <w:sz w:val="11"/>
                <w:szCs w:val="11"/>
              </w:rPr>
              <w:t>перпендикулярн</w:t>
            </w:r>
          </w:p>
        </w:tc>
        <w:tc>
          <w:tcPr>
            <w:tcW w:w="1140" w:type="dxa"/>
            <w:vAlign w:val="bottom"/>
          </w:tcPr>
          <w:p w:rsidR="00A153A7" w:rsidRDefault="00A153A7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A153A7" w:rsidRDefault="00A153A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153A7" w:rsidRDefault="00A153A7">
            <w:pPr>
              <w:rPr>
                <w:sz w:val="1"/>
                <w:szCs w:val="1"/>
              </w:rPr>
            </w:pPr>
          </w:p>
        </w:tc>
      </w:tr>
    </w:tbl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ectPr w:rsidR="00A153A7">
          <w:pgSz w:w="11900" w:h="16838"/>
          <w:pgMar w:top="1125" w:right="846" w:bottom="152" w:left="1360" w:header="0" w:footer="0" w:gutter="0"/>
          <w:cols w:space="720" w:equalWidth="0">
            <w:col w:w="9700"/>
          </w:cols>
        </w:sect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42" w:lineRule="exact"/>
        <w:rPr>
          <w:sz w:val="20"/>
          <w:szCs w:val="20"/>
        </w:rPr>
      </w:pPr>
    </w:p>
    <w:p w:rsidR="00A153A7" w:rsidRDefault="009437B0">
      <w:pPr>
        <w:ind w:left="9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p w:rsidR="00A153A7" w:rsidRDefault="00A153A7">
      <w:pPr>
        <w:sectPr w:rsidR="00A153A7">
          <w:type w:val="continuous"/>
          <w:pgSz w:w="11900" w:h="16838"/>
          <w:pgMar w:top="1125" w:right="846" w:bottom="152" w:left="1360" w:header="0" w:footer="0" w:gutter="0"/>
          <w:cols w:space="720" w:equalWidth="0">
            <w:col w:w="9700"/>
          </w:cols>
        </w:sectPr>
      </w:pPr>
    </w:p>
    <w:p w:rsidR="00A153A7" w:rsidRDefault="009437B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1784985</wp:posOffset>
            </wp:positionH>
            <wp:positionV relativeFrom="page">
              <wp:posOffset>720090</wp:posOffset>
            </wp:positionV>
            <wp:extent cx="4547235" cy="720534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235" cy="720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44" w:lineRule="exact"/>
        <w:rPr>
          <w:sz w:val="20"/>
          <w:szCs w:val="20"/>
        </w:rPr>
      </w:pPr>
    </w:p>
    <w:p w:rsidR="00A153A7" w:rsidRDefault="009437B0">
      <w:pPr>
        <w:ind w:left="1420"/>
        <w:rPr>
          <w:sz w:val="20"/>
          <w:szCs w:val="20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t>Методика «Карта понятий»</w:t>
      </w: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32" w:lineRule="exact"/>
        <w:rPr>
          <w:sz w:val="20"/>
          <w:szCs w:val="20"/>
        </w:rPr>
      </w:pPr>
    </w:p>
    <w:p w:rsidR="00A153A7" w:rsidRDefault="009437B0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Методика работы над картой понятия</w:t>
      </w:r>
    </w:p>
    <w:p w:rsidR="00A153A7" w:rsidRDefault="00A153A7">
      <w:pPr>
        <w:spacing w:line="144" w:lineRule="exact"/>
        <w:rPr>
          <w:sz w:val="20"/>
          <w:szCs w:val="20"/>
        </w:rPr>
      </w:pPr>
    </w:p>
    <w:p w:rsidR="00A153A7" w:rsidRDefault="009437B0">
      <w:pPr>
        <w:spacing w:line="354" w:lineRule="auto"/>
        <w:ind w:left="2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Начиная работать с данной методикой, следует сфокусироваться преимущественно на качественных аспектах карт, выполненных учениками, отражающих точность и глубину их знаний.</w:t>
      </w: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A153A7">
      <w:pPr>
        <w:spacing w:line="374" w:lineRule="exact"/>
        <w:rPr>
          <w:sz w:val="20"/>
          <w:szCs w:val="20"/>
        </w:rPr>
      </w:pPr>
    </w:p>
    <w:p w:rsidR="00A153A7" w:rsidRDefault="009437B0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p w:rsidR="00A153A7" w:rsidRDefault="00A153A7">
      <w:pPr>
        <w:sectPr w:rsidR="00A153A7">
          <w:pgSz w:w="11900" w:h="16838"/>
          <w:pgMar w:top="1440" w:right="846" w:bottom="152" w:left="1440" w:header="0" w:footer="0" w:gutter="0"/>
          <w:cols w:space="720" w:equalWidth="0">
            <w:col w:w="9620"/>
          </w:cols>
        </w:sectPr>
      </w:pPr>
    </w:p>
    <w:p w:rsidR="00A153A7" w:rsidRDefault="009437B0">
      <w:pPr>
        <w:ind w:left="29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Учитель может задать себе следующие вопросы:</w:t>
      </w:r>
    </w:p>
    <w:p w:rsidR="00A153A7" w:rsidRDefault="00A153A7">
      <w:pPr>
        <w:spacing w:line="134" w:lineRule="exact"/>
        <w:rPr>
          <w:sz w:val="20"/>
          <w:szCs w:val="20"/>
        </w:rPr>
      </w:pPr>
    </w:p>
    <w:p w:rsidR="00A153A7" w:rsidRDefault="009437B0">
      <w:pPr>
        <w:ind w:left="29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·Зафиксированы ли наиболее важные понятия?</w:t>
      </w:r>
    </w:p>
    <w:p w:rsidR="00A153A7" w:rsidRDefault="00A153A7">
      <w:pPr>
        <w:spacing w:line="149" w:lineRule="exact"/>
        <w:rPr>
          <w:sz w:val="20"/>
          <w:szCs w:val="20"/>
        </w:rPr>
      </w:pPr>
    </w:p>
    <w:p w:rsidR="00A153A7" w:rsidRDefault="009437B0">
      <w:pPr>
        <w:spacing w:line="350" w:lineRule="auto"/>
        <w:ind w:left="29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·Соответствуют ли линки между понятиями, представленными на карте, научному знанию?</w:t>
      </w:r>
    </w:p>
    <w:p w:rsidR="00A153A7" w:rsidRDefault="00A153A7">
      <w:pPr>
        <w:spacing w:line="11" w:lineRule="exact"/>
        <w:rPr>
          <w:sz w:val="20"/>
          <w:szCs w:val="20"/>
        </w:rPr>
      </w:pPr>
    </w:p>
    <w:p w:rsidR="00A153A7" w:rsidRDefault="009437B0">
      <w:pPr>
        <w:ind w:left="29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·Выстроено ли достаточное число иерархических уровней и взаимных соотнесений?</w:t>
      </w:r>
    </w:p>
    <w:p w:rsidR="00A153A7" w:rsidRDefault="00A153A7">
      <w:pPr>
        <w:spacing w:line="151" w:lineRule="exact"/>
        <w:rPr>
          <w:sz w:val="20"/>
          <w:szCs w:val="20"/>
        </w:rPr>
      </w:pPr>
    </w:p>
    <w:p w:rsidR="00A153A7" w:rsidRDefault="009437B0">
      <w:pPr>
        <w:spacing w:line="348" w:lineRule="auto"/>
        <w:ind w:left="29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·Есть ли свидетельства того, что у ученика возникло неверное понимание и ошибочные понятия?</w:t>
      </w:r>
    </w:p>
    <w:p w:rsidR="00A153A7" w:rsidRDefault="00A153A7">
      <w:pPr>
        <w:spacing w:line="15" w:lineRule="exact"/>
        <w:rPr>
          <w:sz w:val="20"/>
          <w:szCs w:val="20"/>
        </w:rPr>
      </w:pPr>
    </w:p>
    <w:p w:rsidR="00A153A7" w:rsidRDefault="009437B0">
      <w:pPr>
        <w:ind w:left="29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·Как выполненные учениками карты меняются через несколько дней или недель?</w:t>
      </w:r>
    </w:p>
    <w:p w:rsidR="00A153A7" w:rsidRDefault="00A153A7">
      <w:pPr>
        <w:spacing w:line="149" w:lineRule="exact"/>
        <w:rPr>
          <w:sz w:val="20"/>
          <w:szCs w:val="20"/>
        </w:rPr>
      </w:pPr>
    </w:p>
    <w:p w:rsidR="00A153A7" w:rsidRDefault="009437B0">
      <w:pPr>
        <w:spacing w:line="356" w:lineRule="auto"/>
        <w:ind w:left="29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Если преподаватель и ученики приобрели опыт работы с картами, можно попробовать применить для их </w:t>
      </w:r>
      <w:r>
        <w:rPr>
          <w:rFonts w:eastAsia="Times New Roman"/>
          <w:b/>
          <w:bCs/>
          <w:sz w:val="24"/>
          <w:szCs w:val="24"/>
        </w:rPr>
        <w:t>количественного оценивания</w:t>
      </w:r>
      <w:r>
        <w:rPr>
          <w:rFonts w:eastAsia="Times New Roman"/>
          <w:sz w:val="24"/>
          <w:szCs w:val="24"/>
        </w:rPr>
        <w:t xml:space="preserve"> одну или </w:t>
      </w:r>
      <w:r>
        <w:rPr>
          <w:rFonts w:eastAsia="Times New Roman"/>
          <w:b/>
          <w:bCs/>
          <w:sz w:val="24"/>
          <w:szCs w:val="24"/>
        </w:rPr>
        <w:t>несколько оценочных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рубрик .</w:t>
      </w:r>
    </w:p>
    <w:p w:rsidR="00A153A7" w:rsidRDefault="00A153A7">
      <w:pPr>
        <w:spacing w:line="16" w:lineRule="exact"/>
        <w:rPr>
          <w:sz w:val="20"/>
          <w:szCs w:val="20"/>
        </w:rPr>
      </w:pPr>
    </w:p>
    <w:p w:rsidR="00A153A7" w:rsidRDefault="009437B0">
      <w:pPr>
        <w:numPr>
          <w:ilvl w:val="0"/>
          <w:numId w:val="21"/>
        </w:numPr>
        <w:tabs>
          <w:tab w:val="left" w:pos="217"/>
        </w:tabs>
        <w:spacing w:line="348" w:lineRule="auto"/>
        <w:ind w:left="299" w:right="1960" w:hanging="29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наиболее распространенной </w:t>
      </w:r>
      <w:r>
        <w:rPr>
          <w:rFonts w:eastAsia="Times New Roman"/>
          <w:b/>
          <w:bCs/>
          <w:sz w:val="24"/>
          <w:szCs w:val="24"/>
        </w:rPr>
        <w:t>схеме оценивания</w:t>
      </w:r>
      <w:r>
        <w:rPr>
          <w:rFonts w:eastAsia="Times New Roman"/>
          <w:sz w:val="24"/>
          <w:szCs w:val="24"/>
        </w:rPr>
        <w:t xml:space="preserve"> 1 балл дается за каждую корректную связь между двумя соседними понятиями;</w:t>
      </w:r>
    </w:p>
    <w:p w:rsidR="00A153A7" w:rsidRDefault="00A153A7">
      <w:pPr>
        <w:spacing w:line="15" w:lineRule="exact"/>
        <w:rPr>
          <w:rFonts w:eastAsia="Times New Roman"/>
          <w:sz w:val="24"/>
          <w:szCs w:val="24"/>
        </w:rPr>
      </w:pPr>
    </w:p>
    <w:p w:rsidR="00A153A7" w:rsidRDefault="009437B0">
      <w:pPr>
        <w:ind w:left="29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 баллов – за каждый правильно установленный иерархический уровень,</w:t>
      </w:r>
    </w:p>
    <w:p w:rsidR="00A153A7" w:rsidRDefault="00A153A7">
      <w:pPr>
        <w:spacing w:line="149" w:lineRule="exact"/>
        <w:rPr>
          <w:rFonts w:eastAsia="Times New Roman"/>
          <w:sz w:val="24"/>
          <w:szCs w:val="24"/>
        </w:rPr>
      </w:pPr>
    </w:p>
    <w:p w:rsidR="00A153A7" w:rsidRDefault="009437B0">
      <w:pPr>
        <w:spacing w:line="350" w:lineRule="auto"/>
        <w:ind w:left="299" w:firstLine="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 – за каждую содержательную и точную связь понятий из разных частей карты (сквозной линк) и</w:t>
      </w:r>
    </w:p>
    <w:p w:rsidR="00A153A7" w:rsidRDefault="00A153A7">
      <w:pPr>
        <w:spacing w:line="10" w:lineRule="exact"/>
        <w:rPr>
          <w:rFonts w:eastAsia="Times New Roman"/>
          <w:sz w:val="24"/>
          <w:szCs w:val="24"/>
        </w:rPr>
      </w:pPr>
    </w:p>
    <w:p w:rsidR="00A153A7" w:rsidRDefault="009437B0">
      <w:pPr>
        <w:ind w:left="29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 балл – за каждый пример.</w:t>
      </w:r>
    </w:p>
    <w:p w:rsidR="00A153A7" w:rsidRDefault="00A153A7">
      <w:pPr>
        <w:spacing w:line="139" w:lineRule="exact"/>
        <w:rPr>
          <w:sz w:val="20"/>
          <w:szCs w:val="20"/>
        </w:rPr>
      </w:pPr>
    </w:p>
    <w:p w:rsidR="00A153A7" w:rsidRDefault="009437B0">
      <w:pPr>
        <w:ind w:left="299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 xml:space="preserve">В учебной литературе можно найти аргументы </w:t>
      </w:r>
      <w:r>
        <w:rPr>
          <w:rFonts w:eastAsia="Times New Roman"/>
          <w:b/>
          <w:bCs/>
          <w:sz w:val="24"/>
          <w:szCs w:val="24"/>
          <w:u w:val="single"/>
        </w:rPr>
        <w:t>За и против карт понятий</w:t>
      </w:r>
    </w:p>
    <w:p w:rsidR="00A153A7" w:rsidRDefault="00A153A7">
      <w:pPr>
        <w:spacing w:line="137" w:lineRule="exact"/>
        <w:rPr>
          <w:sz w:val="20"/>
          <w:szCs w:val="20"/>
        </w:rPr>
      </w:pPr>
    </w:p>
    <w:p w:rsidR="00A153A7" w:rsidRDefault="009437B0">
      <w:pPr>
        <w:numPr>
          <w:ilvl w:val="0"/>
          <w:numId w:val="22"/>
        </w:numPr>
        <w:tabs>
          <w:tab w:val="left" w:pos="539"/>
        </w:tabs>
        <w:ind w:left="539" w:hanging="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Помогают  ученикам  сфокусировать  внимание  на  «широкой  панораме»  предмета,</w:t>
      </w:r>
    </w:p>
    <w:p w:rsidR="00A153A7" w:rsidRDefault="00A153A7">
      <w:pPr>
        <w:spacing w:line="151" w:lineRule="exact"/>
        <w:rPr>
          <w:sz w:val="20"/>
          <w:szCs w:val="20"/>
        </w:rPr>
      </w:pPr>
    </w:p>
    <w:p w:rsidR="00A153A7" w:rsidRDefault="009437B0">
      <w:pPr>
        <w:spacing w:line="348" w:lineRule="auto"/>
        <w:ind w:left="29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поэтому они уделяют значительно больше времени концептуальному пониманию, а не механическому заучиванию.</w:t>
      </w:r>
    </w:p>
    <w:p w:rsidR="00A153A7" w:rsidRDefault="00A153A7">
      <w:pPr>
        <w:spacing w:line="28" w:lineRule="exact"/>
        <w:rPr>
          <w:sz w:val="20"/>
          <w:szCs w:val="20"/>
        </w:rPr>
      </w:pPr>
    </w:p>
    <w:p w:rsidR="00A153A7" w:rsidRDefault="009437B0">
      <w:pPr>
        <w:spacing w:line="348" w:lineRule="auto"/>
        <w:ind w:left="299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-Помогают школьникам и преподавателям устанавливать существенные связи между понятиями.</w:t>
      </w:r>
    </w:p>
    <w:p w:rsidR="00A153A7" w:rsidRDefault="00A153A7">
      <w:pPr>
        <w:spacing w:line="28" w:lineRule="exact"/>
        <w:rPr>
          <w:sz w:val="20"/>
          <w:szCs w:val="20"/>
        </w:rPr>
      </w:pPr>
    </w:p>
    <w:p w:rsidR="00A153A7" w:rsidRDefault="009437B0">
      <w:pPr>
        <w:spacing w:line="348" w:lineRule="auto"/>
        <w:ind w:left="299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-Обеспечивают ученикам доступную и простую возможность представить графически свои знания и таким образом поделиться ими с соучениками и преподавателями.</w:t>
      </w:r>
    </w:p>
    <w:p w:rsidR="00A153A7" w:rsidRDefault="00A153A7">
      <w:pPr>
        <w:spacing w:line="28" w:lineRule="exact"/>
        <w:rPr>
          <w:sz w:val="20"/>
          <w:szCs w:val="20"/>
        </w:rPr>
      </w:pPr>
    </w:p>
    <w:p w:rsidR="00A153A7" w:rsidRDefault="009437B0">
      <w:pPr>
        <w:spacing w:line="356" w:lineRule="auto"/>
        <w:ind w:left="29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·Помимо того, что они </w:t>
      </w:r>
      <w:r>
        <w:rPr>
          <w:rFonts w:eastAsia="Times New Roman"/>
          <w:b/>
          <w:bCs/>
          <w:sz w:val="24"/>
          <w:szCs w:val="24"/>
        </w:rPr>
        <w:t>выполняют роль средства оценивания,</w:t>
      </w:r>
      <w:r>
        <w:rPr>
          <w:rFonts w:eastAsia="Times New Roman"/>
          <w:sz w:val="24"/>
          <w:szCs w:val="24"/>
        </w:rPr>
        <w:t xml:space="preserve"> помогают детям научиться учиться, а также служат средством для совершенствования курса и являются графическими органайзерами до его начала, по ходу и после завершения. Тем не менее у этого метода есть и </w:t>
      </w:r>
      <w:r>
        <w:rPr>
          <w:rFonts w:eastAsia="Times New Roman"/>
          <w:b/>
          <w:bCs/>
          <w:sz w:val="24"/>
          <w:szCs w:val="24"/>
          <w:u w:val="single"/>
        </w:rPr>
        <w:t>негативные аспекты:</w:t>
      </w:r>
    </w:p>
    <w:p w:rsidR="00A153A7" w:rsidRDefault="00A153A7">
      <w:pPr>
        <w:spacing w:line="7" w:lineRule="exact"/>
        <w:rPr>
          <w:sz w:val="20"/>
          <w:szCs w:val="20"/>
        </w:rPr>
      </w:pPr>
    </w:p>
    <w:p w:rsidR="00A153A7" w:rsidRDefault="009437B0">
      <w:pPr>
        <w:ind w:left="29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·Сравнивать карты, выполненные разными учениками, довольно трудно.</w:t>
      </w:r>
    </w:p>
    <w:p w:rsidR="00A153A7" w:rsidRDefault="00A153A7">
      <w:pPr>
        <w:spacing w:line="137" w:lineRule="exact"/>
        <w:rPr>
          <w:sz w:val="20"/>
          <w:szCs w:val="20"/>
        </w:rPr>
      </w:pPr>
    </w:p>
    <w:p w:rsidR="00A153A7" w:rsidRDefault="009437B0">
      <w:pPr>
        <w:ind w:left="29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·Оценивание карт может потребовать значительного времени.</w:t>
      </w:r>
    </w:p>
    <w:p w:rsidR="00A153A7" w:rsidRDefault="00A153A7">
      <w:pPr>
        <w:spacing w:line="151" w:lineRule="exact"/>
        <w:rPr>
          <w:sz w:val="20"/>
          <w:szCs w:val="20"/>
        </w:rPr>
      </w:pPr>
    </w:p>
    <w:p w:rsidR="00A153A7" w:rsidRDefault="009437B0">
      <w:pPr>
        <w:spacing w:line="348" w:lineRule="auto"/>
        <w:ind w:left="29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·Ученики, имеющую привычку к механическому заучиванию и вербальным знаниям, испытывают очень серьезные трудности, сталкиваясь с картированием.</w:t>
      </w:r>
    </w:p>
    <w:p w:rsidR="00A153A7" w:rsidRDefault="00A153A7">
      <w:pPr>
        <w:spacing w:line="28" w:lineRule="exact"/>
        <w:rPr>
          <w:sz w:val="20"/>
          <w:szCs w:val="20"/>
        </w:rPr>
      </w:pPr>
    </w:p>
    <w:p w:rsidR="00A153A7" w:rsidRDefault="009437B0">
      <w:pPr>
        <w:spacing w:line="352" w:lineRule="auto"/>
        <w:ind w:left="29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</w:t>
      </w:r>
      <w:r>
        <w:rPr>
          <w:rFonts w:eastAsia="Times New Roman"/>
          <w:b/>
          <w:bCs/>
          <w:sz w:val="24"/>
          <w:szCs w:val="24"/>
        </w:rPr>
        <w:t>Картирование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это сложное когнитивное задание,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требующее подготовки 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упражнения.</w:t>
      </w:r>
    </w:p>
    <w:p w:rsidR="00A153A7" w:rsidRDefault="00A153A7">
      <w:pPr>
        <w:sectPr w:rsidR="00A153A7">
          <w:pgSz w:w="11900" w:h="16838"/>
          <w:pgMar w:top="1130" w:right="846" w:bottom="152" w:left="1421" w:header="0" w:footer="0" w:gutter="0"/>
          <w:cols w:space="720" w:equalWidth="0">
            <w:col w:w="9639"/>
          </w:cols>
        </w:sectPr>
      </w:pPr>
    </w:p>
    <w:p w:rsidR="00A153A7" w:rsidRDefault="00A153A7">
      <w:pPr>
        <w:spacing w:line="234" w:lineRule="exact"/>
        <w:rPr>
          <w:sz w:val="20"/>
          <w:szCs w:val="20"/>
        </w:rPr>
      </w:pPr>
    </w:p>
    <w:p w:rsidR="00A153A7" w:rsidRDefault="009437B0">
      <w:pPr>
        <w:ind w:left="951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p w:rsidR="00A153A7" w:rsidRDefault="00A153A7">
      <w:pPr>
        <w:sectPr w:rsidR="00A153A7">
          <w:type w:val="continuous"/>
          <w:pgSz w:w="11900" w:h="16838"/>
          <w:pgMar w:top="1130" w:right="846" w:bottom="152" w:left="1421" w:header="0" w:footer="0" w:gutter="0"/>
          <w:cols w:space="720" w:equalWidth="0">
            <w:col w:w="9639"/>
          </w:cols>
        </w:sectPr>
      </w:pPr>
    </w:p>
    <w:p w:rsidR="00A153A7" w:rsidRPr="009437B0" w:rsidRDefault="009437B0">
      <w:pPr>
        <w:ind w:left="280"/>
        <w:rPr>
          <w:sz w:val="20"/>
          <w:szCs w:val="20"/>
        </w:rPr>
      </w:pPr>
      <w:r w:rsidRPr="009437B0">
        <w:rPr>
          <w:rFonts w:eastAsia="Times New Roman"/>
          <w:b/>
          <w:bCs/>
          <w:sz w:val="24"/>
          <w:szCs w:val="24"/>
        </w:rPr>
        <w:lastRenderedPageBreak/>
        <w:t>РЕЗЮМЕ</w:t>
      </w:r>
    </w:p>
    <w:p w:rsidR="00A153A7" w:rsidRDefault="00A153A7">
      <w:pPr>
        <w:spacing w:line="147" w:lineRule="exact"/>
        <w:rPr>
          <w:sz w:val="20"/>
          <w:szCs w:val="20"/>
        </w:rPr>
      </w:pPr>
    </w:p>
    <w:p w:rsidR="00A153A7" w:rsidRDefault="009437B0">
      <w:pPr>
        <w:spacing w:line="354" w:lineRule="auto"/>
        <w:ind w:left="2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Технология формирующего оценивания позволяет соотнести оценочную деятельность педагога и ученика. Учитель и ученик в таком случае выступают как равнозначные субъекты оценочной деятельности, что делает оценивание формирующим.</w:t>
      </w:r>
    </w:p>
    <w:p w:rsidR="00A153A7" w:rsidRDefault="00A153A7">
      <w:pPr>
        <w:spacing w:line="20" w:lineRule="exact"/>
        <w:rPr>
          <w:sz w:val="20"/>
          <w:szCs w:val="20"/>
        </w:rPr>
      </w:pPr>
    </w:p>
    <w:p w:rsidR="00A153A7" w:rsidRDefault="009437B0">
      <w:pPr>
        <w:spacing w:line="358" w:lineRule="auto"/>
        <w:ind w:left="2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Что это значит? ФО в первую очередь формирует рефлексивную составляющую личности, как ученика, так и учителя. Рефлексивность – качество личности ученика, позволяющее понимать границы своего незнания и определять средства для его восполнения, понимать себя как инициатора учения. Рефлексивность педагога позволяет ему осознавать собственные личностные и профессиональные ресурсы сопровождения и организации учебной деятельности детей и подростков.</w:t>
      </w:r>
    </w:p>
    <w:p w:rsidR="00A153A7" w:rsidRDefault="00A153A7">
      <w:pPr>
        <w:spacing w:line="14" w:lineRule="exact"/>
        <w:rPr>
          <w:sz w:val="20"/>
          <w:szCs w:val="20"/>
        </w:rPr>
      </w:pPr>
    </w:p>
    <w:p w:rsidR="00A153A7" w:rsidRDefault="009437B0">
      <w:pPr>
        <w:spacing w:line="350" w:lineRule="auto"/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 переводит оценку в школе из инструмента наказания – поощрения в инструмент САМОРАЗВИТИЯ.</w:t>
      </w:r>
    </w:p>
    <w:p w:rsidR="00A153A7" w:rsidRDefault="00A153A7">
      <w:pPr>
        <w:spacing w:line="16" w:lineRule="exact"/>
        <w:rPr>
          <w:sz w:val="20"/>
          <w:szCs w:val="20"/>
        </w:rPr>
      </w:pPr>
    </w:p>
    <w:p w:rsidR="00A153A7" w:rsidRPr="009437B0" w:rsidRDefault="009437B0">
      <w:pPr>
        <w:ind w:left="280"/>
        <w:rPr>
          <w:sz w:val="20"/>
          <w:szCs w:val="20"/>
        </w:rPr>
      </w:pPr>
      <w:r w:rsidRPr="009437B0">
        <w:rPr>
          <w:rFonts w:eastAsia="Times New Roman"/>
          <w:b/>
          <w:bCs/>
          <w:sz w:val="24"/>
          <w:szCs w:val="24"/>
        </w:rPr>
        <w:t>Основные черты ФО:</w:t>
      </w:r>
    </w:p>
    <w:p w:rsidR="00A153A7" w:rsidRDefault="00A153A7">
      <w:pPr>
        <w:spacing w:line="147" w:lineRule="exact"/>
        <w:rPr>
          <w:sz w:val="20"/>
          <w:szCs w:val="20"/>
        </w:rPr>
      </w:pPr>
    </w:p>
    <w:p w:rsidR="00A153A7" w:rsidRDefault="009437B0">
      <w:pPr>
        <w:numPr>
          <w:ilvl w:val="1"/>
          <w:numId w:val="23"/>
        </w:numPr>
        <w:tabs>
          <w:tab w:val="left" w:pos="489"/>
        </w:tabs>
        <w:spacing w:line="354" w:lineRule="auto"/>
        <w:ind w:left="280" w:firstLine="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Центрировано на ученике</w:t>
      </w:r>
      <w:r>
        <w:rPr>
          <w:rFonts w:eastAsia="Times New Roman"/>
          <w:sz w:val="24"/>
          <w:szCs w:val="24"/>
        </w:rPr>
        <w:t>. Это оценивание фокусирует внимание учителя и ученика на отслеживании и улучшении учения. Оно дает учителю и ученику информацию, на основании которой они принимают решения, как улучшать и развивать учение.</w:t>
      </w:r>
    </w:p>
    <w:p w:rsidR="00A153A7" w:rsidRDefault="00A153A7">
      <w:pPr>
        <w:spacing w:line="19" w:lineRule="exact"/>
        <w:rPr>
          <w:rFonts w:eastAsia="Times New Roman"/>
          <w:sz w:val="24"/>
          <w:szCs w:val="24"/>
        </w:rPr>
      </w:pPr>
    </w:p>
    <w:p w:rsidR="00A153A7" w:rsidRDefault="009437B0">
      <w:pPr>
        <w:numPr>
          <w:ilvl w:val="0"/>
          <w:numId w:val="23"/>
        </w:numPr>
        <w:tabs>
          <w:tab w:val="left" w:pos="532"/>
        </w:tabs>
        <w:spacing w:line="356" w:lineRule="auto"/>
        <w:ind w:left="280" w:firstLine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Разносторонне результативно. Посколько оценивание сфокусировано на учении, оно требует активного участия учащихся. Благодаря соучастию в оценивании ученики глубже погружаются в материал и развивают навыки самооценивания. Кроме того, растет их учебная мотивация, поскольку дети видят заинтересованность преподавателей,</w:t>
      </w:r>
    </w:p>
    <w:p w:rsidR="00A153A7" w:rsidRDefault="009437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-883285</wp:posOffset>
                </wp:positionV>
                <wp:extent cx="226504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650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.05pt,-69.5499pt" to="192.4pt,-69.5499pt" o:allowincell="f" strokecolor="#000000" strokeweight="0.6pt"/>
            </w:pict>
          </mc:Fallback>
        </mc:AlternateContent>
      </w:r>
    </w:p>
    <w:p w:rsidR="00A153A7" w:rsidRDefault="009437B0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стремящихся помочь им стать успешными в учебе.</w:t>
      </w:r>
    </w:p>
    <w:p w:rsidR="00A153A7" w:rsidRDefault="00A153A7">
      <w:pPr>
        <w:spacing w:line="144" w:lineRule="exact"/>
        <w:rPr>
          <w:sz w:val="20"/>
          <w:szCs w:val="20"/>
        </w:rPr>
      </w:pPr>
    </w:p>
    <w:p w:rsidR="00A153A7" w:rsidRDefault="009437B0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 чем преимущества внутриклассного оценивания?</w:t>
      </w:r>
    </w:p>
    <w:p w:rsidR="00A153A7" w:rsidRDefault="00A153A7">
      <w:pPr>
        <w:spacing w:line="137" w:lineRule="exact"/>
        <w:rPr>
          <w:sz w:val="20"/>
          <w:szCs w:val="20"/>
        </w:rPr>
      </w:pPr>
    </w:p>
    <w:p w:rsidR="00A153A7" w:rsidRDefault="009437B0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Для учителей:</w:t>
      </w:r>
    </w:p>
    <w:p w:rsidR="00A153A7" w:rsidRDefault="00A153A7">
      <w:pPr>
        <w:spacing w:line="134" w:lineRule="exact"/>
        <w:rPr>
          <w:sz w:val="20"/>
          <w:szCs w:val="20"/>
        </w:rPr>
      </w:pPr>
    </w:p>
    <w:p w:rsidR="00A153A7" w:rsidRDefault="009437B0">
      <w:pPr>
        <w:tabs>
          <w:tab w:val="left" w:pos="6840"/>
        </w:tabs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·обеспечивает  компактную  обратную  связь  на  тех  этапах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учебного  процесса,  когда</w:t>
      </w:r>
    </w:p>
    <w:p w:rsidR="00A153A7" w:rsidRDefault="00A153A7">
      <w:pPr>
        <w:spacing w:line="137" w:lineRule="exact"/>
        <w:rPr>
          <w:sz w:val="20"/>
          <w:szCs w:val="20"/>
        </w:rPr>
      </w:pPr>
    </w:p>
    <w:p w:rsidR="00A153A7" w:rsidRDefault="009437B0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возможна его коррекция;</w:t>
      </w:r>
    </w:p>
    <w:p w:rsidR="00A153A7" w:rsidRDefault="00A153A7">
      <w:pPr>
        <w:spacing w:line="139" w:lineRule="exact"/>
        <w:rPr>
          <w:sz w:val="20"/>
          <w:szCs w:val="20"/>
        </w:rPr>
      </w:pPr>
    </w:p>
    <w:p w:rsidR="00A153A7" w:rsidRDefault="009437B0">
      <w:pPr>
        <w:tabs>
          <w:tab w:val="left" w:pos="640"/>
          <w:tab w:val="left" w:pos="1920"/>
          <w:tab w:val="left" w:pos="3420"/>
          <w:tab w:val="left" w:pos="4640"/>
          <w:tab w:val="left" w:pos="5280"/>
          <w:tab w:val="left" w:pos="6820"/>
          <w:tab w:val="left" w:pos="7120"/>
          <w:tab w:val="left" w:pos="8240"/>
          <w:tab w:val="left" w:pos="9220"/>
        </w:tabs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·с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меньшими</w:t>
      </w:r>
      <w:r>
        <w:rPr>
          <w:rFonts w:eastAsia="Times New Roman"/>
          <w:sz w:val="24"/>
          <w:szCs w:val="24"/>
        </w:rPr>
        <w:tab/>
        <w:t>временными</w:t>
      </w:r>
      <w:r>
        <w:rPr>
          <w:rFonts w:eastAsia="Times New Roman"/>
          <w:sz w:val="24"/>
          <w:szCs w:val="24"/>
        </w:rPr>
        <w:tab/>
        <w:t>затратами</w:t>
      </w:r>
      <w:r>
        <w:rPr>
          <w:rFonts w:eastAsia="Times New Roman"/>
          <w:sz w:val="24"/>
          <w:szCs w:val="24"/>
        </w:rPr>
        <w:tab/>
        <w:t>дает</w:t>
      </w:r>
      <w:r>
        <w:rPr>
          <w:rFonts w:eastAsia="Times New Roman"/>
          <w:sz w:val="24"/>
          <w:szCs w:val="24"/>
        </w:rPr>
        <w:tab/>
        <w:t>информацию</w:t>
      </w:r>
      <w:r>
        <w:rPr>
          <w:rFonts w:eastAsia="Times New Roman"/>
          <w:sz w:val="24"/>
          <w:szCs w:val="24"/>
        </w:rPr>
        <w:tab/>
        <w:t>о</w:t>
      </w:r>
      <w:r>
        <w:rPr>
          <w:rFonts w:eastAsia="Times New Roman"/>
          <w:sz w:val="24"/>
          <w:szCs w:val="24"/>
        </w:rPr>
        <w:tab/>
        <w:t>процессе</w:t>
      </w:r>
      <w:r>
        <w:rPr>
          <w:rFonts w:eastAsia="Times New Roman"/>
          <w:sz w:val="24"/>
          <w:szCs w:val="24"/>
        </w:rPr>
        <w:tab/>
        <w:t>учения,</w:t>
      </w:r>
      <w:r>
        <w:rPr>
          <w:sz w:val="20"/>
          <w:szCs w:val="20"/>
        </w:rPr>
        <w:tab/>
      </w:r>
      <w:r>
        <w:rPr>
          <w:rFonts w:eastAsia="Times New Roman"/>
        </w:rPr>
        <w:t>чем</w:t>
      </w:r>
    </w:p>
    <w:p w:rsidR="00A153A7" w:rsidRDefault="00A153A7">
      <w:pPr>
        <w:spacing w:line="137" w:lineRule="exact"/>
        <w:rPr>
          <w:sz w:val="20"/>
          <w:szCs w:val="20"/>
        </w:rPr>
      </w:pPr>
    </w:p>
    <w:p w:rsidR="00A153A7" w:rsidRDefault="009437B0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стандартные тесты, контрольные работы и др.;</w:t>
      </w:r>
    </w:p>
    <w:p w:rsidR="00A153A7" w:rsidRDefault="00A153A7">
      <w:pPr>
        <w:spacing w:line="139" w:lineRule="exact"/>
        <w:rPr>
          <w:sz w:val="20"/>
          <w:szCs w:val="20"/>
        </w:rPr>
      </w:pPr>
    </w:p>
    <w:p w:rsidR="00A153A7" w:rsidRDefault="009437B0">
      <w:pPr>
        <w:tabs>
          <w:tab w:val="left" w:pos="1500"/>
          <w:tab w:val="left" w:pos="2840"/>
          <w:tab w:val="left" w:pos="3980"/>
          <w:tab w:val="left" w:pos="4980"/>
          <w:tab w:val="left" w:pos="5300"/>
          <w:tab w:val="left" w:pos="6240"/>
          <w:tab w:val="left" w:pos="6580"/>
          <w:tab w:val="left" w:pos="8040"/>
        </w:tabs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·помогает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установить</w:t>
      </w:r>
      <w:r>
        <w:rPr>
          <w:rFonts w:eastAsia="Times New Roman"/>
          <w:sz w:val="24"/>
          <w:szCs w:val="24"/>
        </w:rPr>
        <w:tab/>
        <w:t>хороший</w:t>
      </w:r>
      <w:r>
        <w:rPr>
          <w:rFonts w:eastAsia="Times New Roman"/>
          <w:sz w:val="24"/>
          <w:szCs w:val="24"/>
        </w:rPr>
        <w:tab/>
        <w:t>контакт</w:t>
      </w:r>
      <w:r>
        <w:rPr>
          <w:rFonts w:eastAsia="Times New Roman"/>
          <w:sz w:val="24"/>
          <w:szCs w:val="24"/>
        </w:rPr>
        <w:tab/>
        <w:t>с</w:t>
      </w:r>
      <w:r>
        <w:rPr>
          <w:rFonts w:eastAsia="Times New Roman"/>
          <w:sz w:val="24"/>
          <w:szCs w:val="24"/>
        </w:rPr>
        <w:tab/>
        <w:t>детьми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повышает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эффективность</w:t>
      </w:r>
    </w:p>
    <w:p w:rsidR="00A153A7" w:rsidRDefault="00A153A7">
      <w:pPr>
        <w:spacing w:line="137" w:lineRule="exact"/>
        <w:rPr>
          <w:sz w:val="20"/>
          <w:szCs w:val="20"/>
        </w:rPr>
      </w:pPr>
    </w:p>
    <w:p w:rsidR="00A153A7" w:rsidRDefault="009437B0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преподавания и обучения;</w:t>
      </w:r>
    </w:p>
    <w:p w:rsidR="00A153A7" w:rsidRDefault="00A153A7">
      <w:pPr>
        <w:spacing w:line="140" w:lineRule="exact"/>
        <w:rPr>
          <w:sz w:val="20"/>
          <w:szCs w:val="20"/>
        </w:rPr>
      </w:pPr>
    </w:p>
    <w:p w:rsidR="00A153A7" w:rsidRDefault="009437B0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·позволяет увидеть преподавание как формирующийся процесс, который развивается с</w:t>
      </w:r>
    </w:p>
    <w:p w:rsidR="00A153A7" w:rsidRDefault="00A153A7">
      <w:pPr>
        <w:spacing w:line="137" w:lineRule="exact"/>
        <w:rPr>
          <w:sz w:val="20"/>
          <w:szCs w:val="20"/>
        </w:rPr>
      </w:pPr>
    </w:p>
    <w:p w:rsidR="00A153A7" w:rsidRDefault="009437B0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помощью обратной связи.</w:t>
      </w:r>
    </w:p>
    <w:p w:rsidR="00A153A7" w:rsidRDefault="00A153A7">
      <w:pPr>
        <w:spacing w:line="144" w:lineRule="exact"/>
        <w:rPr>
          <w:sz w:val="20"/>
          <w:szCs w:val="20"/>
        </w:rPr>
      </w:pPr>
    </w:p>
    <w:p w:rsidR="00A153A7" w:rsidRDefault="009437B0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Для учеников:</w:t>
      </w:r>
    </w:p>
    <w:p w:rsidR="00A153A7" w:rsidRDefault="00A153A7">
      <w:pPr>
        <w:spacing w:line="132" w:lineRule="exact"/>
        <w:rPr>
          <w:sz w:val="20"/>
          <w:szCs w:val="20"/>
        </w:rPr>
      </w:pPr>
    </w:p>
    <w:p w:rsidR="00A153A7" w:rsidRDefault="009437B0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·позволяет наблюдать процесс собственного учения;</w:t>
      </w:r>
    </w:p>
    <w:p w:rsidR="00A153A7" w:rsidRDefault="00A153A7">
      <w:pPr>
        <w:spacing w:line="151" w:lineRule="exact"/>
        <w:rPr>
          <w:sz w:val="20"/>
          <w:szCs w:val="20"/>
        </w:rPr>
      </w:pPr>
    </w:p>
    <w:p w:rsidR="00A153A7" w:rsidRDefault="009437B0">
      <w:pPr>
        <w:spacing w:line="348" w:lineRule="auto"/>
        <w:ind w:left="280" w:right="20" w:firstLine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·снимает чувство анонимности, незамеченности преподавателем, особенно часто возникающее у детей;</w:t>
      </w:r>
    </w:p>
    <w:p w:rsidR="00A153A7" w:rsidRDefault="00A153A7">
      <w:pPr>
        <w:sectPr w:rsidR="00A153A7">
          <w:pgSz w:w="11900" w:h="16838"/>
          <w:pgMar w:top="1130" w:right="846" w:bottom="152" w:left="1440" w:header="0" w:footer="0" w:gutter="0"/>
          <w:cols w:space="720" w:equalWidth="0">
            <w:col w:w="9620"/>
          </w:cols>
        </w:sectPr>
      </w:pPr>
    </w:p>
    <w:p w:rsidR="00A153A7" w:rsidRDefault="00A153A7">
      <w:pPr>
        <w:spacing w:line="243" w:lineRule="exact"/>
        <w:rPr>
          <w:sz w:val="20"/>
          <w:szCs w:val="20"/>
        </w:rPr>
      </w:pPr>
    </w:p>
    <w:p w:rsidR="00A153A7" w:rsidRDefault="009437B0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p w:rsidR="00A153A7" w:rsidRDefault="00A153A7">
      <w:pPr>
        <w:sectPr w:rsidR="00A153A7">
          <w:type w:val="continuous"/>
          <w:pgSz w:w="11900" w:h="16838"/>
          <w:pgMar w:top="1130" w:right="846" w:bottom="152" w:left="1440" w:header="0" w:footer="0" w:gutter="0"/>
          <w:cols w:space="720" w:equalWidth="0">
            <w:col w:w="9620"/>
          </w:cols>
        </w:sectPr>
      </w:pPr>
    </w:p>
    <w:p w:rsidR="00A153A7" w:rsidRDefault="009437B0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·подтверждает то, что преподаватель заботится о том, как  происходит учение;</w:t>
      </w:r>
    </w:p>
    <w:p w:rsidR="00A153A7" w:rsidRDefault="00A153A7">
      <w:pPr>
        <w:spacing w:line="139" w:lineRule="exact"/>
        <w:rPr>
          <w:sz w:val="20"/>
          <w:szCs w:val="20"/>
        </w:rPr>
      </w:pPr>
    </w:p>
    <w:p w:rsidR="00A153A7" w:rsidRDefault="009437B0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·показывает, когда необходимо изменить приемы работы,</w:t>
      </w:r>
    </w:p>
    <w:p w:rsidR="00A153A7" w:rsidRDefault="00A153A7">
      <w:pPr>
        <w:spacing w:line="137" w:lineRule="exact"/>
        <w:rPr>
          <w:sz w:val="20"/>
          <w:szCs w:val="20"/>
        </w:rPr>
      </w:pPr>
    </w:p>
    <w:p w:rsidR="00A153A7" w:rsidRDefault="009437B0">
      <w:pPr>
        <w:tabs>
          <w:tab w:val="left" w:pos="7540"/>
        </w:tabs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скорректировать свой учебный</w:t>
      </w:r>
      <w:r w:rsidR="00987284">
        <w:rPr>
          <w:rFonts w:eastAsia="Times New Roman"/>
          <w:sz w:val="24"/>
          <w:szCs w:val="24"/>
        </w:rPr>
        <w:t xml:space="preserve"> стиль. Оценивание может помочь </w:t>
      </w:r>
      <w:r>
        <w:rPr>
          <w:rFonts w:eastAsia="Times New Roman"/>
          <w:sz w:val="24"/>
          <w:szCs w:val="24"/>
        </w:rPr>
        <w:t>школьникам «стать</w:t>
      </w:r>
    </w:p>
    <w:p w:rsidR="00A153A7" w:rsidRDefault="00A153A7">
      <w:pPr>
        <w:spacing w:line="139" w:lineRule="exact"/>
        <w:rPr>
          <w:sz w:val="20"/>
          <w:szCs w:val="20"/>
        </w:rPr>
      </w:pPr>
    </w:p>
    <w:p w:rsidR="00A153A7" w:rsidRDefault="009437B0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более эффективными, самооценивающими и  самонаправляющими учащимися»</w:t>
      </w:r>
    </w:p>
    <w:p w:rsidR="00A153A7" w:rsidRDefault="00A153A7">
      <w:pPr>
        <w:spacing w:line="149" w:lineRule="exact"/>
        <w:rPr>
          <w:sz w:val="20"/>
          <w:szCs w:val="20"/>
        </w:rPr>
      </w:pPr>
    </w:p>
    <w:p w:rsidR="00A153A7" w:rsidRDefault="009437B0">
      <w:pPr>
        <w:numPr>
          <w:ilvl w:val="0"/>
          <w:numId w:val="24"/>
        </w:numPr>
        <w:tabs>
          <w:tab w:val="left" w:pos="522"/>
        </w:tabs>
        <w:spacing w:line="365" w:lineRule="auto"/>
        <w:ind w:left="280" w:firstLine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чем перспектива внутриклассного оценивания? </w:t>
      </w:r>
      <w:r>
        <w:rPr>
          <w:rFonts w:eastAsia="Times New Roman"/>
          <w:sz w:val="24"/>
          <w:szCs w:val="24"/>
        </w:rPr>
        <w:t>Перспектива использования техник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внутриклассного оценивания состоит в том, чтобы сделать их средством, позволяющим определить, как учитель и ученики продвигаются к реализации поставленных учебных целей. Такое оценивание поможет </w:t>
      </w:r>
      <w:r>
        <w:rPr>
          <w:rFonts w:eastAsia="Times New Roman"/>
          <w:b/>
          <w:bCs/>
          <w:sz w:val="24"/>
          <w:szCs w:val="24"/>
        </w:rPr>
        <w:t>учителю</w:t>
      </w:r>
      <w:r>
        <w:rPr>
          <w:rFonts w:eastAsia="Times New Roman"/>
          <w:sz w:val="24"/>
          <w:szCs w:val="24"/>
        </w:rPr>
        <w:t xml:space="preserve"> ответить на следующие вопросы:</w:t>
      </w:r>
    </w:p>
    <w:p w:rsidR="00A153A7" w:rsidRDefault="00A153A7">
      <w:pPr>
        <w:spacing w:line="392" w:lineRule="exact"/>
        <w:rPr>
          <w:rFonts w:eastAsia="Times New Roman"/>
          <w:b/>
          <w:bCs/>
          <w:sz w:val="24"/>
          <w:szCs w:val="24"/>
        </w:rPr>
      </w:pPr>
    </w:p>
    <w:p w:rsidR="00A153A7" w:rsidRDefault="009437B0">
      <w:pPr>
        <w:spacing w:line="348" w:lineRule="auto"/>
        <w:ind w:left="280" w:right="29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·В какой степени мои ученики достигли поставленных целей? ·Как распределить время урока для текущей темы?</w:t>
      </w:r>
    </w:p>
    <w:p w:rsidR="00A153A7" w:rsidRDefault="00A153A7">
      <w:pPr>
        <w:spacing w:line="16" w:lineRule="exact"/>
        <w:rPr>
          <w:rFonts w:eastAsia="Times New Roman"/>
          <w:b/>
          <w:bCs/>
          <w:sz w:val="24"/>
          <w:szCs w:val="24"/>
        </w:rPr>
      </w:pPr>
    </w:p>
    <w:p w:rsidR="00A153A7" w:rsidRDefault="009437B0">
      <w:pPr>
        <w:ind w:left="2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·Могу ли я вести эту тему более эффективным образом?</w:t>
      </w:r>
    </w:p>
    <w:p w:rsidR="00A153A7" w:rsidRDefault="00A153A7">
      <w:pPr>
        <w:spacing w:line="136" w:lineRule="exact"/>
        <w:rPr>
          <w:rFonts w:eastAsia="Times New Roman"/>
          <w:b/>
          <w:bCs/>
          <w:sz w:val="24"/>
          <w:szCs w:val="24"/>
        </w:rPr>
      </w:pPr>
    </w:p>
    <w:p w:rsidR="00A153A7" w:rsidRDefault="009437B0">
      <w:pPr>
        <w:ind w:left="2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·Какие части курса ученики считают наиболее существенными?</w:t>
      </w:r>
    </w:p>
    <w:p w:rsidR="00A153A7" w:rsidRDefault="00A153A7">
      <w:pPr>
        <w:spacing w:line="151" w:lineRule="exact"/>
        <w:rPr>
          <w:rFonts w:eastAsia="Times New Roman"/>
          <w:b/>
          <w:bCs/>
          <w:sz w:val="24"/>
          <w:szCs w:val="24"/>
        </w:rPr>
      </w:pPr>
    </w:p>
    <w:p w:rsidR="00A153A7" w:rsidRDefault="009437B0">
      <w:pPr>
        <w:spacing w:line="348" w:lineRule="auto"/>
        <w:ind w:left="280" w:right="19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·Как я могу изменить этот курс, когда буду вести его в следующий раз? ·Какие отметки можно поставить ученикам?</w:t>
      </w:r>
    </w:p>
    <w:p w:rsidR="00A153A7" w:rsidRDefault="00A153A7">
      <w:pPr>
        <w:spacing w:line="15" w:lineRule="exact"/>
        <w:rPr>
          <w:sz w:val="20"/>
          <w:szCs w:val="20"/>
        </w:rPr>
      </w:pPr>
    </w:p>
    <w:p w:rsidR="00A153A7" w:rsidRDefault="009437B0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Ученикам </w:t>
      </w:r>
      <w:r>
        <w:rPr>
          <w:rFonts w:eastAsia="Times New Roman"/>
          <w:sz w:val="24"/>
          <w:szCs w:val="24"/>
        </w:rPr>
        <w:t>оценивание дает ответы на другие вопросы:</w:t>
      </w:r>
    </w:p>
    <w:p w:rsidR="00A153A7" w:rsidRDefault="00A153A7">
      <w:pPr>
        <w:spacing w:line="137" w:lineRule="exact"/>
        <w:rPr>
          <w:sz w:val="20"/>
          <w:szCs w:val="20"/>
        </w:rPr>
      </w:pPr>
    </w:p>
    <w:p w:rsidR="00A153A7" w:rsidRDefault="009437B0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·Знаю ли я, что преподаватель считает наиболее важным?</w:t>
      </w:r>
    </w:p>
    <w:p w:rsidR="00A153A7" w:rsidRDefault="00A153A7">
      <w:pPr>
        <w:spacing w:line="139" w:lineRule="exact"/>
        <w:rPr>
          <w:sz w:val="20"/>
          <w:szCs w:val="20"/>
        </w:rPr>
      </w:pPr>
    </w:p>
    <w:p w:rsidR="00A153A7" w:rsidRDefault="009437B0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·Освоил ли я материал курса?</w:t>
      </w:r>
    </w:p>
    <w:p w:rsidR="00A153A7" w:rsidRDefault="00A153A7">
      <w:pPr>
        <w:spacing w:line="137" w:lineRule="exact"/>
        <w:rPr>
          <w:sz w:val="20"/>
          <w:szCs w:val="20"/>
        </w:rPr>
      </w:pPr>
    </w:p>
    <w:p w:rsidR="00A153A7" w:rsidRDefault="009437B0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·Как я могу улучшить свой способ обучения?</w:t>
      </w:r>
    </w:p>
    <w:p w:rsidR="00A153A7" w:rsidRDefault="00A153A7">
      <w:pPr>
        <w:spacing w:line="139" w:lineRule="exact"/>
        <w:rPr>
          <w:sz w:val="20"/>
          <w:szCs w:val="20"/>
        </w:rPr>
      </w:pPr>
    </w:p>
    <w:p w:rsidR="00A153A7" w:rsidRDefault="009437B0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·Какую отметку я получаю за данный курс?</w:t>
      </w:r>
    </w:p>
    <w:p w:rsidR="00A153A7" w:rsidRDefault="00A153A7">
      <w:pPr>
        <w:spacing w:line="137" w:lineRule="exact"/>
        <w:rPr>
          <w:sz w:val="20"/>
          <w:szCs w:val="20"/>
        </w:rPr>
      </w:pPr>
    </w:p>
    <w:p w:rsidR="00A153A7" w:rsidRDefault="009437B0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Все это делает внутриклассное оценивание инструментом развития учебного процесса.</w:t>
      </w:r>
    </w:p>
    <w:p w:rsidR="00A153A7" w:rsidRDefault="00A153A7">
      <w:pPr>
        <w:spacing w:line="200" w:lineRule="exact"/>
        <w:rPr>
          <w:sz w:val="20"/>
          <w:szCs w:val="20"/>
        </w:rPr>
      </w:pPr>
    </w:p>
    <w:p w:rsidR="00A153A7" w:rsidRDefault="009437B0" w:rsidP="009437B0">
      <w:pPr>
        <w:spacing w:line="357" w:lineRule="auto"/>
        <w:jc w:val="both"/>
        <w:rPr>
          <w:sz w:val="20"/>
          <w:szCs w:val="20"/>
        </w:rPr>
      </w:pPr>
      <w:r w:rsidRPr="009437B0">
        <w:rPr>
          <w:rFonts w:eastAsia="Times New Roman"/>
          <w:b/>
          <w:sz w:val="24"/>
          <w:szCs w:val="24"/>
        </w:rPr>
        <w:t>Формирующее оценивание</w:t>
      </w:r>
      <w:r w:rsidRPr="009437B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 это эффективная инновационная технология, которая позволяет, применив широкий ассортимент простых техник, получить от учеников оперативную обратную связь относительно того, как они учатся. И этот процесс должен быть обязательно положительным , потому что наша цель - воспитать успешную личность.</w:t>
      </w:r>
    </w:p>
    <w:p w:rsidR="00A153A7" w:rsidRDefault="00A153A7">
      <w:pPr>
        <w:spacing w:line="4" w:lineRule="exact"/>
        <w:rPr>
          <w:sz w:val="20"/>
          <w:szCs w:val="20"/>
        </w:rPr>
      </w:pPr>
    </w:p>
    <w:p w:rsidR="00A153A7" w:rsidRPr="00BD1B3F" w:rsidRDefault="009437B0" w:rsidP="00BD1B3F">
      <w:pPr>
        <w:ind w:left="280"/>
        <w:rPr>
          <w:sz w:val="20"/>
          <w:szCs w:val="20"/>
        </w:rPr>
        <w:sectPr w:rsidR="00A153A7" w:rsidRPr="00BD1B3F">
          <w:pgSz w:w="11900" w:h="16838"/>
          <w:pgMar w:top="1125" w:right="846" w:bottom="152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4"/>
          <w:szCs w:val="24"/>
        </w:rPr>
        <w:t>И пусть все ваши ученики, независимо от того,  какие у них успехи – большие или малые</w:t>
      </w:r>
      <w:r w:rsidR="00BD1B3F">
        <w:rPr>
          <w:rFonts w:eastAsia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eastAsia="Times New Roman"/>
          <w:sz w:val="24"/>
          <w:szCs w:val="24"/>
        </w:rPr>
        <w:t>– будут у вас любимыми.</w:t>
      </w:r>
    </w:p>
    <w:p w:rsidR="00A153A7" w:rsidRDefault="00A153A7">
      <w:pPr>
        <w:spacing w:line="200" w:lineRule="exact"/>
        <w:rPr>
          <w:sz w:val="20"/>
          <w:szCs w:val="20"/>
        </w:rPr>
      </w:pPr>
    </w:p>
    <w:sectPr w:rsidR="00A153A7">
      <w:type w:val="continuous"/>
      <w:pgSz w:w="11900" w:h="16838"/>
      <w:pgMar w:top="1127" w:right="846" w:bottom="152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D142814E"/>
    <w:lvl w:ilvl="0" w:tplc="2B769CFA">
      <w:start w:val="1"/>
      <w:numFmt w:val="bullet"/>
      <w:lvlText w:val=""/>
      <w:lvlJc w:val="left"/>
    </w:lvl>
    <w:lvl w:ilvl="1" w:tplc="BC76A12C">
      <w:numFmt w:val="decimal"/>
      <w:lvlText w:val=""/>
      <w:lvlJc w:val="left"/>
    </w:lvl>
    <w:lvl w:ilvl="2" w:tplc="89063F3C">
      <w:numFmt w:val="decimal"/>
      <w:lvlText w:val=""/>
      <w:lvlJc w:val="left"/>
    </w:lvl>
    <w:lvl w:ilvl="3" w:tplc="71AEB646">
      <w:numFmt w:val="decimal"/>
      <w:lvlText w:val=""/>
      <w:lvlJc w:val="left"/>
    </w:lvl>
    <w:lvl w:ilvl="4" w:tplc="45A41BEC">
      <w:numFmt w:val="decimal"/>
      <w:lvlText w:val=""/>
      <w:lvlJc w:val="left"/>
    </w:lvl>
    <w:lvl w:ilvl="5" w:tplc="78249A7C">
      <w:numFmt w:val="decimal"/>
      <w:lvlText w:val=""/>
      <w:lvlJc w:val="left"/>
    </w:lvl>
    <w:lvl w:ilvl="6" w:tplc="136EC600">
      <w:numFmt w:val="decimal"/>
      <w:lvlText w:val=""/>
      <w:lvlJc w:val="left"/>
    </w:lvl>
    <w:lvl w:ilvl="7" w:tplc="774E8666">
      <w:numFmt w:val="decimal"/>
      <w:lvlText w:val=""/>
      <w:lvlJc w:val="left"/>
    </w:lvl>
    <w:lvl w:ilvl="8" w:tplc="5C743EA6">
      <w:numFmt w:val="decimal"/>
      <w:lvlText w:val=""/>
      <w:lvlJc w:val="left"/>
    </w:lvl>
  </w:abstractNum>
  <w:abstractNum w:abstractNumId="1">
    <w:nsid w:val="00001238"/>
    <w:multiLevelType w:val="hybridMultilevel"/>
    <w:tmpl w:val="F3361BE2"/>
    <w:lvl w:ilvl="0" w:tplc="1A16155A">
      <w:start w:val="1"/>
      <w:numFmt w:val="bullet"/>
      <w:lvlText w:val="-"/>
      <w:lvlJc w:val="left"/>
    </w:lvl>
    <w:lvl w:ilvl="1" w:tplc="8D243E7C">
      <w:numFmt w:val="decimal"/>
      <w:lvlText w:val=""/>
      <w:lvlJc w:val="left"/>
    </w:lvl>
    <w:lvl w:ilvl="2" w:tplc="AA948E06">
      <w:numFmt w:val="decimal"/>
      <w:lvlText w:val=""/>
      <w:lvlJc w:val="left"/>
    </w:lvl>
    <w:lvl w:ilvl="3" w:tplc="161EDB12">
      <w:numFmt w:val="decimal"/>
      <w:lvlText w:val=""/>
      <w:lvlJc w:val="left"/>
    </w:lvl>
    <w:lvl w:ilvl="4" w:tplc="E83261FA">
      <w:numFmt w:val="decimal"/>
      <w:lvlText w:val=""/>
      <w:lvlJc w:val="left"/>
    </w:lvl>
    <w:lvl w:ilvl="5" w:tplc="2FC63312">
      <w:numFmt w:val="decimal"/>
      <w:lvlText w:val=""/>
      <w:lvlJc w:val="left"/>
    </w:lvl>
    <w:lvl w:ilvl="6" w:tplc="C37E4CAC">
      <w:numFmt w:val="decimal"/>
      <w:lvlText w:val=""/>
      <w:lvlJc w:val="left"/>
    </w:lvl>
    <w:lvl w:ilvl="7" w:tplc="F06C18AE">
      <w:numFmt w:val="decimal"/>
      <w:lvlText w:val=""/>
      <w:lvlJc w:val="left"/>
    </w:lvl>
    <w:lvl w:ilvl="8" w:tplc="3E221C56">
      <w:numFmt w:val="decimal"/>
      <w:lvlText w:val=""/>
      <w:lvlJc w:val="left"/>
    </w:lvl>
  </w:abstractNum>
  <w:abstractNum w:abstractNumId="2">
    <w:nsid w:val="00001547"/>
    <w:multiLevelType w:val="hybridMultilevel"/>
    <w:tmpl w:val="24D67C96"/>
    <w:lvl w:ilvl="0" w:tplc="03CAD4D4">
      <w:start w:val="1"/>
      <w:numFmt w:val="bullet"/>
      <w:lvlText w:val=""/>
      <w:lvlJc w:val="left"/>
    </w:lvl>
    <w:lvl w:ilvl="1" w:tplc="5F047D00">
      <w:numFmt w:val="decimal"/>
      <w:lvlText w:val=""/>
      <w:lvlJc w:val="left"/>
    </w:lvl>
    <w:lvl w:ilvl="2" w:tplc="EE2467A8">
      <w:numFmt w:val="decimal"/>
      <w:lvlText w:val=""/>
      <w:lvlJc w:val="left"/>
    </w:lvl>
    <w:lvl w:ilvl="3" w:tplc="F63E2EAA">
      <w:numFmt w:val="decimal"/>
      <w:lvlText w:val=""/>
      <w:lvlJc w:val="left"/>
    </w:lvl>
    <w:lvl w:ilvl="4" w:tplc="B6962302">
      <w:numFmt w:val="decimal"/>
      <w:lvlText w:val=""/>
      <w:lvlJc w:val="left"/>
    </w:lvl>
    <w:lvl w:ilvl="5" w:tplc="86DE7F14">
      <w:numFmt w:val="decimal"/>
      <w:lvlText w:val=""/>
      <w:lvlJc w:val="left"/>
    </w:lvl>
    <w:lvl w:ilvl="6" w:tplc="C24EC87E">
      <w:numFmt w:val="decimal"/>
      <w:lvlText w:val=""/>
      <w:lvlJc w:val="left"/>
    </w:lvl>
    <w:lvl w:ilvl="7" w:tplc="21BA5FC4">
      <w:numFmt w:val="decimal"/>
      <w:lvlText w:val=""/>
      <w:lvlJc w:val="left"/>
    </w:lvl>
    <w:lvl w:ilvl="8" w:tplc="67E05EAA">
      <w:numFmt w:val="decimal"/>
      <w:lvlText w:val=""/>
      <w:lvlJc w:val="left"/>
    </w:lvl>
  </w:abstractNum>
  <w:abstractNum w:abstractNumId="3">
    <w:nsid w:val="00001AD4"/>
    <w:multiLevelType w:val="hybridMultilevel"/>
    <w:tmpl w:val="D05C061A"/>
    <w:lvl w:ilvl="0" w:tplc="84FEACF4">
      <w:start w:val="1"/>
      <w:numFmt w:val="bullet"/>
      <w:lvlText w:val="В"/>
      <w:lvlJc w:val="left"/>
    </w:lvl>
    <w:lvl w:ilvl="1" w:tplc="B0FAE202">
      <w:numFmt w:val="decimal"/>
      <w:lvlText w:val=""/>
      <w:lvlJc w:val="left"/>
    </w:lvl>
    <w:lvl w:ilvl="2" w:tplc="F4423E26">
      <w:numFmt w:val="decimal"/>
      <w:lvlText w:val=""/>
      <w:lvlJc w:val="left"/>
    </w:lvl>
    <w:lvl w:ilvl="3" w:tplc="A6F6DB52">
      <w:numFmt w:val="decimal"/>
      <w:lvlText w:val=""/>
      <w:lvlJc w:val="left"/>
    </w:lvl>
    <w:lvl w:ilvl="4" w:tplc="5612896C">
      <w:numFmt w:val="decimal"/>
      <w:lvlText w:val=""/>
      <w:lvlJc w:val="left"/>
    </w:lvl>
    <w:lvl w:ilvl="5" w:tplc="58307A20">
      <w:numFmt w:val="decimal"/>
      <w:lvlText w:val=""/>
      <w:lvlJc w:val="left"/>
    </w:lvl>
    <w:lvl w:ilvl="6" w:tplc="A238D706">
      <w:numFmt w:val="decimal"/>
      <w:lvlText w:val=""/>
      <w:lvlJc w:val="left"/>
    </w:lvl>
    <w:lvl w:ilvl="7" w:tplc="7FCC4156">
      <w:numFmt w:val="decimal"/>
      <w:lvlText w:val=""/>
      <w:lvlJc w:val="left"/>
    </w:lvl>
    <w:lvl w:ilvl="8" w:tplc="D21ABB28">
      <w:numFmt w:val="decimal"/>
      <w:lvlText w:val=""/>
      <w:lvlJc w:val="left"/>
    </w:lvl>
  </w:abstractNum>
  <w:abstractNum w:abstractNumId="4">
    <w:nsid w:val="00001E1F"/>
    <w:multiLevelType w:val="hybridMultilevel"/>
    <w:tmpl w:val="3D7C4898"/>
    <w:lvl w:ilvl="0" w:tplc="6172AD18">
      <w:start w:val="1"/>
      <w:numFmt w:val="bullet"/>
      <w:lvlText w:val="-"/>
      <w:lvlJc w:val="left"/>
    </w:lvl>
    <w:lvl w:ilvl="1" w:tplc="26C8418C">
      <w:numFmt w:val="decimal"/>
      <w:lvlText w:val=""/>
      <w:lvlJc w:val="left"/>
    </w:lvl>
    <w:lvl w:ilvl="2" w:tplc="0A9A2E04">
      <w:numFmt w:val="decimal"/>
      <w:lvlText w:val=""/>
      <w:lvlJc w:val="left"/>
    </w:lvl>
    <w:lvl w:ilvl="3" w:tplc="B1E898C0">
      <w:numFmt w:val="decimal"/>
      <w:lvlText w:val=""/>
      <w:lvlJc w:val="left"/>
    </w:lvl>
    <w:lvl w:ilvl="4" w:tplc="682CCB5E">
      <w:numFmt w:val="decimal"/>
      <w:lvlText w:val=""/>
      <w:lvlJc w:val="left"/>
    </w:lvl>
    <w:lvl w:ilvl="5" w:tplc="820C81AE">
      <w:numFmt w:val="decimal"/>
      <w:lvlText w:val=""/>
      <w:lvlJc w:val="left"/>
    </w:lvl>
    <w:lvl w:ilvl="6" w:tplc="953C9232">
      <w:numFmt w:val="decimal"/>
      <w:lvlText w:val=""/>
      <w:lvlJc w:val="left"/>
    </w:lvl>
    <w:lvl w:ilvl="7" w:tplc="1898C27A">
      <w:numFmt w:val="decimal"/>
      <w:lvlText w:val=""/>
      <w:lvlJc w:val="left"/>
    </w:lvl>
    <w:lvl w:ilvl="8" w:tplc="7D72DE44">
      <w:numFmt w:val="decimal"/>
      <w:lvlText w:val=""/>
      <w:lvlJc w:val="left"/>
    </w:lvl>
  </w:abstractNum>
  <w:abstractNum w:abstractNumId="5">
    <w:nsid w:val="000026A6"/>
    <w:multiLevelType w:val="hybridMultilevel"/>
    <w:tmpl w:val="571C230E"/>
    <w:lvl w:ilvl="0" w:tplc="541E735C">
      <w:start w:val="1"/>
      <w:numFmt w:val="bullet"/>
      <w:lvlText w:val="и"/>
      <w:lvlJc w:val="left"/>
    </w:lvl>
    <w:lvl w:ilvl="1" w:tplc="2FC06038">
      <w:numFmt w:val="decimal"/>
      <w:lvlText w:val=""/>
      <w:lvlJc w:val="left"/>
    </w:lvl>
    <w:lvl w:ilvl="2" w:tplc="C55AB1FE">
      <w:numFmt w:val="decimal"/>
      <w:lvlText w:val=""/>
      <w:lvlJc w:val="left"/>
    </w:lvl>
    <w:lvl w:ilvl="3" w:tplc="132ABAC4">
      <w:numFmt w:val="decimal"/>
      <w:lvlText w:val=""/>
      <w:lvlJc w:val="left"/>
    </w:lvl>
    <w:lvl w:ilvl="4" w:tplc="630AE400">
      <w:numFmt w:val="decimal"/>
      <w:lvlText w:val=""/>
      <w:lvlJc w:val="left"/>
    </w:lvl>
    <w:lvl w:ilvl="5" w:tplc="6CA2EF10">
      <w:numFmt w:val="decimal"/>
      <w:lvlText w:val=""/>
      <w:lvlJc w:val="left"/>
    </w:lvl>
    <w:lvl w:ilvl="6" w:tplc="F68E6726">
      <w:numFmt w:val="decimal"/>
      <w:lvlText w:val=""/>
      <w:lvlJc w:val="left"/>
    </w:lvl>
    <w:lvl w:ilvl="7" w:tplc="95AED34C">
      <w:numFmt w:val="decimal"/>
      <w:lvlText w:val=""/>
      <w:lvlJc w:val="left"/>
    </w:lvl>
    <w:lvl w:ilvl="8" w:tplc="C0C25018">
      <w:numFmt w:val="decimal"/>
      <w:lvlText w:val=""/>
      <w:lvlJc w:val="left"/>
    </w:lvl>
  </w:abstractNum>
  <w:abstractNum w:abstractNumId="6">
    <w:nsid w:val="00002D12"/>
    <w:multiLevelType w:val="hybridMultilevel"/>
    <w:tmpl w:val="FEC0D30C"/>
    <w:lvl w:ilvl="0" w:tplc="285EF1CE">
      <w:start w:val="1"/>
      <w:numFmt w:val="bullet"/>
      <w:lvlText w:val=""/>
      <w:lvlJc w:val="left"/>
    </w:lvl>
    <w:lvl w:ilvl="1" w:tplc="1EFC1800">
      <w:numFmt w:val="decimal"/>
      <w:lvlText w:val=""/>
      <w:lvlJc w:val="left"/>
    </w:lvl>
    <w:lvl w:ilvl="2" w:tplc="1966E386">
      <w:numFmt w:val="decimal"/>
      <w:lvlText w:val=""/>
      <w:lvlJc w:val="left"/>
    </w:lvl>
    <w:lvl w:ilvl="3" w:tplc="0D746646">
      <w:numFmt w:val="decimal"/>
      <w:lvlText w:val=""/>
      <w:lvlJc w:val="left"/>
    </w:lvl>
    <w:lvl w:ilvl="4" w:tplc="E9BA4700">
      <w:numFmt w:val="decimal"/>
      <w:lvlText w:val=""/>
      <w:lvlJc w:val="left"/>
    </w:lvl>
    <w:lvl w:ilvl="5" w:tplc="1AD01D12">
      <w:numFmt w:val="decimal"/>
      <w:lvlText w:val=""/>
      <w:lvlJc w:val="left"/>
    </w:lvl>
    <w:lvl w:ilvl="6" w:tplc="95008FE6">
      <w:numFmt w:val="decimal"/>
      <w:lvlText w:val=""/>
      <w:lvlJc w:val="left"/>
    </w:lvl>
    <w:lvl w:ilvl="7" w:tplc="EBDCDE58">
      <w:numFmt w:val="decimal"/>
      <w:lvlText w:val=""/>
      <w:lvlJc w:val="left"/>
    </w:lvl>
    <w:lvl w:ilvl="8" w:tplc="8702CE0A">
      <w:numFmt w:val="decimal"/>
      <w:lvlText w:val=""/>
      <w:lvlJc w:val="left"/>
    </w:lvl>
  </w:abstractNum>
  <w:abstractNum w:abstractNumId="7">
    <w:nsid w:val="000039B3"/>
    <w:multiLevelType w:val="hybridMultilevel"/>
    <w:tmpl w:val="DA7C6E5E"/>
    <w:lvl w:ilvl="0" w:tplc="9C8C5666">
      <w:start w:val="1"/>
      <w:numFmt w:val="bullet"/>
      <w:lvlText w:val=""/>
      <w:lvlJc w:val="left"/>
    </w:lvl>
    <w:lvl w:ilvl="1" w:tplc="FC9A6AD2">
      <w:numFmt w:val="decimal"/>
      <w:lvlText w:val=""/>
      <w:lvlJc w:val="left"/>
    </w:lvl>
    <w:lvl w:ilvl="2" w:tplc="8D125D06">
      <w:numFmt w:val="decimal"/>
      <w:lvlText w:val=""/>
      <w:lvlJc w:val="left"/>
    </w:lvl>
    <w:lvl w:ilvl="3" w:tplc="489635B0">
      <w:numFmt w:val="decimal"/>
      <w:lvlText w:val=""/>
      <w:lvlJc w:val="left"/>
    </w:lvl>
    <w:lvl w:ilvl="4" w:tplc="084EEE9A">
      <w:numFmt w:val="decimal"/>
      <w:lvlText w:val=""/>
      <w:lvlJc w:val="left"/>
    </w:lvl>
    <w:lvl w:ilvl="5" w:tplc="4746E032">
      <w:numFmt w:val="decimal"/>
      <w:lvlText w:val=""/>
      <w:lvlJc w:val="left"/>
    </w:lvl>
    <w:lvl w:ilvl="6" w:tplc="5A52616A">
      <w:numFmt w:val="decimal"/>
      <w:lvlText w:val=""/>
      <w:lvlJc w:val="left"/>
    </w:lvl>
    <w:lvl w:ilvl="7" w:tplc="75BC1614">
      <w:numFmt w:val="decimal"/>
      <w:lvlText w:val=""/>
      <w:lvlJc w:val="left"/>
    </w:lvl>
    <w:lvl w:ilvl="8" w:tplc="712030A2">
      <w:numFmt w:val="decimal"/>
      <w:lvlText w:val=""/>
      <w:lvlJc w:val="left"/>
    </w:lvl>
  </w:abstractNum>
  <w:abstractNum w:abstractNumId="8">
    <w:nsid w:val="00003B25"/>
    <w:multiLevelType w:val="hybridMultilevel"/>
    <w:tmpl w:val="4EB876B4"/>
    <w:lvl w:ilvl="0" w:tplc="691CCC4A">
      <w:start w:val="1"/>
      <w:numFmt w:val="bullet"/>
      <w:lvlText w:val="В"/>
      <w:lvlJc w:val="left"/>
    </w:lvl>
    <w:lvl w:ilvl="1" w:tplc="B1B873CC">
      <w:numFmt w:val="decimal"/>
      <w:lvlText w:val=""/>
      <w:lvlJc w:val="left"/>
    </w:lvl>
    <w:lvl w:ilvl="2" w:tplc="C79C2204">
      <w:numFmt w:val="decimal"/>
      <w:lvlText w:val=""/>
      <w:lvlJc w:val="left"/>
    </w:lvl>
    <w:lvl w:ilvl="3" w:tplc="397834F8">
      <w:numFmt w:val="decimal"/>
      <w:lvlText w:val=""/>
      <w:lvlJc w:val="left"/>
    </w:lvl>
    <w:lvl w:ilvl="4" w:tplc="7DB2946E">
      <w:numFmt w:val="decimal"/>
      <w:lvlText w:val=""/>
      <w:lvlJc w:val="left"/>
    </w:lvl>
    <w:lvl w:ilvl="5" w:tplc="CE7C024A">
      <w:numFmt w:val="decimal"/>
      <w:lvlText w:val=""/>
      <w:lvlJc w:val="left"/>
    </w:lvl>
    <w:lvl w:ilvl="6" w:tplc="49280450">
      <w:numFmt w:val="decimal"/>
      <w:lvlText w:val=""/>
      <w:lvlJc w:val="left"/>
    </w:lvl>
    <w:lvl w:ilvl="7" w:tplc="E0E41C9A">
      <w:numFmt w:val="decimal"/>
      <w:lvlText w:val=""/>
      <w:lvlJc w:val="left"/>
    </w:lvl>
    <w:lvl w:ilvl="8" w:tplc="87FAFD98">
      <w:numFmt w:val="decimal"/>
      <w:lvlText w:val=""/>
      <w:lvlJc w:val="left"/>
    </w:lvl>
  </w:abstractNum>
  <w:abstractNum w:abstractNumId="9">
    <w:nsid w:val="0000428B"/>
    <w:multiLevelType w:val="hybridMultilevel"/>
    <w:tmpl w:val="15F24E1A"/>
    <w:lvl w:ilvl="0" w:tplc="8E2CABDA">
      <w:start w:val="1"/>
      <w:numFmt w:val="bullet"/>
      <w:lvlText w:val=""/>
      <w:lvlJc w:val="left"/>
    </w:lvl>
    <w:lvl w:ilvl="1" w:tplc="3FB46E0C">
      <w:numFmt w:val="decimal"/>
      <w:lvlText w:val=""/>
      <w:lvlJc w:val="left"/>
    </w:lvl>
    <w:lvl w:ilvl="2" w:tplc="4532FAC6">
      <w:numFmt w:val="decimal"/>
      <w:lvlText w:val=""/>
      <w:lvlJc w:val="left"/>
    </w:lvl>
    <w:lvl w:ilvl="3" w:tplc="05341A7A">
      <w:numFmt w:val="decimal"/>
      <w:lvlText w:val=""/>
      <w:lvlJc w:val="left"/>
    </w:lvl>
    <w:lvl w:ilvl="4" w:tplc="3E66578E">
      <w:numFmt w:val="decimal"/>
      <w:lvlText w:val=""/>
      <w:lvlJc w:val="left"/>
    </w:lvl>
    <w:lvl w:ilvl="5" w:tplc="7D8CFCB0">
      <w:numFmt w:val="decimal"/>
      <w:lvlText w:val=""/>
      <w:lvlJc w:val="left"/>
    </w:lvl>
    <w:lvl w:ilvl="6" w:tplc="8062D120">
      <w:numFmt w:val="decimal"/>
      <w:lvlText w:val=""/>
      <w:lvlJc w:val="left"/>
    </w:lvl>
    <w:lvl w:ilvl="7" w:tplc="4AF896BE">
      <w:numFmt w:val="decimal"/>
      <w:lvlText w:val=""/>
      <w:lvlJc w:val="left"/>
    </w:lvl>
    <w:lvl w:ilvl="8" w:tplc="A0E61D38">
      <w:numFmt w:val="decimal"/>
      <w:lvlText w:val=""/>
      <w:lvlJc w:val="left"/>
    </w:lvl>
  </w:abstractNum>
  <w:abstractNum w:abstractNumId="10">
    <w:nsid w:val="0000440D"/>
    <w:multiLevelType w:val="hybridMultilevel"/>
    <w:tmpl w:val="964A20AC"/>
    <w:lvl w:ilvl="0" w:tplc="E4DEA69A">
      <w:start w:val="1"/>
      <w:numFmt w:val="bullet"/>
      <w:lvlText w:val="В"/>
      <w:lvlJc w:val="left"/>
    </w:lvl>
    <w:lvl w:ilvl="1" w:tplc="CFE2A092">
      <w:numFmt w:val="decimal"/>
      <w:lvlText w:val=""/>
      <w:lvlJc w:val="left"/>
    </w:lvl>
    <w:lvl w:ilvl="2" w:tplc="A39AFEAA">
      <w:numFmt w:val="decimal"/>
      <w:lvlText w:val=""/>
      <w:lvlJc w:val="left"/>
    </w:lvl>
    <w:lvl w:ilvl="3" w:tplc="45F4F6FE">
      <w:numFmt w:val="decimal"/>
      <w:lvlText w:val=""/>
      <w:lvlJc w:val="left"/>
    </w:lvl>
    <w:lvl w:ilvl="4" w:tplc="F18E75BA">
      <w:numFmt w:val="decimal"/>
      <w:lvlText w:val=""/>
      <w:lvlJc w:val="left"/>
    </w:lvl>
    <w:lvl w:ilvl="5" w:tplc="F478539A">
      <w:numFmt w:val="decimal"/>
      <w:lvlText w:val=""/>
      <w:lvlJc w:val="left"/>
    </w:lvl>
    <w:lvl w:ilvl="6" w:tplc="BC4891B8">
      <w:numFmt w:val="decimal"/>
      <w:lvlText w:val=""/>
      <w:lvlJc w:val="left"/>
    </w:lvl>
    <w:lvl w:ilvl="7" w:tplc="ACD284D6">
      <w:numFmt w:val="decimal"/>
      <w:lvlText w:val=""/>
      <w:lvlJc w:val="left"/>
    </w:lvl>
    <w:lvl w:ilvl="8" w:tplc="83BC2182">
      <w:numFmt w:val="decimal"/>
      <w:lvlText w:val=""/>
      <w:lvlJc w:val="left"/>
    </w:lvl>
  </w:abstractNum>
  <w:abstractNum w:abstractNumId="11">
    <w:nsid w:val="00004509"/>
    <w:multiLevelType w:val="hybridMultilevel"/>
    <w:tmpl w:val="6F6ACF50"/>
    <w:lvl w:ilvl="0" w:tplc="AEDA569E">
      <w:start w:val="1"/>
      <w:numFmt w:val="bullet"/>
      <w:lvlText w:val="ее"/>
      <w:lvlJc w:val="left"/>
    </w:lvl>
    <w:lvl w:ilvl="1" w:tplc="79F2C9A0">
      <w:numFmt w:val="decimal"/>
      <w:lvlText w:val=""/>
      <w:lvlJc w:val="left"/>
    </w:lvl>
    <w:lvl w:ilvl="2" w:tplc="7E9A7908">
      <w:numFmt w:val="decimal"/>
      <w:lvlText w:val=""/>
      <w:lvlJc w:val="left"/>
    </w:lvl>
    <w:lvl w:ilvl="3" w:tplc="9D881440">
      <w:numFmt w:val="decimal"/>
      <w:lvlText w:val=""/>
      <w:lvlJc w:val="left"/>
    </w:lvl>
    <w:lvl w:ilvl="4" w:tplc="4FF83FF8">
      <w:numFmt w:val="decimal"/>
      <w:lvlText w:val=""/>
      <w:lvlJc w:val="left"/>
    </w:lvl>
    <w:lvl w:ilvl="5" w:tplc="60343018">
      <w:numFmt w:val="decimal"/>
      <w:lvlText w:val=""/>
      <w:lvlJc w:val="left"/>
    </w:lvl>
    <w:lvl w:ilvl="6" w:tplc="6BE8447A">
      <w:numFmt w:val="decimal"/>
      <w:lvlText w:val=""/>
      <w:lvlJc w:val="left"/>
    </w:lvl>
    <w:lvl w:ilvl="7" w:tplc="613233C4">
      <w:numFmt w:val="decimal"/>
      <w:lvlText w:val=""/>
      <w:lvlJc w:val="left"/>
    </w:lvl>
    <w:lvl w:ilvl="8" w:tplc="3F6EED52">
      <w:numFmt w:val="decimal"/>
      <w:lvlText w:val=""/>
      <w:lvlJc w:val="left"/>
    </w:lvl>
  </w:abstractNum>
  <w:abstractNum w:abstractNumId="12">
    <w:nsid w:val="0000491C"/>
    <w:multiLevelType w:val="hybridMultilevel"/>
    <w:tmpl w:val="DC7AD8DE"/>
    <w:lvl w:ilvl="0" w:tplc="39A2581E">
      <w:start w:val="1"/>
      <w:numFmt w:val="bullet"/>
      <w:lvlText w:val=""/>
      <w:lvlJc w:val="left"/>
    </w:lvl>
    <w:lvl w:ilvl="1" w:tplc="EA4CFB5A">
      <w:numFmt w:val="decimal"/>
      <w:lvlText w:val=""/>
      <w:lvlJc w:val="left"/>
    </w:lvl>
    <w:lvl w:ilvl="2" w:tplc="4F46A146">
      <w:numFmt w:val="decimal"/>
      <w:lvlText w:val=""/>
      <w:lvlJc w:val="left"/>
    </w:lvl>
    <w:lvl w:ilvl="3" w:tplc="63E00748">
      <w:numFmt w:val="decimal"/>
      <w:lvlText w:val=""/>
      <w:lvlJc w:val="left"/>
    </w:lvl>
    <w:lvl w:ilvl="4" w:tplc="B9F69616">
      <w:numFmt w:val="decimal"/>
      <w:lvlText w:val=""/>
      <w:lvlJc w:val="left"/>
    </w:lvl>
    <w:lvl w:ilvl="5" w:tplc="72885024">
      <w:numFmt w:val="decimal"/>
      <w:lvlText w:val=""/>
      <w:lvlJc w:val="left"/>
    </w:lvl>
    <w:lvl w:ilvl="6" w:tplc="EB943792">
      <w:numFmt w:val="decimal"/>
      <w:lvlText w:val=""/>
      <w:lvlJc w:val="left"/>
    </w:lvl>
    <w:lvl w:ilvl="7" w:tplc="4A62FBDA">
      <w:numFmt w:val="decimal"/>
      <w:lvlText w:val=""/>
      <w:lvlJc w:val="left"/>
    </w:lvl>
    <w:lvl w:ilvl="8" w:tplc="96802B7E">
      <w:numFmt w:val="decimal"/>
      <w:lvlText w:val=""/>
      <w:lvlJc w:val="left"/>
    </w:lvl>
  </w:abstractNum>
  <w:abstractNum w:abstractNumId="13">
    <w:nsid w:val="00004D06"/>
    <w:multiLevelType w:val="hybridMultilevel"/>
    <w:tmpl w:val="CFDE21EC"/>
    <w:lvl w:ilvl="0" w:tplc="9D86C8EC">
      <w:start w:val="1"/>
      <w:numFmt w:val="bullet"/>
      <w:lvlText w:val=""/>
      <w:lvlJc w:val="left"/>
    </w:lvl>
    <w:lvl w:ilvl="1" w:tplc="A2589EAA">
      <w:numFmt w:val="decimal"/>
      <w:lvlText w:val=""/>
      <w:lvlJc w:val="left"/>
    </w:lvl>
    <w:lvl w:ilvl="2" w:tplc="552C0280">
      <w:numFmt w:val="decimal"/>
      <w:lvlText w:val=""/>
      <w:lvlJc w:val="left"/>
    </w:lvl>
    <w:lvl w:ilvl="3" w:tplc="29C026AA">
      <w:numFmt w:val="decimal"/>
      <w:lvlText w:val=""/>
      <w:lvlJc w:val="left"/>
    </w:lvl>
    <w:lvl w:ilvl="4" w:tplc="B16A9F70">
      <w:numFmt w:val="decimal"/>
      <w:lvlText w:val=""/>
      <w:lvlJc w:val="left"/>
    </w:lvl>
    <w:lvl w:ilvl="5" w:tplc="1A80F268">
      <w:numFmt w:val="decimal"/>
      <w:lvlText w:val=""/>
      <w:lvlJc w:val="left"/>
    </w:lvl>
    <w:lvl w:ilvl="6" w:tplc="37308034">
      <w:numFmt w:val="decimal"/>
      <w:lvlText w:val=""/>
      <w:lvlJc w:val="left"/>
    </w:lvl>
    <w:lvl w:ilvl="7" w:tplc="D71CD574">
      <w:numFmt w:val="decimal"/>
      <w:lvlText w:val=""/>
      <w:lvlJc w:val="left"/>
    </w:lvl>
    <w:lvl w:ilvl="8" w:tplc="7EF02226">
      <w:numFmt w:val="decimal"/>
      <w:lvlText w:val=""/>
      <w:lvlJc w:val="left"/>
    </w:lvl>
  </w:abstractNum>
  <w:abstractNum w:abstractNumId="14">
    <w:nsid w:val="00004DB7"/>
    <w:multiLevelType w:val="hybridMultilevel"/>
    <w:tmpl w:val="832CD822"/>
    <w:lvl w:ilvl="0" w:tplc="17C40F1E">
      <w:start w:val="1"/>
      <w:numFmt w:val="bullet"/>
      <w:lvlText w:val=""/>
      <w:lvlJc w:val="left"/>
    </w:lvl>
    <w:lvl w:ilvl="1" w:tplc="4F2E0022">
      <w:numFmt w:val="decimal"/>
      <w:lvlText w:val=""/>
      <w:lvlJc w:val="left"/>
    </w:lvl>
    <w:lvl w:ilvl="2" w:tplc="73FE3DE6">
      <w:numFmt w:val="decimal"/>
      <w:lvlText w:val=""/>
      <w:lvlJc w:val="left"/>
    </w:lvl>
    <w:lvl w:ilvl="3" w:tplc="0F548B20">
      <w:numFmt w:val="decimal"/>
      <w:lvlText w:val=""/>
      <w:lvlJc w:val="left"/>
    </w:lvl>
    <w:lvl w:ilvl="4" w:tplc="DA6AC564">
      <w:numFmt w:val="decimal"/>
      <w:lvlText w:val=""/>
      <w:lvlJc w:val="left"/>
    </w:lvl>
    <w:lvl w:ilvl="5" w:tplc="00C4E152">
      <w:numFmt w:val="decimal"/>
      <w:lvlText w:val=""/>
      <w:lvlJc w:val="left"/>
    </w:lvl>
    <w:lvl w:ilvl="6" w:tplc="9250A72A">
      <w:numFmt w:val="decimal"/>
      <w:lvlText w:val=""/>
      <w:lvlJc w:val="left"/>
    </w:lvl>
    <w:lvl w:ilvl="7" w:tplc="793A1BC8">
      <w:numFmt w:val="decimal"/>
      <w:lvlText w:val=""/>
      <w:lvlJc w:val="left"/>
    </w:lvl>
    <w:lvl w:ilvl="8" w:tplc="49A0F69A">
      <w:numFmt w:val="decimal"/>
      <w:lvlText w:val=""/>
      <w:lvlJc w:val="left"/>
    </w:lvl>
  </w:abstractNum>
  <w:abstractNum w:abstractNumId="15">
    <w:nsid w:val="00004DC8"/>
    <w:multiLevelType w:val="hybridMultilevel"/>
    <w:tmpl w:val="E8FCA926"/>
    <w:lvl w:ilvl="0" w:tplc="82DE0DFE">
      <w:start w:val="1"/>
      <w:numFmt w:val="bullet"/>
      <w:lvlText w:val=""/>
      <w:lvlJc w:val="left"/>
    </w:lvl>
    <w:lvl w:ilvl="1" w:tplc="1E7E36E6">
      <w:numFmt w:val="decimal"/>
      <w:lvlText w:val=""/>
      <w:lvlJc w:val="left"/>
    </w:lvl>
    <w:lvl w:ilvl="2" w:tplc="80A496DC">
      <w:numFmt w:val="decimal"/>
      <w:lvlText w:val=""/>
      <w:lvlJc w:val="left"/>
    </w:lvl>
    <w:lvl w:ilvl="3" w:tplc="F3162B68">
      <w:numFmt w:val="decimal"/>
      <w:lvlText w:val=""/>
      <w:lvlJc w:val="left"/>
    </w:lvl>
    <w:lvl w:ilvl="4" w:tplc="7DE4343C">
      <w:numFmt w:val="decimal"/>
      <w:lvlText w:val=""/>
      <w:lvlJc w:val="left"/>
    </w:lvl>
    <w:lvl w:ilvl="5" w:tplc="5B02E6F8">
      <w:numFmt w:val="decimal"/>
      <w:lvlText w:val=""/>
      <w:lvlJc w:val="left"/>
    </w:lvl>
    <w:lvl w:ilvl="6" w:tplc="463E43CA">
      <w:numFmt w:val="decimal"/>
      <w:lvlText w:val=""/>
      <w:lvlJc w:val="left"/>
    </w:lvl>
    <w:lvl w:ilvl="7" w:tplc="30DA7122">
      <w:numFmt w:val="decimal"/>
      <w:lvlText w:val=""/>
      <w:lvlJc w:val="left"/>
    </w:lvl>
    <w:lvl w:ilvl="8" w:tplc="B95EC018">
      <w:numFmt w:val="decimal"/>
      <w:lvlText w:val=""/>
      <w:lvlJc w:val="left"/>
    </w:lvl>
  </w:abstractNum>
  <w:abstractNum w:abstractNumId="16">
    <w:nsid w:val="000054DE"/>
    <w:multiLevelType w:val="hybridMultilevel"/>
    <w:tmpl w:val="3DECF008"/>
    <w:lvl w:ilvl="0" w:tplc="E228934A">
      <w:start w:val="1"/>
      <w:numFmt w:val="bullet"/>
      <w:lvlText w:val=""/>
      <w:lvlJc w:val="left"/>
    </w:lvl>
    <w:lvl w:ilvl="1" w:tplc="066A7D3A">
      <w:numFmt w:val="decimal"/>
      <w:lvlText w:val=""/>
      <w:lvlJc w:val="left"/>
    </w:lvl>
    <w:lvl w:ilvl="2" w:tplc="95CC21DA">
      <w:numFmt w:val="decimal"/>
      <w:lvlText w:val=""/>
      <w:lvlJc w:val="left"/>
    </w:lvl>
    <w:lvl w:ilvl="3" w:tplc="0CF69D44">
      <w:numFmt w:val="decimal"/>
      <w:lvlText w:val=""/>
      <w:lvlJc w:val="left"/>
    </w:lvl>
    <w:lvl w:ilvl="4" w:tplc="D66811AE">
      <w:numFmt w:val="decimal"/>
      <w:lvlText w:val=""/>
      <w:lvlJc w:val="left"/>
    </w:lvl>
    <w:lvl w:ilvl="5" w:tplc="BE2873E4">
      <w:numFmt w:val="decimal"/>
      <w:lvlText w:val=""/>
      <w:lvlJc w:val="left"/>
    </w:lvl>
    <w:lvl w:ilvl="6" w:tplc="53CC36A8">
      <w:numFmt w:val="decimal"/>
      <w:lvlText w:val=""/>
      <w:lvlJc w:val="left"/>
    </w:lvl>
    <w:lvl w:ilvl="7" w:tplc="3DE281CA">
      <w:numFmt w:val="decimal"/>
      <w:lvlText w:val=""/>
      <w:lvlJc w:val="left"/>
    </w:lvl>
    <w:lvl w:ilvl="8" w:tplc="908271B0">
      <w:numFmt w:val="decimal"/>
      <w:lvlText w:val=""/>
      <w:lvlJc w:val="left"/>
    </w:lvl>
  </w:abstractNum>
  <w:abstractNum w:abstractNumId="17">
    <w:nsid w:val="00005D03"/>
    <w:multiLevelType w:val="hybridMultilevel"/>
    <w:tmpl w:val="291A1C8C"/>
    <w:lvl w:ilvl="0" w:tplc="7ACC7824">
      <w:start w:val="1"/>
      <w:numFmt w:val="bullet"/>
      <w:lvlText w:val=""/>
      <w:lvlJc w:val="left"/>
    </w:lvl>
    <w:lvl w:ilvl="1" w:tplc="707475B6">
      <w:numFmt w:val="decimal"/>
      <w:lvlText w:val=""/>
      <w:lvlJc w:val="left"/>
    </w:lvl>
    <w:lvl w:ilvl="2" w:tplc="5BDC8538">
      <w:numFmt w:val="decimal"/>
      <w:lvlText w:val=""/>
      <w:lvlJc w:val="left"/>
    </w:lvl>
    <w:lvl w:ilvl="3" w:tplc="1DCEEF0A">
      <w:numFmt w:val="decimal"/>
      <w:lvlText w:val=""/>
      <w:lvlJc w:val="left"/>
    </w:lvl>
    <w:lvl w:ilvl="4" w:tplc="E0C45AF6">
      <w:numFmt w:val="decimal"/>
      <w:lvlText w:val=""/>
      <w:lvlJc w:val="left"/>
    </w:lvl>
    <w:lvl w:ilvl="5" w:tplc="FA124318">
      <w:numFmt w:val="decimal"/>
      <w:lvlText w:val=""/>
      <w:lvlJc w:val="left"/>
    </w:lvl>
    <w:lvl w:ilvl="6" w:tplc="6C266AA6">
      <w:numFmt w:val="decimal"/>
      <w:lvlText w:val=""/>
      <w:lvlJc w:val="left"/>
    </w:lvl>
    <w:lvl w:ilvl="7" w:tplc="C7522E3A">
      <w:numFmt w:val="decimal"/>
      <w:lvlText w:val=""/>
      <w:lvlJc w:val="left"/>
    </w:lvl>
    <w:lvl w:ilvl="8" w:tplc="C58C1272">
      <w:numFmt w:val="decimal"/>
      <w:lvlText w:val=""/>
      <w:lvlJc w:val="left"/>
    </w:lvl>
  </w:abstractNum>
  <w:abstractNum w:abstractNumId="18">
    <w:nsid w:val="000063CB"/>
    <w:multiLevelType w:val="hybridMultilevel"/>
    <w:tmpl w:val="8B3E5220"/>
    <w:lvl w:ilvl="0" w:tplc="F0B4C0F4">
      <w:start w:val="1"/>
      <w:numFmt w:val="bullet"/>
      <w:lvlText w:val="\endash "/>
      <w:lvlJc w:val="left"/>
    </w:lvl>
    <w:lvl w:ilvl="1" w:tplc="CC8466EA">
      <w:numFmt w:val="decimal"/>
      <w:lvlText w:val=""/>
      <w:lvlJc w:val="left"/>
    </w:lvl>
    <w:lvl w:ilvl="2" w:tplc="B6821894">
      <w:numFmt w:val="decimal"/>
      <w:lvlText w:val=""/>
      <w:lvlJc w:val="left"/>
    </w:lvl>
    <w:lvl w:ilvl="3" w:tplc="6728CE96">
      <w:numFmt w:val="decimal"/>
      <w:lvlText w:val=""/>
      <w:lvlJc w:val="left"/>
    </w:lvl>
    <w:lvl w:ilvl="4" w:tplc="CAD85436">
      <w:numFmt w:val="decimal"/>
      <w:lvlText w:val=""/>
      <w:lvlJc w:val="left"/>
    </w:lvl>
    <w:lvl w:ilvl="5" w:tplc="0848204E">
      <w:numFmt w:val="decimal"/>
      <w:lvlText w:val=""/>
      <w:lvlJc w:val="left"/>
    </w:lvl>
    <w:lvl w:ilvl="6" w:tplc="99ACCC40">
      <w:numFmt w:val="decimal"/>
      <w:lvlText w:val=""/>
      <w:lvlJc w:val="left"/>
    </w:lvl>
    <w:lvl w:ilvl="7" w:tplc="2DD6B010">
      <w:numFmt w:val="decimal"/>
      <w:lvlText w:val=""/>
      <w:lvlJc w:val="left"/>
    </w:lvl>
    <w:lvl w:ilvl="8" w:tplc="D472A53A">
      <w:numFmt w:val="decimal"/>
      <w:lvlText w:val=""/>
      <w:lvlJc w:val="left"/>
    </w:lvl>
  </w:abstractNum>
  <w:abstractNum w:abstractNumId="19">
    <w:nsid w:val="00006443"/>
    <w:multiLevelType w:val="hybridMultilevel"/>
    <w:tmpl w:val="F904CFFC"/>
    <w:lvl w:ilvl="0" w:tplc="84A2C126">
      <w:start w:val="1"/>
      <w:numFmt w:val="bullet"/>
      <w:lvlText w:val=""/>
      <w:lvlJc w:val="left"/>
    </w:lvl>
    <w:lvl w:ilvl="1" w:tplc="70447538">
      <w:numFmt w:val="decimal"/>
      <w:lvlText w:val=""/>
      <w:lvlJc w:val="left"/>
    </w:lvl>
    <w:lvl w:ilvl="2" w:tplc="83E096E0">
      <w:numFmt w:val="decimal"/>
      <w:lvlText w:val=""/>
      <w:lvlJc w:val="left"/>
    </w:lvl>
    <w:lvl w:ilvl="3" w:tplc="A2A8AAF2">
      <w:numFmt w:val="decimal"/>
      <w:lvlText w:val=""/>
      <w:lvlJc w:val="left"/>
    </w:lvl>
    <w:lvl w:ilvl="4" w:tplc="97CACFEE">
      <w:numFmt w:val="decimal"/>
      <w:lvlText w:val=""/>
      <w:lvlJc w:val="left"/>
    </w:lvl>
    <w:lvl w:ilvl="5" w:tplc="7C30C318">
      <w:numFmt w:val="decimal"/>
      <w:lvlText w:val=""/>
      <w:lvlJc w:val="left"/>
    </w:lvl>
    <w:lvl w:ilvl="6" w:tplc="E2B85A6E">
      <w:numFmt w:val="decimal"/>
      <w:lvlText w:val=""/>
      <w:lvlJc w:val="left"/>
    </w:lvl>
    <w:lvl w:ilvl="7" w:tplc="B3F432E0">
      <w:numFmt w:val="decimal"/>
      <w:lvlText w:val=""/>
      <w:lvlJc w:val="left"/>
    </w:lvl>
    <w:lvl w:ilvl="8" w:tplc="093CAE22">
      <w:numFmt w:val="decimal"/>
      <w:lvlText w:val=""/>
      <w:lvlJc w:val="left"/>
    </w:lvl>
  </w:abstractNum>
  <w:abstractNum w:abstractNumId="20">
    <w:nsid w:val="000066BB"/>
    <w:multiLevelType w:val="hybridMultilevel"/>
    <w:tmpl w:val="F0E2C036"/>
    <w:lvl w:ilvl="0" w:tplc="6C66FF08">
      <w:start w:val="1"/>
      <w:numFmt w:val="bullet"/>
      <w:lvlText w:val=""/>
      <w:lvlJc w:val="left"/>
    </w:lvl>
    <w:lvl w:ilvl="1" w:tplc="922879EA">
      <w:numFmt w:val="decimal"/>
      <w:lvlText w:val=""/>
      <w:lvlJc w:val="left"/>
    </w:lvl>
    <w:lvl w:ilvl="2" w:tplc="860E6484">
      <w:numFmt w:val="decimal"/>
      <w:lvlText w:val=""/>
      <w:lvlJc w:val="left"/>
    </w:lvl>
    <w:lvl w:ilvl="3" w:tplc="81725162">
      <w:numFmt w:val="decimal"/>
      <w:lvlText w:val=""/>
      <w:lvlJc w:val="left"/>
    </w:lvl>
    <w:lvl w:ilvl="4" w:tplc="73C25784">
      <w:numFmt w:val="decimal"/>
      <w:lvlText w:val=""/>
      <w:lvlJc w:val="left"/>
    </w:lvl>
    <w:lvl w:ilvl="5" w:tplc="CD7A41BC">
      <w:numFmt w:val="decimal"/>
      <w:lvlText w:val=""/>
      <w:lvlJc w:val="left"/>
    </w:lvl>
    <w:lvl w:ilvl="6" w:tplc="304EAA74">
      <w:numFmt w:val="decimal"/>
      <w:lvlText w:val=""/>
      <w:lvlJc w:val="left"/>
    </w:lvl>
    <w:lvl w:ilvl="7" w:tplc="9CC47BD0">
      <w:numFmt w:val="decimal"/>
      <w:lvlText w:val=""/>
      <w:lvlJc w:val="left"/>
    </w:lvl>
    <w:lvl w:ilvl="8" w:tplc="62DE3DC4">
      <w:numFmt w:val="decimal"/>
      <w:lvlText w:val=""/>
      <w:lvlJc w:val="left"/>
    </w:lvl>
  </w:abstractNum>
  <w:abstractNum w:abstractNumId="21">
    <w:nsid w:val="00006BFC"/>
    <w:multiLevelType w:val="hybridMultilevel"/>
    <w:tmpl w:val="0D200448"/>
    <w:lvl w:ilvl="0" w:tplc="9670D104">
      <w:start w:val="1"/>
      <w:numFmt w:val="decimal"/>
      <w:lvlText w:val="%1."/>
      <w:lvlJc w:val="left"/>
      <w:rPr>
        <w:color w:val="auto"/>
      </w:rPr>
    </w:lvl>
    <w:lvl w:ilvl="1" w:tplc="EF541CD8">
      <w:numFmt w:val="decimal"/>
      <w:lvlText w:val=""/>
      <w:lvlJc w:val="left"/>
    </w:lvl>
    <w:lvl w:ilvl="2" w:tplc="D8781A90">
      <w:numFmt w:val="decimal"/>
      <w:lvlText w:val=""/>
      <w:lvlJc w:val="left"/>
    </w:lvl>
    <w:lvl w:ilvl="3" w:tplc="76449030">
      <w:numFmt w:val="decimal"/>
      <w:lvlText w:val=""/>
      <w:lvlJc w:val="left"/>
    </w:lvl>
    <w:lvl w:ilvl="4" w:tplc="FE3E3B1E">
      <w:numFmt w:val="decimal"/>
      <w:lvlText w:val=""/>
      <w:lvlJc w:val="left"/>
    </w:lvl>
    <w:lvl w:ilvl="5" w:tplc="492EDFE2">
      <w:numFmt w:val="decimal"/>
      <w:lvlText w:val=""/>
      <w:lvlJc w:val="left"/>
    </w:lvl>
    <w:lvl w:ilvl="6" w:tplc="96886124">
      <w:numFmt w:val="decimal"/>
      <w:lvlText w:val=""/>
      <w:lvlJc w:val="left"/>
    </w:lvl>
    <w:lvl w:ilvl="7" w:tplc="1C7634BA">
      <w:numFmt w:val="decimal"/>
      <w:lvlText w:val=""/>
      <w:lvlJc w:val="left"/>
    </w:lvl>
    <w:lvl w:ilvl="8" w:tplc="4530A176">
      <w:numFmt w:val="decimal"/>
      <w:lvlText w:val=""/>
      <w:lvlJc w:val="left"/>
    </w:lvl>
  </w:abstractNum>
  <w:abstractNum w:abstractNumId="22">
    <w:nsid w:val="00006E5D"/>
    <w:multiLevelType w:val="hybridMultilevel"/>
    <w:tmpl w:val="6EB80726"/>
    <w:lvl w:ilvl="0" w:tplc="BCE07736">
      <w:start w:val="1"/>
      <w:numFmt w:val="bullet"/>
      <w:lvlText w:val="-"/>
      <w:lvlJc w:val="left"/>
    </w:lvl>
    <w:lvl w:ilvl="1" w:tplc="EA30BEFE">
      <w:start w:val="1"/>
      <w:numFmt w:val="bullet"/>
      <w:lvlText w:val="-"/>
      <w:lvlJc w:val="left"/>
    </w:lvl>
    <w:lvl w:ilvl="2" w:tplc="C31EFF76">
      <w:numFmt w:val="decimal"/>
      <w:lvlText w:val=""/>
      <w:lvlJc w:val="left"/>
    </w:lvl>
    <w:lvl w:ilvl="3" w:tplc="03AEAABA">
      <w:numFmt w:val="decimal"/>
      <w:lvlText w:val=""/>
      <w:lvlJc w:val="left"/>
    </w:lvl>
    <w:lvl w:ilvl="4" w:tplc="4ED4A3BC">
      <w:numFmt w:val="decimal"/>
      <w:lvlText w:val=""/>
      <w:lvlJc w:val="left"/>
    </w:lvl>
    <w:lvl w:ilvl="5" w:tplc="D9BA5552">
      <w:numFmt w:val="decimal"/>
      <w:lvlText w:val=""/>
      <w:lvlJc w:val="left"/>
    </w:lvl>
    <w:lvl w:ilvl="6" w:tplc="B6AC8D5A">
      <w:numFmt w:val="decimal"/>
      <w:lvlText w:val=""/>
      <w:lvlJc w:val="left"/>
    </w:lvl>
    <w:lvl w:ilvl="7" w:tplc="406022EE">
      <w:numFmt w:val="decimal"/>
      <w:lvlText w:val=""/>
      <w:lvlJc w:val="left"/>
    </w:lvl>
    <w:lvl w:ilvl="8" w:tplc="66961CA2">
      <w:numFmt w:val="decimal"/>
      <w:lvlText w:val=""/>
      <w:lvlJc w:val="left"/>
    </w:lvl>
  </w:abstractNum>
  <w:abstractNum w:abstractNumId="23">
    <w:nsid w:val="0000701F"/>
    <w:multiLevelType w:val="hybridMultilevel"/>
    <w:tmpl w:val="3A2C139E"/>
    <w:lvl w:ilvl="0" w:tplc="E870D87C">
      <w:start w:val="1"/>
      <w:numFmt w:val="decimal"/>
      <w:lvlText w:val="%1."/>
      <w:lvlJc w:val="left"/>
    </w:lvl>
    <w:lvl w:ilvl="1" w:tplc="95543E5C">
      <w:numFmt w:val="decimal"/>
      <w:lvlText w:val=""/>
      <w:lvlJc w:val="left"/>
    </w:lvl>
    <w:lvl w:ilvl="2" w:tplc="AFDE80B8">
      <w:numFmt w:val="decimal"/>
      <w:lvlText w:val=""/>
      <w:lvlJc w:val="left"/>
    </w:lvl>
    <w:lvl w:ilvl="3" w:tplc="83027E4A">
      <w:numFmt w:val="decimal"/>
      <w:lvlText w:val=""/>
      <w:lvlJc w:val="left"/>
    </w:lvl>
    <w:lvl w:ilvl="4" w:tplc="69BA67C2">
      <w:numFmt w:val="decimal"/>
      <w:lvlText w:val=""/>
      <w:lvlJc w:val="left"/>
    </w:lvl>
    <w:lvl w:ilvl="5" w:tplc="001C88AA">
      <w:numFmt w:val="decimal"/>
      <w:lvlText w:val=""/>
      <w:lvlJc w:val="left"/>
    </w:lvl>
    <w:lvl w:ilvl="6" w:tplc="5D981838">
      <w:numFmt w:val="decimal"/>
      <w:lvlText w:val=""/>
      <w:lvlJc w:val="left"/>
    </w:lvl>
    <w:lvl w:ilvl="7" w:tplc="62E8C4FC">
      <w:numFmt w:val="decimal"/>
      <w:lvlText w:val=""/>
      <w:lvlJc w:val="left"/>
    </w:lvl>
    <w:lvl w:ilvl="8" w:tplc="9E98CF1E">
      <w:numFmt w:val="decimal"/>
      <w:lvlText w:val=""/>
      <w:lvlJc w:val="left"/>
    </w:lvl>
  </w:abstractNum>
  <w:abstractNum w:abstractNumId="24">
    <w:nsid w:val="0000767D"/>
    <w:multiLevelType w:val="hybridMultilevel"/>
    <w:tmpl w:val="09AC8F6A"/>
    <w:lvl w:ilvl="0" w:tplc="7F58E0D2">
      <w:start w:val="1"/>
      <w:numFmt w:val="bullet"/>
      <w:lvlText w:val="·"/>
      <w:lvlJc w:val="left"/>
    </w:lvl>
    <w:lvl w:ilvl="1" w:tplc="9DC8983E">
      <w:numFmt w:val="decimal"/>
      <w:lvlText w:val=""/>
      <w:lvlJc w:val="left"/>
    </w:lvl>
    <w:lvl w:ilvl="2" w:tplc="23FA6FDE">
      <w:numFmt w:val="decimal"/>
      <w:lvlText w:val=""/>
      <w:lvlJc w:val="left"/>
    </w:lvl>
    <w:lvl w:ilvl="3" w:tplc="1FA43108">
      <w:numFmt w:val="decimal"/>
      <w:lvlText w:val=""/>
      <w:lvlJc w:val="left"/>
    </w:lvl>
    <w:lvl w:ilvl="4" w:tplc="4C0A7CC4">
      <w:numFmt w:val="decimal"/>
      <w:lvlText w:val=""/>
      <w:lvlJc w:val="left"/>
    </w:lvl>
    <w:lvl w:ilvl="5" w:tplc="118A3BE0">
      <w:numFmt w:val="decimal"/>
      <w:lvlText w:val=""/>
      <w:lvlJc w:val="left"/>
    </w:lvl>
    <w:lvl w:ilvl="6" w:tplc="79FAD0DC">
      <w:numFmt w:val="decimal"/>
      <w:lvlText w:val=""/>
      <w:lvlJc w:val="left"/>
    </w:lvl>
    <w:lvl w:ilvl="7" w:tplc="376A54FC">
      <w:numFmt w:val="decimal"/>
      <w:lvlText w:val=""/>
      <w:lvlJc w:val="left"/>
    </w:lvl>
    <w:lvl w:ilvl="8" w:tplc="CA82739A">
      <w:numFmt w:val="decimal"/>
      <w:lvlText w:val=""/>
      <w:lvlJc w:val="left"/>
    </w:lvl>
  </w:abstractNum>
  <w:abstractNum w:abstractNumId="25">
    <w:nsid w:val="00007A5A"/>
    <w:multiLevelType w:val="hybridMultilevel"/>
    <w:tmpl w:val="F102A2C8"/>
    <w:lvl w:ilvl="0" w:tplc="448E8B80">
      <w:start w:val="1"/>
      <w:numFmt w:val="bullet"/>
      <w:lvlText w:val="У"/>
      <w:lvlJc w:val="left"/>
    </w:lvl>
    <w:lvl w:ilvl="1" w:tplc="22D6DD26">
      <w:numFmt w:val="decimal"/>
      <w:lvlText w:val=""/>
      <w:lvlJc w:val="left"/>
    </w:lvl>
    <w:lvl w:ilvl="2" w:tplc="BCBA9FF6">
      <w:numFmt w:val="decimal"/>
      <w:lvlText w:val=""/>
      <w:lvlJc w:val="left"/>
    </w:lvl>
    <w:lvl w:ilvl="3" w:tplc="4F329068">
      <w:numFmt w:val="decimal"/>
      <w:lvlText w:val=""/>
      <w:lvlJc w:val="left"/>
    </w:lvl>
    <w:lvl w:ilvl="4" w:tplc="8F785832">
      <w:numFmt w:val="decimal"/>
      <w:lvlText w:val=""/>
      <w:lvlJc w:val="left"/>
    </w:lvl>
    <w:lvl w:ilvl="5" w:tplc="E4285C96">
      <w:numFmt w:val="decimal"/>
      <w:lvlText w:val=""/>
      <w:lvlJc w:val="left"/>
    </w:lvl>
    <w:lvl w:ilvl="6" w:tplc="6F5A28C2">
      <w:numFmt w:val="decimal"/>
      <w:lvlText w:val=""/>
      <w:lvlJc w:val="left"/>
    </w:lvl>
    <w:lvl w:ilvl="7" w:tplc="2594E7C8">
      <w:numFmt w:val="decimal"/>
      <w:lvlText w:val=""/>
      <w:lvlJc w:val="left"/>
    </w:lvl>
    <w:lvl w:ilvl="8" w:tplc="A8507FEC">
      <w:numFmt w:val="decimal"/>
      <w:lvlText w:val=""/>
      <w:lvlJc w:val="left"/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4"/>
  </w:num>
  <w:num w:numId="5">
    <w:abstractNumId w:val="2"/>
  </w:num>
  <w:num w:numId="6">
    <w:abstractNumId w:val="16"/>
  </w:num>
  <w:num w:numId="7">
    <w:abstractNumId w:val="7"/>
  </w:num>
  <w:num w:numId="8">
    <w:abstractNumId w:val="6"/>
  </w:num>
  <w:num w:numId="9">
    <w:abstractNumId w:val="0"/>
  </w:num>
  <w:num w:numId="10">
    <w:abstractNumId w:val="15"/>
  </w:num>
  <w:num w:numId="11">
    <w:abstractNumId w:val="19"/>
  </w:num>
  <w:num w:numId="12">
    <w:abstractNumId w:val="20"/>
  </w:num>
  <w:num w:numId="13">
    <w:abstractNumId w:val="9"/>
  </w:num>
  <w:num w:numId="14">
    <w:abstractNumId w:val="5"/>
  </w:num>
  <w:num w:numId="15">
    <w:abstractNumId w:val="23"/>
  </w:num>
  <w:num w:numId="16">
    <w:abstractNumId w:val="17"/>
  </w:num>
  <w:num w:numId="17">
    <w:abstractNumId w:val="25"/>
  </w:num>
  <w:num w:numId="18">
    <w:abstractNumId w:val="24"/>
  </w:num>
  <w:num w:numId="19">
    <w:abstractNumId w:val="11"/>
  </w:num>
  <w:num w:numId="20">
    <w:abstractNumId w:val="1"/>
  </w:num>
  <w:num w:numId="21">
    <w:abstractNumId w:val="8"/>
  </w:num>
  <w:num w:numId="22">
    <w:abstractNumId w:val="4"/>
  </w:num>
  <w:num w:numId="23">
    <w:abstractNumId w:val="22"/>
  </w:num>
  <w:num w:numId="24">
    <w:abstractNumId w:val="3"/>
  </w:num>
  <w:num w:numId="25">
    <w:abstractNumId w:val="18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3A7"/>
    <w:rsid w:val="009437B0"/>
    <w:rsid w:val="00987284"/>
    <w:rsid w:val="00A153A7"/>
    <w:rsid w:val="00BD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3734</Words>
  <Characters>21286</Characters>
  <Application>Microsoft Office Word</Application>
  <DocSecurity>0</DocSecurity>
  <Lines>177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Надежда Пронская</cp:lastModifiedBy>
  <cp:revision>2</cp:revision>
  <dcterms:created xsi:type="dcterms:W3CDTF">2019-11-22T12:15:00Z</dcterms:created>
  <dcterms:modified xsi:type="dcterms:W3CDTF">2019-11-22T12:15:00Z</dcterms:modified>
</cp:coreProperties>
</file>