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3B" w:rsidRPr="004E7554" w:rsidRDefault="003C4D3B" w:rsidP="003C4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554">
        <w:rPr>
          <w:rFonts w:ascii="Times New Roman" w:hAnsi="Times New Roman" w:cs="Times New Roman"/>
          <w:sz w:val="28"/>
          <w:szCs w:val="28"/>
        </w:rPr>
        <w:t>СОДЕРЖАНИЕ</w:t>
      </w:r>
    </w:p>
    <w:p w:rsidR="003C4D3B" w:rsidRPr="004E7554" w:rsidRDefault="003C4D3B" w:rsidP="003C4D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4D3B" w:rsidRPr="004E7554" w:rsidRDefault="003C4D3B" w:rsidP="003C4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554">
        <w:rPr>
          <w:rFonts w:ascii="Times New Roman" w:hAnsi="Times New Roman" w:cs="Times New Roman"/>
          <w:sz w:val="28"/>
          <w:szCs w:val="28"/>
        </w:rPr>
        <w:t>1.</w:t>
      </w:r>
      <w:r w:rsidRPr="004E7554">
        <w:rPr>
          <w:rFonts w:ascii="Times New Roman" w:hAnsi="Times New Roman" w:cs="Times New Roman"/>
          <w:sz w:val="28"/>
          <w:szCs w:val="28"/>
        </w:rPr>
        <w:tab/>
      </w:r>
      <w:r w:rsidR="0038759A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Pr="004E7554">
        <w:rPr>
          <w:rFonts w:ascii="Times New Roman" w:hAnsi="Times New Roman" w:cs="Times New Roman"/>
          <w:sz w:val="28"/>
          <w:szCs w:val="28"/>
        </w:rPr>
        <w:t>……….</w:t>
      </w:r>
      <w:r w:rsidR="0038759A" w:rsidRPr="004E7554">
        <w:rPr>
          <w:rFonts w:ascii="Times New Roman" w:hAnsi="Times New Roman" w:cs="Times New Roman"/>
          <w:sz w:val="28"/>
          <w:szCs w:val="28"/>
        </w:rPr>
        <w:t>…………………</w:t>
      </w:r>
      <w:r w:rsidR="0038759A">
        <w:rPr>
          <w:rFonts w:ascii="Times New Roman" w:hAnsi="Times New Roman" w:cs="Times New Roman"/>
          <w:sz w:val="28"/>
          <w:szCs w:val="28"/>
        </w:rPr>
        <w:t>………</w:t>
      </w:r>
      <w:r w:rsidR="00F41BAB">
        <w:rPr>
          <w:rFonts w:ascii="Times New Roman" w:hAnsi="Times New Roman" w:cs="Times New Roman"/>
          <w:sz w:val="28"/>
          <w:szCs w:val="28"/>
        </w:rPr>
        <w:t>……3-6 стр.</w:t>
      </w:r>
    </w:p>
    <w:p w:rsidR="003C4D3B" w:rsidRPr="004E7554" w:rsidRDefault="003C4D3B" w:rsidP="003C4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554">
        <w:rPr>
          <w:rFonts w:ascii="Times New Roman" w:hAnsi="Times New Roman" w:cs="Times New Roman"/>
          <w:sz w:val="28"/>
          <w:szCs w:val="28"/>
        </w:rPr>
        <w:t>2.</w:t>
      </w:r>
      <w:r w:rsidRPr="004E7554">
        <w:rPr>
          <w:rFonts w:ascii="Times New Roman" w:hAnsi="Times New Roman" w:cs="Times New Roman"/>
          <w:sz w:val="28"/>
          <w:szCs w:val="28"/>
        </w:rPr>
        <w:tab/>
        <w:t>Содержани</w:t>
      </w:r>
      <w:r w:rsidR="0038759A">
        <w:rPr>
          <w:rFonts w:ascii="Times New Roman" w:hAnsi="Times New Roman" w:cs="Times New Roman"/>
          <w:sz w:val="28"/>
          <w:szCs w:val="28"/>
        </w:rPr>
        <w:t>е курса ……………………………………………</w:t>
      </w:r>
      <w:r w:rsidR="00F41BAB">
        <w:rPr>
          <w:rFonts w:ascii="Times New Roman" w:hAnsi="Times New Roman" w:cs="Times New Roman"/>
          <w:sz w:val="28"/>
          <w:szCs w:val="28"/>
        </w:rPr>
        <w:t>….7-8 стр.</w:t>
      </w:r>
    </w:p>
    <w:p w:rsidR="003C4D3B" w:rsidRPr="004E7554" w:rsidRDefault="003C4D3B" w:rsidP="003C4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554">
        <w:rPr>
          <w:rFonts w:ascii="Times New Roman" w:hAnsi="Times New Roman" w:cs="Times New Roman"/>
          <w:sz w:val="28"/>
          <w:szCs w:val="28"/>
        </w:rPr>
        <w:t>3.  Календарно-тематическое планирование</w:t>
      </w:r>
      <w:r w:rsidRPr="004E7554">
        <w:rPr>
          <w:rFonts w:ascii="Times New Roman" w:hAnsi="Times New Roman" w:cs="Times New Roman"/>
          <w:sz w:val="28"/>
          <w:szCs w:val="28"/>
        </w:rPr>
        <w:tab/>
      </w:r>
    </w:p>
    <w:p w:rsidR="003C4D3B" w:rsidRPr="004E7554" w:rsidRDefault="003C4D3B" w:rsidP="003C4D3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E7554">
        <w:rPr>
          <w:rFonts w:ascii="Times New Roman" w:eastAsia="Times New Roman" w:hAnsi="Times New Roman" w:cs="Times New Roman"/>
          <w:sz w:val="28"/>
          <w:szCs w:val="28"/>
        </w:rPr>
        <w:t>1 класс……………………………………………………………</w:t>
      </w:r>
      <w:r w:rsidR="00F41BAB">
        <w:rPr>
          <w:rFonts w:ascii="Times New Roman" w:eastAsia="Times New Roman" w:hAnsi="Times New Roman" w:cs="Times New Roman"/>
          <w:sz w:val="28"/>
          <w:szCs w:val="28"/>
        </w:rPr>
        <w:t>………9-13стр.</w:t>
      </w:r>
    </w:p>
    <w:p w:rsidR="003C4D3B" w:rsidRPr="004E7554" w:rsidRDefault="003C4D3B" w:rsidP="003C4D3B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4E7554">
        <w:rPr>
          <w:rStyle w:val="c4"/>
          <w:rFonts w:ascii="Times New Roman" w:hAnsi="Times New Roman" w:cs="Times New Roman"/>
          <w:sz w:val="28"/>
          <w:szCs w:val="28"/>
        </w:rPr>
        <w:t xml:space="preserve">Учебник: </w:t>
      </w:r>
    </w:p>
    <w:p w:rsidR="003C4D3B" w:rsidRPr="00DE6541" w:rsidRDefault="003C4D3B" w:rsidP="003C4D3B">
      <w:pPr>
        <w:pStyle w:val="a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4E7554">
        <w:rPr>
          <w:rStyle w:val="c4"/>
          <w:rFonts w:ascii="Times New Roman" w:hAnsi="Times New Roman" w:cs="Times New Roman"/>
          <w:sz w:val="28"/>
          <w:szCs w:val="28"/>
        </w:rPr>
        <w:t>Учебник</w:t>
      </w:r>
      <w:r w:rsidRPr="00DE6541">
        <w:rPr>
          <w:rStyle w:val="c4"/>
          <w:rFonts w:ascii="Times New Roman" w:hAnsi="Times New Roman" w:cs="Times New Roman"/>
          <w:sz w:val="28"/>
          <w:szCs w:val="28"/>
        </w:rPr>
        <w:t>:</w:t>
      </w:r>
      <w:r w:rsidR="00DE6541" w:rsidRPr="00DE6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 класс: учебник для общеобразовательных  учреждений: 2 ч.,  М.И. Моро, С.И. Волкова, С.В. Степанова.- М.: Просвещение, 2018.</w:t>
      </w:r>
    </w:p>
    <w:p w:rsidR="003C4D3B" w:rsidRPr="004E7554" w:rsidRDefault="003C4D3B" w:rsidP="003C4D3B">
      <w:pPr>
        <w:pStyle w:val="a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4E755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</w:t>
      </w:r>
    </w:p>
    <w:p w:rsidR="003C4D3B" w:rsidRDefault="003C4D3B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931792" w:rsidRDefault="00931792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38759A" w:rsidRPr="004E7554" w:rsidRDefault="0038759A" w:rsidP="003C4D3B">
      <w:pPr>
        <w:rPr>
          <w:rFonts w:ascii="Times New Roman" w:eastAsia="Lucida Sans Unicode" w:hAnsi="Times New Roman" w:cs="Times New Roman"/>
          <w:sz w:val="28"/>
          <w:szCs w:val="28"/>
        </w:rPr>
      </w:pPr>
    </w:p>
    <w:p w:rsidR="003C4D3B" w:rsidRPr="005A1DD6" w:rsidRDefault="003C4D3B" w:rsidP="005A1DD6">
      <w:pPr>
        <w:pStyle w:val="Zag1"/>
        <w:tabs>
          <w:tab w:val="left" w:leader="dot" w:pos="0"/>
        </w:tabs>
        <w:spacing w:after="0" w:line="240" w:lineRule="auto"/>
        <w:ind w:firstLine="0"/>
        <w:jc w:val="left"/>
        <w:rPr>
          <w:rFonts w:eastAsia="@Arial Unicode MS"/>
          <w:b w:val="0"/>
          <w:bCs w:val="0"/>
          <w:color w:val="auto"/>
          <w:szCs w:val="28"/>
          <w:lang w:val="ru-RU" w:eastAsia="en-US"/>
        </w:rPr>
      </w:pPr>
      <w:r w:rsidRPr="004E7554">
        <w:rPr>
          <w:rStyle w:val="Zag11"/>
          <w:rFonts w:eastAsia="@Arial Unicode MS"/>
          <w:color w:val="auto"/>
          <w:szCs w:val="28"/>
          <w:lang w:val="ru-RU"/>
        </w:rPr>
        <w:lastRenderedPageBreak/>
        <w:t>Планируемые результаты и содержание курса «Математика» на уровне начального общего образования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 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обобщение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провесов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освоению новой информации, новых знаний и способов действий, что составляет основу умения учиться.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 но</w:t>
      </w:r>
      <w:r w:rsidRPr="004E7554">
        <w:rPr>
          <w:i/>
          <w:iCs/>
          <w:color w:val="000000"/>
          <w:sz w:val="28"/>
          <w:szCs w:val="28"/>
        </w:rPr>
        <w:t> </w:t>
      </w:r>
      <w:r w:rsidRPr="004E7554">
        <w:rPr>
          <w:color w:val="000000"/>
          <w:sz w:val="28"/>
          <w:szCs w:val="28"/>
        </w:rPr>
        <w:t>для решения многих практических задач во взрослой жизни.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Основными </w:t>
      </w:r>
      <w:r w:rsidRPr="004E7554">
        <w:rPr>
          <w:b/>
          <w:bCs/>
          <w:i/>
          <w:iCs/>
          <w:color w:val="000000"/>
          <w:sz w:val="28"/>
          <w:szCs w:val="28"/>
        </w:rPr>
        <w:t>целями</w:t>
      </w:r>
      <w:r w:rsidRPr="004E7554">
        <w:rPr>
          <w:i/>
          <w:iCs/>
          <w:color w:val="000000"/>
          <w:sz w:val="28"/>
          <w:szCs w:val="28"/>
        </w:rPr>
        <w:t> </w:t>
      </w:r>
      <w:r w:rsidRPr="004E7554">
        <w:rPr>
          <w:color w:val="000000"/>
          <w:sz w:val="28"/>
          <w:szCs w:val="28"/>
        </w:rPr>
        <w:t>начального обучения математике являются:</w:t>
      </w:r>
    </w:p>
    <w:p w:rsidR="003C4D3B" w:rsidRPr="004E7554" w:rsidRDefault="003C4D3B" w:rsidP="003C4D3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математическое развитие младших школьников;</w:t>
      </w:r>
    </w:p>
    <w:p w:rsidR="003C4D3B" w:rsidRPr="004E7554" w:rsidRDefault="003C4D3B" w:rsidP="003C4D3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освоение начальных математических знаний;</w:t>
      </w:r>
    </w:p>
    <w:p w:rsidR="003C4D3B" w:rsidRPr="004E7554" w:rsidRDefault="003C4D3B" w:rsidP="003C4D3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 xml:space="preserve">развитие интереса к математике, стремление использовать математические знания </w:t>
      </w:r>
      <w:proofErr w:type="spellStart"/>
      <w:r w:rsidRPr="004E7554">
        <w:rPr>
          <w:color w:val="000000"/>
          <w:sz w:val="28"/>
          <w:szCs w:val="28"/>
        </w:rPr>
        <w:t>вповседневной</w:t>
      </w:r>
      <w:proofErr w:type="spellEnd"/>
      <w:r w:rsidRPr="004E7554">
        <w:rPr>
          <w:color w:val="000000"/>
          <w:sz w:val="28"/>
          <w:szCs w:val="28"/>
        </w:rPr>
        <w:t xml:space="preserve"> жизни;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привитие умений и качеств, необходимых человеку XXI века.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Программа определяет </w:t>
      </w:r>
      <w:r w:rsidRPr="004E7554">
        <w:rPr>
          <w:b/>
          <w:bCs/>
          <w:i/>
          <w:iCs/>
          <w:color w:val="000000"/>
          <w:sz w:val="28"/>
          <w:szCs w:val="28"/>
        </w:rPr>
        <w:t>ряд задач,</w:t>
      </w:r>
      <w:r w:rsidRPr="004E7554">
        <w:rPr>
          <w:color w:val="000000"/>
          <w:sz w:val="28"/>
          <w:szCs w:val="28"/>
        </w:rPr>
        <w:t> решение которых направлено на достижение основных целей начального математического образования: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 (умения устанавливать, описывать, моделировать и объяснять количественные и </w:t>
      </w:r>
      <w:proofErr w:type="spellStart"/>
      <w:r w:rsidRPr="004E7554">
        <w:rPr>
          <w:color w:val="000000"/>
          <w:sz w:val="28"/>
          <w:szCs w:val="28"/>
        </w:rPr>
        <w:t>пространственныеотношения</w:t>
      </w:r>
      <w:proofErr w:type="spellEnd"/>
      <w:r w:rsidRPr="004E7554">
        <w:rPr>
          <w:color w:val="000000"/>
          <w:sz w:val="28"/>
          <w:szCs w:val="28"/>
        </w:rPr>
        <w:t>);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- развитие основ логического, знаково-символического и алгоритмического мышления;</w:t>
      </w:r>
    </w:p>
    <w:p w:rsidR="003C4D3B" w:rsidRPr="004E7554" w:rsidRDefault="003C4D3B" w:rsidP="003C4D3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развитие пространственного воображения;</w:t>
      </w:r>
    </w:p>
    <w:p w:rsidR="003C4D3B" w:rsidRPr="004E7554" w:rsidRDefault="003C4D3B" w:rsidP="003C4D3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развитие математической речи;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- формирование системы начальных математических знаний и умение их применять для решения учебно-познавательных и практических задач;</w:t>
      </w:r>
    </w:p>
    <w:p w:rsidR="003C4D3B" w:rsidRPr="004E7554" w:rsidRDefault="003C4D3B" w:rsidP="003C4D3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формирование умения вести поиск информации и работать с ней;</w:t>
      </w:r>
    </w:p>
    <w:p w:rsidR="003C4D3B" w:rsidRPr="004E7554" w:rsidRDefault="003C4D3B" w:rsidP="003C4D3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формирование первоначальных представлений о компьютерной грамотности;</w:t>
      </w:r>
    </w:p>
    <w:p w:rsidR="003C4D3B" w:rsidRPr="004E7554" w:rsidRDefault="003C4D3B" w:rsidP="003C4D3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развитие познавательных способностей;</w:t>
      </w:r>
    </w:p>
    <w:p w:rsidR="003C4D3B" w:rsidRPr="004E7554" w:rsidRDefault="003C4D3B" w:rsidP="003C4D3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воспитание стремления к расширению математических знаний;</w:t>
      </w:r>
    </w:p>
    <w:p w:rsidR="003C4D3B" w:rsidRPr="004E7554" w:rsidRDefault="003C4D3B" w:rsidP="003C4D3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2" w:lineRule="atLeast"/>
        <w:ind w:left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lastRenderedPageBreak/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3C4D3B" w:rsidRPr="004E7554" w:rsidRDefault="003C4D3B" w:rsidP="003C4D3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554">
        <w:rPr>
          <w:color w:val="000000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3C4D3B" w:rsidRPr="005A1DD6" w:rsidRDefault="003C4D3B" w:rsidP="005A1DD6">
      <w:pPr>
        <w:pStyle w:val="Zag3"/>
        <w:tabs>
          <w:tab w:val="left" w:leader="dot" w:pos="0"/>
          <w:tab w:val="left" w:pos="142"/>
        </w:tabs>
        <w:spacing w:before="240" w:after="0" w:line="240" w:lineRule="auto"/>
        <w:jc w:val="left"/>
        <w:rPr>
          <w:rFonts w:eastAsia="@Arial Unicode MS"/>
          <w:b/>
          <w:i w:val="0"/>
          <w:iCs w:val="0"/>
          <w:color w:val="auto"/>
          <w:sz w:val="28"/>
          <w:szCs w:val="28"/>
          <w:lang w:val="ru-RU"/>
        </w:rPr>
      </w:pPr>
      <w:r w:rsidRPr="004E7554">
        <w:rPr>
          <w:rStyle w:val="Zag11"/>
          <w:rFonts w:eastAsia="@Arial Unicode MS"/>
          <w:b/>
          <w:i w:val="0"/>
          <w:iCs w:val="0"/>
          <w:color w:val="auto"/>
          <w:sz w:val="28"/>
          <w:szCs w:val="28"/>
          <w:lang w:val="ru-RU"/>
        </w:rPr>
        <w:t>Содержательная линия «Математика»</w:t>
      </w:r>
    </w:p>
    <w:p w:rsidR="003C4D3B" w:rsidRPr="004E7554" w:rsidRDefault="003C4D3B" w:rsidP="003C4D3B">
      <w:pPr>
        <w:pStyle w:val="4"/>
        <w:tabs>
          <w:tab w:val="left" w:leader="dot" w:pos="0"/>
        </w:tabs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Раздел «</w:t>
      </w:r>
      <w:r w:rsidRPr="004E7554"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Подготовка к изучению чисел. Пространственные и временные представления»(8ч.)</w:t>
      </w: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proofErr w:type="gramStart"/>
      <w:r w:rsidRPr="004E7554">
        <w:rPr>
          <w:szCs w:val="28"/>
        </w:rPr>
        <w:t xml:space="preserve">Уметь сравнивать предметы по размеру: больше, меньше, выше, ниже, длиннее, короче.  </w:t>
      </w:r>
      <w:proofErr w:type="gramEnd"/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Уметь сравнивать предметы по форме: </w:t>
      </w:r>
      <w:proofErr w:type="gramStart"/>
      <w:r w:rsidRPr="004E7554">
        <w:rPr>
          <w:szCs w:val="28"/>
        </w:rPr>
        <w:t>круглый</w:t>
      </w:r>
      <w:proofErr w:type="gramEnd"/>
      <w:r w:rsidRPr="004E7554">
        <w:rPr>
          <w:szCs w:val="28"/>
        </w:rPr>
        <w:t>,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квадратный, треугольный и другие.  Иметь пространственные представления о </w:t>
      </w:r>
      <w:proofErr w:type="gramStart"/>
      <w:r w:rsidRPr="004E7554">
        <w:rPr>
          <w:szCs w:val="28"/>
        </w:rPr>
        <w:t>взаимном</w:t>
      </w:r>
      <w:proofErr w:type="gramEnd"/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</w:t>
      </w:r>
      <w:proofErr w:type="gramStart"/>
      <w:r w:rsidRPr="004E7554">
        <w:rPr>
          <w:szCs w:val="28"/>
        </w:rPr>
        <w:t>расположении</w:t>
      </w:r>
      <w:proofErr w:type="gramEnd"/>
      <w:r w:rsidRPr="004E7554">
        <w:rPr>
          <w:szCs w:val="28"/>
        </w:rPr>
        <w:t xml:space="preserve"> предметов.  Знать направления движения: слева направо, справа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налево, сверху вниз, снизу вверх.  Знать временные представления: сначала, потом, </w:t>
      </w:r>
      <w:proofErr w:type="gramStart"/>
      <w:r w:rsidRPr="004E7554">
        <w:rPr>
          <w:szCs w:val="28"/>
        </w:rPr>
        <w:t>до</w:t>
      </w:r>
      <w:proofErr w:type="gramEnd"/>
      <w:r w:rsidRPr="004E7554">
        <w:rPr>
          <w:szCs w:val="28"/>
        </w:rPr>
        <w:t>,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после, раньше, позже. 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ind w:firstLine="454"/>
        <w:rPr>
          <w:b/>
          <w:szCs w:val="28"/>
        </w:rPr>
      </w:pPr>
      <w:r w:rsidRPr="004E7554">
        <w:rPr>
          <w:szCs w:val="28"/>
        </w:rPr>
        <w:t xml:space="preserve">          Сравнение групп предметов: больше, меньше, столько же, </w:t>
      </w:r>
      <w:proofErr w:type="gramStart"/>
      <w:r w:rsidRPr="004E7554">
        <w:rPr>
          <w:szCs w:val="28"/>
        </w:rPr>
        <w:t>на сколько</w:t>
      </w:r>
      <w:proofErr w:type="gramEnd"/>
      <w:r w:rsidRPr="004E7554">
        <w:rPr>
          <w:szCs w:val="28"/>
        </w:rPr>
        <w:t xml:space="preserve"> больше (меньше)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ind w:firstLine="680"/>
        <w:rPr>
          <w:b/>
          <w:i/>
          <w:szCs w:val="28"/>
        </w:rPr>
      </w:pP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b/>
          <w:i/>
          <w:szCs w:val="28"/>
        </w:rPr>
        <w:t>Выпускник получит возможность научиться:</w:t>
      </w:r>
    </w:p>
    <w:p w:rsidR="003C4D3B" w:rsidRPr="004E7554" w:rsidRDefault="003C4D3B" w:rsidP="003C4D3B">
      <w:pPr>
        <w:pStyle w:val="21"/>
        <w:rPr>
          <w:szCs w:val="28"/>
        </w:rPr>
      </w:pPr>
      <w:r w:rsidRPr="004E7554">
        <w:rPr>
          <w:color w:val="000000"/>
          <w:szCs w:val="28"/>
          <w:shd w:val="clear" w:color="auto" w:fill="FFFFFF"/>
        </w:rPr>
        <w:t>Сравнение групп предметов. Равно, не равно, столько же. Числа и операции над ними.</w:t>
      </w:r>
      <w:r w:rsidRPr="004E7554">
        <w:rPr>
          <w:color w:val="000000"/>
          <w:szCs w:val="28"/>
        </w:rPr>
        <w:t xml:space="preserve"> 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ind w:left="454"/>
        <w:rPr>
          <w:b/>
          <w:szCs w:val="28"/>
        </w:rPr>
      </w:pPr>
      <w:r w:rsidRPr="004E7554">
        <w:rPr>
          <w:b/>
          <w:szCs w:val="28"/>
        </w:rPr>
        <w:t>Раздел «</w:t>
      </w:r>
      <w:r w:rsidRPr="004E7554">
        <w:rPr>
          <w:b/>
          <w:szCs w:val="28"/>
          <w:shd w:val="clear" w:color="auto" w:fill="FFFFFF"/>
        </w:rPr>
        <w:t>Числа от 1 до 10. Число 0. Нумерация</w:t>
      </w:r>
      <w:r w:rsidRPr="004E7554">
        <w:rPr>
          <w:b/>
          <w:szCs w:val="28"/>
        </w:rPr>
        <w:t>»(28ч.)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  <w:r w:rsidRPr="004E7554">
        <w:rPr>
          <w:rFonts w:ascii="Times New Roman" w:hAnsi="Times New Roman"/>
          <w:sz w:val="28"/>
          <w:szCs w:val="28"/>
        </w:rPr>
        <w:t xml:space="preserve"> Знать название, последовательность и обозначение чисел от 1 до 10.  Уметь читать, записывать и сравнивать числа в</w:t>
      </w:r>
      <w:r w:rsidRPr="004E7554">
        <w:rPr>
          <w:rFonts w:ascii="Times New Roman" w:hAnsi="Times New Roman"/>
          <w:sz w:val="28"/>
          <w:szCs w:val="28"/>
        </w:rPr>
        <w:sym w:font="Symbol" w:char="F0B7"/>
      </w:r>
      <w:r w:rsidRPr="004E7554">
        <w:rPr>
          <w:rFonts w:ascii="Times New Roman" w:hAnsi="Times New Roman"/>
          <w:sz w:val="28"/>
          <w:szCs w:val="28"/>
        </w:rPr>
        <w:t xml:space="preserve"> пределах 10.  Знать состав чисел в пределах 10.</w:t>
      </w:r>
      <w:r w:rsidRPr="004E7554">
        <w:rPr>
          <w:rFonts w:ascii="Times New Roman" w:hAnsi="Times New Roman"/>
          <w:sz w:val="28"/>
          <w:szCs w:val="28"/>
        </w:rPr>
        <w:sym w:font="Symbol" w:char="F0B7"/>
      </w:r>
      <w:r w:rsidRPr="004E7554">
        <w:rPr>
          <w:rFonts w:ascii="Times New Roman" w:hAnsi="Times New Roman"/>
          <w:sz w:val="28"/>
          <w:szCs w:val="28"/>
        </w:rPr>
        <w:t xml:space="preserve">  Знать, как получить при счёте число, следующее за</w:t>
      </w:r>
      <w:r w:rsidRPr="004E7554">
        <w:rPr>
          <w:rFonts w:ascii="Times New Roman" w:hAnsi="Times New Roman"/>
          <w:sz w:val="28"/>
          <w:szCs w:val="28"/>
        </w:rPr>
        <w:sym w:font="Symbol" w:char="F0B7"/>
      </w:r>
      <w:r w:rsidRPr="004E7554">
        <w:rPr>
          <w:rFonts w:ascii="Times New Roman" w:hAnsi="Times New Roman"/>
          <w:sz w:val="28"/>
          <w:szCs w:val="28"/>
        </w:rPr>
        <w:t xml:space="preserve"> данным числом и число, ему предшествующее.  Уметь называть «соседние» числа по отношению к</w:t>
      </w:r>
      <w:r w:rsidRPr="004E7554">
        <w:rPr>
          <w:rFonts w:ascii="Times New Roman" w:hAnsi="Times New Roman"/>
          <w:sz w:val="28"/>
          <w:szCs w:val="28"/>
        </w:rPr>
        <w:sym w:font="Symbol" w:char="F0B7"/>
      </w:r>
      <w:r w:rsidRPr="004E7554">
        <w:rPr>
          <w:rFonts w:ascii="Times New Roman" w:hAnsi="Times New Roman"/>
          <w:sz w:val="28"/>
          <w:szCs w:val="28"/>
        </w:rPr>
        <w:t xml:space="preserve"> любому числу в пределах 10.  Уметь выполнять вычисления в примерах вида 4+1,</w:t>
      </w:r>
      <w:r w:rsidRPr="004E7554">
        <w:rPr>
          <w:rFonts w:ascii="Times New Roman" w:hAnsi="Times New Roman"/>
          <w:sz w:val="28"/>
          <w:szCs w:val="28"/>
        </w:rPr>
        <w:sym w:font="Symbol" w:char="F0B7"/>
      </w:r>
      <w:r w:rsidRPr="004E7554">
        <w:rPr>
          <w:rFonts w:ascii="Times New Roman" w:hAnsi="Times New Roman"/>
          <w:sz w:val="28"/>
          <w:szCs w:val="28"/>
        </w:rPr>
        <w:t xml:space="preserve"> 4 -1 на основе знаний по нумерации.</w:t>
      </w: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Знать математические понятия: равенства, </w:t>
      </w:r>
      <w:r w:rsidRPr="004E7554">
        <w:rPr>
          <w:i/>
          <w:szCs w:val="28"/>
        </w:rPr>
        <w:t>неравенства</w:t>
      </w:r>
      <w:r w:rsidRPr="004E7554">
        <w:rPr>
          <w:szCs w:val="28"/>
        </w:rPr>
        <w:t>.</w:t>
      </w:r>
      <w:r w:rsidRPr="004E7554">
        <w:rPr>
          <w:i/>
          <w:szCs w:val="28"/>
        </w:rPr>
        <w:t xml:space="preserve"> 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ind w:left="680"/>
        <w:rPr>
          <w:b/>
          <w:i/>
          <w:szCs w:val="28"/>
        </w:rPr>
      </w:pP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ind w:left="680"/>
        <w:rPr>
          <w:b/>
          <w:i/>
          <w:szCs w:val="28"/>
        </w:rPr>
      </w:pPr>
      <w:r w:rsidRPr="004E7554">
        <w:rPr>
          <w:b/>
          <w:i/>
          <w:szCs w:val="28"/>
        </w:rPr>
        <w:t>Раздел «Числа от 1 до 10. Число 0. Сложение и вычитание</w:t>
      </w:r>
      <w:r w:rsidRPr="004E7554">
        <w:rPr>
          <w:szCs w:val="28"/>
        </w:rPr>
        <w:t>»(57ч.)</w:t>
      </w:r>
      <w:r w:rsidRPr="004E7554">
        <w:rPr>
          <w:b/>
          <w:i/>
          <w:szCs w:val="28"/>
        </w:rPr>
        <w:t xml:space="preserve">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>Знать конкретный смысл и название действий сложения и вычитания.  Знать и использовать при чтении и записи числовых</w:t>
      </w:r>
      <w:r w:rsidRPr="004E7554">
        <w:rPr>
          <w:szCs w:val="28"/>
        </w:rPr>
        <w:sym w:font="Symbol" w:char="F0B7"/>
      </w:r>
      <w:r w:rsidRPr="004E7554">
        <w:rPr>
          <w:szCs w:val="28"/>
        </w:rPr>
        <w:t xml:space="preserve"> выражений </w:t>
      </w:r>
      <w:r w:rsidRPr="004E7554">
        <w:rPr>
          <w:szCs w:val="28"/>
        </w:rPr>
        <w:lastRenderedPageBreak/>
        <w:t>названия компонентов и результатов сложения и вычитания.  Уметь находить значение числовых выражений в 1-2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действия без скобок.  Знать переместительное свойство сложения.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 Знать и уметь применять приёмы вычислений: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- при сложении – прибавление числа по частям, перестановка чисел; - при вычитании – вычитание числа по частям и вычитание на основе знания соответствующего случая сложения.  Знать таблицу сложения в пределах 10 и соответствующие случаи вычитания.  Уметь выполнять сложение и вычитание с числом 0.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 xml:space="preserve">  Уметь находить число, которое на несколько единиц больше или меньше данного.  Уметь решать задачи в одно действие на сложение и вычитание.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b/>
          <w:i/>
          <w:szCs w:val="28"/>
        </w:rPr>
        <w:t xml:space="preserve"> Выпускник получит возможность научиться: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b/>
          <w:i/>
          <w:szCs w:val="28"/>
        </w:rPr>
      </w:pPr>
      <w:r w:rsidRPr="004E7554">
        <w:rPr>
          <w:szCs w:val="28"/>
        </w:rPr>
        <w:t>Уметь находить число, которое на несколько единиц больше или меньше данного.  Уметь решать задачи в одно действие на сложение и вычитание.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i/>
          <w:szCs w:val="28"/>
        </w:rPr>
      </w:pPr>
    </w:p>
    <w:p w:rsidR="003C4D3B" w:rsidRPr="004E7554" w:rsidRDefault="003C4D3B" w:rsidP="003C4D3B">
      <w:pPr>
        <w:pStyle w:val="4"/>
        <w:tabs>
          <w:tab w:val="left" w:leader="dot" w:pos="0"/>
        </w:tabs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Раздел «</w:t>
      </w:r>
      <w:r w:rsidRPr="004E7554">
        <w:rPr>
          <w:rFonts w:ascii="Times New Roman" w:hAnsi="Times New Roman" w:cs="Times New Roman"/>
          <w:b/>
          <w:sz w:val="28"/>
          <w:szCs w:val="28"/>
        </w:rPr>
        <w:t>Числа от 1 до 20. Нумерация</w:t>
      </w: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»(14ч.)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  <w:r w:rsidRPr="004E7554">
        <w:rPr>
          <w:rFonts w:ascii="Times New Roman" w:hAnsi="Times New Roman"/>
          <w:sz w:val="28"/>
          <w:szCs w:val="28"/>
        </w:rPr>
        <w:t xml:space="preserve"> Знать название, последовательность и обозначение чисел от 11 до 20.  Уметь читать, записывать и сравнивать числа от 11 до 20. 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>Знать десятичный состав чисел в пределах 10.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 Знать, как получить при счёте число, следующее за данным числом и число, ему предшествующее. 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Уметь называть «соседние» числа по отношению к любому числу в пределах 20. 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>Уметь выполнять вычисления в примерах вида 10+7, 17-7, 17-10.  Знать единицу времени: час.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 Уметь определять время по часам с точностью до часа.  Знать единицы длины: </w:t>
      </w:r>
      <w:proofErr w:type="gramStart"/>
      <w:r w:rsidRPr="004E7554">
        <w:rPr>
          <w:rFonts w:ascii="Times New Roman" w:hAnsi="Times New Roman"/>
          <w:sz w:val="28"/>
          <w:szCs w:val="28"/>
        </w:rPr>
        <w:t>см</w:t>
      </w:r>
      <w:proofErr w:type="gramEnd"/>
      <w:r w:rsidRPr="004E75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E7554">
        <w:rPr>
          <w:rFonts w:ascii="Times New Roman" w:hAnsi="Times New Roman"/>
          <w:sz w:val="28"/>
          <w:szCs w:val="28"/>
        </w:rPr>
        <w:t>дм</w:t>
      </w:r>
      <w:proofErr w:type="spellEnd"/>
      <w:r w:rsidRPr="004E7554">
        <w:rPr>
          <w:rFonts w:ascii="Times New Roman" w:hAnsi="Times New Roman"/>
          <w:sz w:val="28"/>
          <w:szCs w:val="28"/>
        </w:rPr>
        <w:t xml:space="preserve">, соотношение между ними.  Знать единицу массы: </w:t>
      </w:r>
      <w:proofErr w:type="gramStart"/>
      <w:r w:rsidRPr="004E7554">
        <w:rPr>
          <w:rFonts w:ascii="Times New Roman" w:hAnsi="Times New Roman"/>
          <w:sz w:val="28"/>
          <w:szCs w:val="28"/>
        </w:rPr>
        <w:t>кг</w:t>
      </w:r>
      <w:proofErr w:type="gramEnd"/>
      <w:r w:rsidRPr="004E7554">
        <w:rPr>
          <w:rFonts w:ascii="Times New Roman" w:hAnsi="Times New Roman"/>
          <w:sz w:val="28"/>
          <w:szCs w:val="28"/>
        </w:rPr>
        <w:t>.  Знать литр.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i w:val="0"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</w:t>
      </w:r>
      <w:r w:rsidRPr="004E7554">
        <w:rPr>
          <w:rFonts w:ascii="Times New Roman" w:hAnsi="Times New Roman"/>
          <w:i w:val="0"/>
          <w:color w:val="auto"/>
          <w:sz w:val="28"/>
          <w:szCs w:val="28"/>
        </w:rPr>
        <w:t>.</w:t>
      </w:r>
    </w:p>
    <w:p w:rsidR="003C4D3B" w:rsidRPr="004E7554" w:rsidRDefault="003C4D3B" w:rsidP="003C4D3B">
      <w:pPr>
        <w:shd w:val="clear" w:color="auto" w:fill="FFFFFF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смысл арифметических действий </w:t>
      </w:r>
      <w:r w:rsidRPr="004E755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сложение </w:t>
      </w: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 </w:t>
      </w:r>
      <w:r w:rsidRPr="004E755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вычитание</w:t>
      </w: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отражать это на схемах и в математических записях с использованием знаков действий и знака равенства;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3C4D3B" w:rsidRPr="004E7554" w:rsidRDefault="003C4D3B" w:rsidP="003C4D3B">
      <w:pPr>
        <w:shd w:val="clear" w:color="auto" w:fill="FFFFFF"/>
        <w:ind w:hanging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      выполнять вычитание с использованием знания состава чисел из двух слагаемых и взаимосвязи между сложением и вычитанием (в пределах 10)</w:t>
      </w:r>
    </w:p>
    <w:p w:rsidR="003C4D3B" w:rsidRPr="004E7554" w:rsidRDefault="003C4D3B" w:rsidP="003C4D3B">
      <w:pPr>
        <w:pStyle w:val="a3"/>
        <w:shd w:val="clear" w:color="auto" w:fill="FFFFFF"/>
        <w:spacing w:after="0"/>
        <w:ind w:hanging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C4D3B" w:rsidRPr="004E7554" w:rsidRDefault="003C4D3B" w:rsidP="003C4D3B">
      <w:pPr>
        <w:pStyle w:val="4"/>
        <w:tabs>
          <w:tab w:val="left" w:leader="dot" w:pos="0"/>
        </w:tabs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Раздел «</w:t>
      </w:r>
      <w:r w:rsidRPr="004E7554">
        <w:rPr>
          <w:rFonts w:ascii="Times New Roman" w:hAnsi="Times New Roman" w:cs="Times New Roman"/>
          <w:b/>
          <w:sz w:val="28"/>
          <w:szCs w:val="28"/>
        </w:rPr>
        <w:t>Числа от 1 до 20. Сложение и вычитание</w:t>
      </w:r>
      <w:r w:rsidRPr="004E755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»(22ч.)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Уметь выполнять сложение двух однозначных чисел, сумма которых больше, чем 10, с использованием изученных приёмов вычислений.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 Знать таблицу сложения и соответствующие случаи вычитания. 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>Уметь решать задачи в одно действие на сложение и вычитание</w:t>
      </w: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</w:t>
      </w:r>
    </w:p>
    <w:p w:rsidR="003C4D3B" w:rsidRPr="004E7554" w:rsidRDefault="003C4D3B" w:rsidP="003C4D3B">
      <w:pPr>
        <w:pStyle w:val="a3"/>
        <w:shd w:val="clear" w:color="auto" w:fill="FFFFFF"/>
        <w:spacing w:after="0"/>
        <w:ind w:hanging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выполнять сложение и вычитание с переходом через десяток в пределах 20;</w:t>
      </w:r>
    </w:p>
    <w:p w:rsidR="003C4D3B" w:rsidRPr="004E7554" w:rsidRDefault="003C4D3B" w:rsidP="003C4D3B">
      <w:pPr>
        <w:pStyle w:val="a3"/>
        <w:shd w:val="clear" w:color="auto" w:fill="FFFFFF"/>
        <w:spacing w:after="0"/>
        <w:ind w:hanging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3C4D3B" w:rsidRPr="004E7554" w:rsidRDefault="003C4D3B" w:rsidP="003C4D3B">
      <w:pPr>
        <w:pStyle w:val="a3"/>
        <w:shd w:val="clear" w:color="auto" w:fill="FFFFFF"/>
        <w:spacing w:after="0"/>
        <w:ind w:right="30" w:hanging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75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·   проверять и исправлять выполненные действия.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4E7554">
        <w:rPr>
          <w:rFonts w:ascii="Times New Roman" w:hAnsi="Times New Roman"/>
          <w:sz w:val="28"/>
          <w:szCs w:val="28"/>
        </w:rPr>
        <w:t xml:space="preserve"> </w:t>
      </w: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spellStart"/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Разде</w:t>
      </w:r>
      <w:proofErr w:type="gramStart"/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л»</w:t>
      </w:r>
      <w:proofErr w:type="gramEnd"/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Повторение</w:t>
      </w:r>
      <w:proofErr w:type="spellEnd"/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»(6ч.)</w:t>
      </w: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</w:p>
    <w:p w:rsidR="003C4D3B" w:rsidRPr="004E7554" w:rsidRDefault="003C4D3B" w:rsidP="003C4D3B">
      <w:pPr>
        <w:pStyle w:val="a7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Знать названия и последовательность чисел от 0 до 20.  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>Знать названия и обозначение действий сложения и вычитания.  Знать таблицу сложения чисел в пределах 10 и соответствующие случаи вычитания.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>Уметь читать, записывать и сравнивать числа в пределах 20.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Уметь считать предметы в пределах 20.  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  Уметь находить значение числового выражения в 1 - 2 действия в пределах 10 (без скобок).  Уметь решать задачи в одно действие на сложение и вычитание</w:t>
      </w:r>
    </w:p>
    <w:p w:rsidR="003C4D3B" w:rsidRPr="004E7554" w:rsidRDefault="003C4D3B" w:rsidP="003C4D3B">
      <w:pPr>
        <w:pStyle w:val="21"/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 Уметь решать задачи в одно действие на нахождение числа, которое на несколько единиц больше или меньше данного.</w:t>
      </w:r>
    </w:p>
    <w:p w:rsidR="003C4D3B" w:rsidRPr="004E7554" w:rsidRDefault="003C4D3B" w:rsidP="003C4D3B">
      <w:pPr>
        <w:pStyle w:val="a9"/>
        <w:tabs>
          <w:tab w:val="left" w:leader="dot" w:pos="0"/>
        </w:tabs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E755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Считать предметы в пределах 20; читать, записывать и сравнивать числа в пределах 20. 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Находить значение числового выражения в 1–2 действия в пределах 10 (без скобок). 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>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 xml:space="preserve">Измерять длину отрезка с помощью линейки, строить отрезок заданной длины. </w:t>
      </w:r>
    </w:p>
    <w:p w:rsidR="003C4D3B" w:rsidRPr="004E7554" w:rsidRDefault="003C4D3B" w:rsidP="003C4D3B">
      <w:pPr>
        <w:pStyle w:val="21"/>
        <w:numPr>
          <w:ilvl w:val="0"/>
          <w:numId w:val="0"/>
        </w:numPr>
        <w:tabs>
          <w:tab w:val="left" w:leader="dot" w:pos="0"/>
        </w:tabs>
        <w:spacing w:line="240" w:lineRule="auto"/>
        <w:rPr>
          <w:szCs w:val="28"/>
        </w:rPr>
      </w:pPr>
      <w:r w:rsidRPr="004E7554">
        <w:rPr>
          <w:szCs w:val="28"/>
        </w:rPr>
        <w:t>Находить в объектах окружающего мира геометрические фигуры.</w:t>
      </w:r>
    </w:p>
    <w:p w:rsidR="003C4D3B" w:rsidRPr="004E7554" w:rsidRDefault="003C4D3B" w:rsidP="003C4D3B">
      <w:pPr>
        <w:tabs>
          <w:tab w:val="left" w:pos="2372"/>
        </w:tabs>
        <w:rPr>
          <w:rFonts w:ascii="Times New Roman" w:eastAsia="Lucida Sans Unicode" w:hAnsi="Times New Roman" w:cs="Times New Roman"/>
          <w:sz w:val="28"/>
          <w:szCs w:val="28"/>
        </w:rPr>
      </w:pPr>
    </w:p>
    <w:p w:rsidR="003C4D3B" w:rsidRDefault="003C4D3B" w:rsidP="003C4D3B">
      <w:pPr>
        <w:tabs>
          <w:tab w:val="left" w:pos="2372"/>
        </w:tabs>
        <w:rPr>
          <w:rFonts w:ascii="Times New Roman" w:eastAsia="Lucida Sans Unicode" w:hAnsi="Times New Roman" w:cs="Times New Roman"/>
          <w:sz w:val="28"/>
          <w:szCs w:val="28"/>
        </w:rPr>
      </w:pPr>
    </w:p>
    <w:p w:rsidR="005A1DD6" w:rsidRPr="004E7554" w:rsidRDefault="005A1DD6" w:rsidP="003C4D3B">
      <w:pPr>
        <w:tabs>
          <w:tab w:val="left" w:pos="2372"/>
        </w:tabs>
        <w:rPr>
          <w:rFonts w:ascii="Times New Roman" w:eastAsia="Lucida Sans Unicode" w:hAnsi="Times New Roman" w:cs="Times New Roman"/>
          <w:sz w:val="28"/>
          <w:szCs w:val="28"/>
        </w:rPr>
      </w:pPr>
    </w:p>
    <w:p w:rsidR="003C4D3B" w:rsidRPr="00AE42BA" w:rsidRDefault="003C4D3B" w:rsidP="003C4D3B">
      <w:pPr>
        <w:pStyle w:val="21"/>
        <w:numPr>
          <w:ilvl w:val="0"/>
          <w:numId w:val="0"/>
        </w:numPr>
        <w:jc w:val="center"/>
        <w:rPr>
          <w:b/>
        </w:rPr>
      </w:pPr>
      <w:r w:rsidRPr="00AE42BA">
        <w:rPr>
          <w:b/>
        </w:rPr>
        <w:lastRenderedPageBreak/>
        <w:t>Содержание курса</w:t>
      </w:r>
    </w:p>
    <w:tbl>
      <w:tblPr>
        <w:tblStyle w:val="a6"/>
        <w:tblW w:w="9384" w:type="dxa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595"/>
        <w:gridCol w:w="1985"/>
        <w:gridCol w:w="5953"/>
        <w:gridCol w:w="851"/>
      </w:tblGrid>
      <w:tr w:rsidR="003C4D3B" w:rsidRPr="0027506E" w:rsidTr="003C4D3B">
        <w:tc>
          <w:tcPr>
            <w:tcW w:w="595" w:type="dxa"/>
          </w:tcPr>
          <w:p w:rsidR="003C4D3B" w:rsidRDefault="003C4D3B" w:rsidP="003C4D3B">
            <w:pPr>
              <w:pStyle w:val="21"/>
              <w:numPr>
                <w:ilvl w:val="0"/>
                <w:numId w:val="0"/>
              </w:numPr>
              <w:spacing w:line="276" w:lineRule="auto"/>
              <w:ind w:right="-108"/>
              <w:jc w:val="center"/>
              <w:rPr>
                <w:b/>
                <w:sz w:val="24"/>
              </w:rPr>
            </w:pPr>
            <w:r w:rsidRPr="0027506E">
              <w:rPr>
                <w:b/>
                <w:sz w:val="24"/>
              </w:rPr>
              <w:t xml:space="preserve">№ </w:t>
            </w:r>
          </w:p>
          <w:p w:rsidR="003C4D3B" w:rsidRPr="0027506E" w:rsidRDefault="003C4D3B" w:rsidP="003C4D3B">
            <w:pPr>
              <w:pStyle w:val="21"/>
              <w:numPr>
                <w:ilvl w:val="0"/>
                <w:numId w:val="0"/>
              </w:numPr>
              <w:spacing w:line="276" w:lineRule="auto"/>
              <w:ind w:right="-10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985" w:type="dxa"/>
          </w:tcPr>
          <w:p w:rsidR="003C4D3B" w:rsidRPr="0027506E" w:rsidRDefault="003C4D3B" w:rsidP="003C4D3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27506E">
              <w:rPr>
                <w:b/>
                <w:sz w:val="24"/>
              </w:rPr>
              <w:t>Название раздела</w:t>
            </w:r>
          </w:p>
        </w:tc>
        <w:tc>
          <w:tcPr>
            <w:tcW w:w="5953" w:type="dxa"/>
          </w:tcPr>
          <w:p w:rsidR="003C4D3B" w:rsidRPr="0027506E" w:rsidRDefault="003C4D3B" w:rsidP="003C4D3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27506E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851" w:type="dxa"/>
          </w:tcPr>
          <w:p w:rsidR="003C4D3B" w:rsidRPr="0027506E" w:rsidRDefault="003C4D3B" w:rsidP="003C4D3B">
            <w:pPr>
              <w:pStyle w:val="21"/>
              <w:numPr>
                <w:ilvl w:val="0"/>
                <w:numId w:val="0"/>
              </w:numPr>
              <w:spacing w:line="276" w:lineRule="auto"/>
              <w:ind w:left="-28" w:right="-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</w:t>
            </w:r>
            <w:r w:rsidRPr="0027506E">
              <w:rPr>
                <w:b/>
                <w:sz w:val="24"/>
              </w:rPr>
              <w:t>часов</w:t>
            </w:r>
          </w:p>
        </w:tc>
      </w:tr>
      <w:tr w:rsidR="003C4D3B" w:rsidRPr="0027506E" w:rsidTr="003C4D3B">
        <w:tc>
          <w:tcPr>
            <w:tcW w:w="9384" w:type="dxa"/>
            <w:gridSpan w:val="4"/>
          </w:tcPr>
          <w:p w:rsidR="003C4D3B" w:rsidRPr="0027506E" w:rsidRDefault="003C4D3B" w:rsidP="003C4D3B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27506E">
              <w:rPr>
                <w:b/>
                <w:sz w:val="24"/>
              </w:rPr>
              <w:t>1 класс</w:t>
            </w:r>
            <w:r w:rsidR="00F41BAB">
              <w:rPr>
                <w:b/>
                <w:sz w:val="24"/>
              </w:rPr>
              <w:t xml:space="preserve"> (99</w:t>
            </w:r>
            <w:r>
              <w:rPr>
                <w:b/>
                <w:sz w:val="24"/>
              </w:rPr>
              <w:t xml:space="preserve"> часа)</w:t>
            </w:r>
          </w:p>
        </w:tc>
      </w:tr>
      <w:tr w:rsidR="003C4D3B" w:rsidRPr="004E7554" w:rsidTr="003C4D3B">
        <w:tc>
          <w:tcPr>
            <w:tcW w:w="595" w:type="dxa"/>
          </w:tcPr>
          <w:p w:rsidR="003C4D3B" w:rsidRPr="004E7554" w:rsidRDefault="003C4D3B" w:rsidP="003C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5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C4D3B" w:rsidRPr="004E7554" w:rsidRDefault="003C4D3B" w:rsidP="003C4D3B">
            <w:pPr>
              <w:tabs>
                <w:tab w:val="left" w:pos="360"/>
              </w:tabs>
              <w:spacing w:after="120"/>
              <w:rPr>
                <w:rFonts w:ascii="Times New Roman" w:eastAsia="Calibri" w:hAnsi="Times New Roman"/>
                <w:b/>
                <w:sz w:val="24"/>
                <w:szCs w:val="24"/>
                <w:lang w:val="de-DE"/>
              </w:rPr>
            </w:pPr>
            <w:r w:rsidRPr="004E7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5953" w:type="dxa"/>
          </w:tcPr>
          <w:p w:rsidR="003C4D3B" w:rsidRPr="004E7554" w:rsidRDefault="003C4D3B" w:rsidP="003C4D3B">
            <w:pPr>
              <w:pStyle w:val="a5"/>
              <w:shd w:val="clear" w:color="auto" w:fill="FFFFFF"/>
              <w:spacing w:before="0" w:beforeAutospacing="0" w:after="339" w:afterAutospacing="0"/>
              <w:rPr>
                <w:color w:val="000000"/>
              </w:rPr>
            </w:pPr>
            <w:r w:rsidRPr="004E7554">
              <w:rPr>
                <w:color w:val="000000"/>
              </w:rPr>
              <w:t xml:space="preserve">Признаки предметов. Сравнение предметов по размеру (больше — меньше, выше — ниже, длиннее — короче) и по форме (круглый, квадратный, треугольный и т.д.).Взаимное расположение предметов в пространстве и на плоскости (выше — ниже, слева — справа, за — перед, между, вверху — внизу, ближе — дальше и др.).Направления движения: слева направо, справа налево, сверху вниз, снизу </w:t>
            </w:r>
            <w:proofErr w:type="spellStart"/>
            <w:r w:rsidRPr="004E7554">
              <w:rPr>
                <w:color w:val="000000"/>
              </w:rPr>
              <w:t>вверх</w:t>
            </w:r>
            <w:proofErr w:type="gramStart"/>
            <w:r w:rsidRPr="004E7554">
              <w:rPr>
                <w:color w:val="000000"/>
              </w:rPr>
              <w:t>.В</w:t>
            </w:r>
            <w:proofErr w:type="gramEnd"/>
            <w:r w:rsidRPr="004E7554">
              <w:rPr>
                <w:color w:val="000000"/>
              </w:rPr>
              <w:t>ременные</w:t>
            </w:r>
            <w:proofErr w:type="spellEnd"/>
            <w:r w:rsidRPr="004E7554">
              <w:rPr>
                <w:color w:val="000000"/>
              </w:rPr>
              <w:t xml:space="preserve"> представления: сначала, потом, до, после, раньше, </w:t>
            </w:r>
            <w:proofErr w:type="spellStart"/>
            <w:r w:rsidRPr="004E7554">
              <w:rPr>
                <w:color w:val="000000"/>
              </w:rPr>
              <w:t>позже.Сравнение</w:t>
            </w:r>
            <w:proofErr w:type="spellEnd"/>
            <w:r w:rsidRPr="004E7554">
              <w:rPr>
                <w:color w:val="000000"/>
              </w:rPr>
              <w:t xml:space="preserve"> групп предметов: больше, меньше, столько же, </w:t>
            </w:r>
            <w:proofErr w:type="gramStart"/>
            <w:r w:rsidRPr="004E7554">
              <w:rPr>
                <w:color w:val="000000"/>
              </w:rPr>
              <w:t>на сколько</w:t>
            </w:r>
            <w:proofErr w:type="gramEnd"/>
            <w:r w:rsidRPr="004E7554">
              <w:rPr>
                <w:color w:val="000000"/>
              </w:rPr>
              <w:t xml:space="preserve"> больше (меньше).</w:t>
            </w:r>
          </w:p>
          <w:p w:rsidR="003C4D3B" w:rsidRPr="004E7554" w:rsidRDefault="003C4D3B" w:rsidP="003C4D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C4D3B" w:rsidRPr="004E7554" w:rsidRDefault="00F41BAB" w:rsidP="003C4D3B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3C4D3B" w:rsidRPr="004E7554" w:rsidTr="003C4D3B">
        <w:tc>
          <w:tcPr>
            <w:tcW w:w="595" w:type="dxa"/>
          </w:tcPr>
          <w:p w:rsidR="003C4D3B" w:rsidRPr="004E7554" w:rsidRDefault="003C4D3B" w:rsidP="003C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5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C4D3B" w:rsidRPr="004E7554" w:rsidRDefault="003C4D3B" w:rsidP="003C4D3B">
            <w:pPr>
              <w:tabs>
                <w:tab w:val="left" w:pos="360"/>
              </w:tabs>
              <w:spacing w:after="120"/>
              <w:ind w:right="-114"/>
              <w:rPr>
                <w:rFonts w:ascii="Times New Roman" w:eastAsia="Calibri" w:hAnsi="Times New Roman"/>
                <w:b/>
                <w:sz w:val="24"/>
                <w:szCs w:val="24"/>
                <w:lang w:val="de-DE"/>
              </w:rPr>
            </w:pPr>
            <w:r w:rsidRPr="004E7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Числа от 1 до 10. Число 0. Нумерация</w:t>
            </w:r>
          </w:p>
        </w:tc>
        <w:tc>
          <w:tcPr>
            <w:tcW w:w="5953" w:type="dxa"/>
          </w:tcPr>
          <w:p w:rsidR="003C4D3B" w:rsidRPr="004E7554" w:rsidRDefault="003C4D3B" w:rsidP="003C4D3B">
            <w:pPr>
              <w:pStyle w:val="a5"/>
              <w:shd w:val="clear" w:color="auto" w:fill="FFFFFF"/>
              <w:spacing w:before="0" w:beforeAutospacing="0" w:after="339" w:afterAutospacing="0"/>
              <w:rPr>
                <w:color w:val="000000"/>
              </w:rPr>
            </w:pPr>
            <w:r w:rsidRPr="004E7554">
              <w:rPr>
                <w:color w:val="000000"/>
              </w:rPr>
              <w:t xml:space="preserve">Название, последовательность и обозначение чисел от 1 до 10. Счет реальных предметов и их изображений, движений, звуков и др. Получение числа путем прибавления единицы к предыдущему, вычитания единицы из числа, следующего </w:t>
            </w:r>
            <w:proofErr w:type="gramStart"/>
            <w:r w:rsidRPr="004E7554">
              <w:rPr>
                <w:color w:val="000000"/>
              </w:rPr>
              <w:t>за</w:t>
            </w:r>
            <w:proofErr w:type="gramEnd"/>
            <w:r w:rsidRPr="004E7554">
              <w:rPr>
                <w:color w:val="000000"/>
              </w:rPr>
              <w:t xml:space="preserve"> данным при счете. Число 0. Его получение и обозначение. Сравнение </w:t>
            </w:r>
            <w:proofErr w:type="spellStart"/>
            <w:r w:rsidRPr="004E7554">
              <w:rPr>
                <w:color w:val="000000"/>
              </w:rPr>
              <w:t>чисел</w:t>
            </w:r>
            <w:proofErr w:type="gramStart"/>
            <w:r w:rsidRPr="004E7554">
              <w:rPr>
                <w:color w:val="000000"/>
              </w:rPr>
              <w:t>.Р</w:t>
            </w:r>
            <w:proofErr w:type="gramEnd"/>
            <w:r w:rsidRPr="004E7554">
              <w:rPr>
                <w:color w:val="000000"/>
              </w:rPr>
              <w:t>авенство</w:t>
            </w:r>
            <w:proofErr w:type="spellEnd"/>
            <w:r w:rsidRPr="004E7554">
              <w:rPr>
                <w:color w:val="000000"/>
              </w:rPr>
              <w:t xml:space="preserve">, неравенство. Знаки , =.Состав чисел в пределах первого </w:t>
            </w:r>
            <w:proofErr w:type="spellStart"/>
            <w:r w:rsidRPr="004E7554">
              <w:rPr>
                <w:color w:val="000000"/>
              </w:rPr>
              <w:t>десятка</w:t>
            </w:r>
            <w:proofErr w:type="gramStart"/>
            <w:r w:rsidRPr="004E7554">
              <w:rPr>
                <w:color w:val="000000"/>
              </w:rPr>
              <w:t>.Т</w:t>
            </w:r>
            <w:proofErr w:type="gramEnd"/>
            <w:r w:rsidRPr="004E7554">
              <w:rPr>
                <w:color w:val="000000"/>
              </w:rPr>
              <w:t>очка</w:t>
            </w:r>
            <w:proofErr w:type="spellEnd"/>
            <w:r w:rsidRPr="004E7554">
              <w:rPr>
                <w:color w:val="000000"/>
              </w:rPr>
              <w:t xml:space="preserve">. Линии (кривая, прямая). Отрезок. Ломаная. Многоугольник. Углы, вершины и стороны </w:t>
            </w:r>
            <w:proofErr w:type="spellStart"/>
            <w:r w:rsidRPr="004E7554">
              <w:rPr>
                <w:color w:val="000000"/>
              </w:rPr>
              <w:t>многоугольника</w:t>
            </w:r>
            <w:proofErr w:type="gramStart"/>
            <w:r w:rsidRPr="004E7554">
              <w:rPr>
                <w:color w:val="000000"/>
              </w:rPr>
              <w:t>.Д</w:t>
            </w:r>
            <w:proofErr w:type="gramEnd"/>
            <w:r w:rsidRPr="004E7554">
              <w:rPr>
                <w:color w:val="000000"/>
              </w:rPr>
              <w:t>лина</w:t>
            </w:r>
            <w:proofErr w:type="spellEnd"/>
            <w:r w:rsidRPr="004E7554">
              <w:rPr>
                <w:color w:val="000000"/>
              </w:rPr>
              <w:t xml:space="preserve"> отрезка. </w:t>
            </w:r>
            <w:proofErr w:type="spellStart"/>
            <w:r w:rsidRPr="004E7554">
              <w:rPr>
                <w:color w:val="000000"/>
              </w:rPr>
              <w:t>Сантиметр</w:t>
            </w:r>
            <w:proofErr w:type="gramStart"/>
            <w:r w:rsidRPr="004E7554">
              <w:rPr>
                <w:color w:val="000000"/>
              </w:rPr>
              <w:t>.Р</w:t>
            </w:r>
            <w:proofErr w:type="gramEnd"/>
            <w:r w:rsidRPr="004E7554">
              <w:rPr>
                <w:color w:val="000000"/>
              </w:rPr>
              <w:t>ешение</w:t>
            </w:r>
            <w:proofErr w:type="spellEnd"/>
            <w:r w:rsidRPr="004E7554">
              <w:rPr>
                <w:color w:val="000000"/>
              </w:rPr>
              <w:t xml:space="preserve"> задач в одно действие на сложение и вычитание (на основе пересчета предметов).Практическая работа: сравнение длин отрезков, измерение длины отрезка, построение отрезка заданной длины.</w:t>
            </w:r>
          </w:p>
        </w:tc>
        <w:tc>
          <w:tcPr>
            <w:tcW w:w="851" w:type="dxa"/>
          </w:tcPr>
          <w:p w:rsidR="003C4D3B" w:rsidRPr="004E7554" w:rsidRDefault="003C4D3B" w:rsidP="003C4D3B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4E7554">
              <w:rPr>
                <w:b/>
                <w:sz w:val="24"/>
              </w:rPr>
              <w:t>2</w:t>
            </w:r>
            <w:r w:rsidR="002D291D">
              <w:rPr>
                <w:b/>
                <w:sz w:val="24"/>
              </w:rPr>
              <w:t>0</w:t>
            </w:r>
          </w:p>
        </w:tc>
      </w:tr>
      <w:tr w:rsidR="003C4D3B" w:rsidRPr="004E7554" w:rsidTr="003C4D3B">
        <w:tc>
          <w:tcPr>
            <w:tcW w:w="595" w:type="dxa"/>
          </w:tcPr>
          <w:p w:rsidR="003C4D3B" w:rsidRPr="004E7554" w:rsidRDefault="003C4D3B" w:rsidP="003C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5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C4D3B" w:rsidRPr="004E7554" w:rsidRDefault="003C4D3B" w:rsidP="003C4D3B">
            <w:pPr>
              <w:tabs>
                <w:tab w:val="left" w:pos="360"/>
              </w:tabs>
              <w:spacing w:after="120"/>
              <w:rPr>
                <w:rFonts w:ascii="Times New Roman" w:eastAsia="Calibri" w:hAnsi="Times New Roman"/>
                <w:b/>
                <w:sz w:val="24"/>
                <w:szCs w:val="24"/>
                <w:lang w:val="de-DE"/>
              </w:rPr>
            </w:pPr>
            <w:r w:rsidRPr="004E7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Числа от 1 до 10. Сложение и вычитание</w:t>
            </w:r>
          </w:p>
        </w:tc>
        <w:tc>
          <w:tcPr>
            <w:tcW w:w="5953" w:type="dxa"/>
          </w:tcPr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Конкретный смысл и названия действий сложения и вычитания. Знаки «=»</w:t>
            </w:r>
            <w:proofErr w:type="gramStart"/>
            <w:r w:rsidRPr="004E7554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Pr="004E7554">
              <w:rPr>
                <w:rFonts w:ascii="Times New Roman" w:hAnsi="Times New Roman"/>
                <w:sz w:val="24"/>
                <w:szCs w:val="24"/>
              </w:rPr>
              <w:t>—«, «+».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одно два действия без скобок.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Приемы вычислений: прибавление числа по частям, перестановка чисел; вычитание числа по частям и вычитание на основе знания соответствующего случая сложения.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Таблица сложения в пределах 10. Соответствующие случаи вычитания.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Сложение и вычитание с числом 0.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Нахождение числа, которое на несколько единиц больше или меньше данного.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Решение задач в одно действие на сложение и вычитание.</w:t>
            </w:r>
          </w:p>
          <w:p w:rsidR="003C4D3B" w:rsidRPr="004E7554" w:rsidRDefault="003C4D3B" w:rsidP="003C4D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C4D3B" w:rsidRPr="004E7554" w:rsidRDefault="002D291D" w:rsidP="003C4D3B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42</w:t>
            </w:r>
          </w:p>
        </w:tc>
      </w:tr>
      <w:tr w:rsidR="003C4D3B" w:rsidRPr="004E7554" w:rsidTr="003C4D3B">
        <w:tc>
          <w:tcPr>
            <w:tcW w:w="595" w:type="dxa"/>
          </w:tcPr>
          <w:p w:rsidR="003C4D3B" w:rsidRPr="004E7554" w:rsidRDefault="003C4D3B" w:rsidP="003C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5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3C4D3B" w:rsidRPr="004E7554" w:rsidRDefault="003C4D3B" w:rsidP="003C4D3B">
            <w:pPr>
              <w:tabs>
                <w:tab w:val="left" w:pos="360"/>
              </w:tabs>
              <w:spacing w:after="12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E7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Числа от 1 до 20. Нумерация</w:t>
            </w:r>
          </w:p>
        </w:tc>
        <w:tc>
          <w:tcPr>
            <w:tcW w:w="5953" w:type="dxa"/>
          </w:tcPr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E7554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 до 20. десятичный состав чисел от 11 до 20. Чтение и запись чисел от 11 до 20. Сравнение чисел.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Сложение и вычитание чисел вида 10+8, 18—8 18—10.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Сравнение чисел с помощью вычитания.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Единица времени: час. Определение времени по часам с точностью до часа.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Единицы длины: сантиметр, дециметр. Соотношение между ними. Построение отрез ков заданной длины.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Единицы массы: килограмм.</w:t>
            </w:r>
          </w:p>
          <w:p w:rsidR="003C4D3B" w:rsidRPr="004E7554" w:rsidRDefault="003C4D3B" w:rsidP="003C4D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554">
              <w:rPr>
                <w:rFonts w:ascii="Times New Roman" w:hAnsi="Times New Roman"/>
                <w:sz w:val="24"/>
                <w:szCs w:val="24"/>
              </w:rPr>
              <w:t>Единицы объема: литр.</w:t>
            </w:r>
          </w:p>
          <w:p w:rsidR="003C4D3B" w:rsidRPr="004E7554" w:rsidRDefault="003C4D3B" w:rsidP="003C4D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C4D3B" w:rsidRPr="004E7554" w:rsidRDefault="002D291D" w:rsidP="003C4D3B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</w:tbl>
    <w:p w:rsidR="003C4D3B" w:rsidRPr="004E7554" w:rsidRDefault="003C4D3B" w:rsidP="003C4D3B">
      <w:pPr>
        <w:rPr>
          <w:rFonts w:ascii="Times New Roman" w:hAnsi="Times New Roman" w:cs="Times New Roman"/>
          <w:b/>
          <w:sz w:val="24"/>
          <w:szCs w:val="24"/>
        </w:rPr>
      </w:pPr>
    </w:p>
    <w:p w:rsidR="003C4D3B" w:rsidRPr="004E7554" w:rsidRDefault="003C4D3B" w:rsidP="003C4D3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D3B" w:rsidRPr="004E7554" w:rsidRDefault="003C4D3B" w:rsidP="003C4D3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D3B" w:rsidRDefault="003C4D3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5A1DD6" w:rsidRDefault="005A1DD6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F41BAB" w:rsidRDefault="00F41BA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2D291D" w:rsidRDefault="002D291D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BE3DCB" w:rsidRDefault="00BE3DCB" w:rsidP="004E7554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</w:rPr>
      </w:pPr>
    </w:p>
    <w:p w:rsidR="003C4D3B" w:rsidRDefault="003C4D3B" w:rsidP="003C4D3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3C4D3B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  <w:proofErr w:type="gramStart"/>
      <w:r w:rsidRPr="003C4D3B">
        <w:rPr>
          <w:rFonts w:ascii="Times New Roman" w:hAnsi="Times New Roman" w:cs="Times New Roman"/>
          <w:b/>
          <w:sz w:val="28"/>
        </w:rPr>
        <w:t>1</w:t>
      </w:r>
      <w:proofErr w:type="gramEnd"/>
      <w:r w:rsidRPr="003C4D3B">
        <w:rPr>
          <w:rFonts w:ascii="Times New Roman" w:hAnsi="Times New Roman" w:cs="Times New Roman"/>
          <w:b/>
          <w:sz w:val="28"/>
        </w:rPr>
        <w:t xml:space="preserve"> класс</w:t>
      </w:r>
    </w:p>
    <w:p w:rsidR="002D291D" w:rsidRPr="003C4D3B" w:rsidRDefault="002D291D" w:rsidP="002D291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3C4D3B">
        <w:rPr>
          <w:rFonts w:ascii="Times New Roman" w:hAnsi="Times New Roman" w:cs="Times New Roman"/>
          <w:b/>
          <w:sz w:val="28"/>
        </w:rPr>
        <w:t>Математика (99часа)</w:t>
      </w:r>
    </w:p>
    <w:tbl>
      <w:tblPr>
        <w:tblStyle w:val="a6"/>
        <w:tblW w:w="9418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627"/>
        <w:gridCol w:w="850"/>
        <w:gridCol w:w="1530"/>
        <w:gridCol w:w="1843"/>
      </w:tblGrid>
      <w:tr w:rsidR="002D291D" w:rsidTr="00F41BAB">
        <w:trPr>
          <w:trHeight w:val="340"/>
        </w:trPr>
        <w:tc>
          <w:tcPr>
            <w:tcW w:w="568" w:type="dxa"/>
            <w:vMerge w:val="restart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4627" w:type="dxa"/>
            <w:vMerge w:val="restart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373" w:type="dxa"/>
            <w:gridSpan w:val="2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«в»  класс</w:t>
            </w:r>
          </w:p>
        </w:tc>
      </w:tr>
      <w:tr w:rsidR="002D291D" w:rsidTr="00F41BAB">
        <w:trPr>
          <w:trHeight w:val="340"/>
        </w:trPr>
        <w:tc>
          <w:tcPr>
            <w:tcW w:w="568" w:type="dxa"/>
            <w:vMerge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4627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r w:rsidRPr="00716B0D">
              <w:rPr>
                <w:b/>
                <w:bCs/>
                <w:sz w:val="24"/>
              </w:rPr>
              <w:t xml:space="preserve">Подготовка к изучению чисел. Пространственные и временные </w:t>
            </w:r>
            <w:r>
              <w:rPr>
                <w:b/>
                <w:bCs/>
                <w:sz w:val="24"/>
              </w:rPr>
              <w:t xml:space="preserve">представления 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(5</w:t>
            </w:r>
            <w:r w:rsidRPr="00716B0D">
              <w:rPr>
                <w:b/>
                <w:bCs/>
                <w:sz w:val="24"/>
              </w:rPr>
              <w:t>ч).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806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Счёт предметов.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Пространственные представления. Взаимное расположение предметов в пространстве.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833"/>
        </w:trPr>
        <w:tc>
          <w:tcPr>
            <w:tcW w:w="568" w:type="dxa"/>
            <w:vMerge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38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Сравнение групп предметов. Отношения «больше», «меньше», «столько же».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49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 теме: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Сравнение предметов и групп предметов.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Пространственные и временные представления».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Числа от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 10. Нумерация</w:t>
            </w:r>
          </w:p>
        </w:tc>
        <w:tc>
          <w:tcPr>
            <w:tcW w:w="850" w:type="dxa"/>
          </w:tcPr>
          <w:p w:rsidR="002D291D" w:rsidRDefault="00F41BAB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(20</w:t>
            </w:r>
            <w:r w:rsidR="002D291D" w:rsidRPr="00716B0D">
              <w:rPr>
                <w:b/>
                <w:bCs/>
                <w:sz w:val="24"/>
              </w:rPr>
              <w:t>ч)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77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«много»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«один» Числа 1 и 2. Письмо цифр1и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34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Число 3. Письмо цифры 3.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3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«много»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«один» Числа 1 и 2. Письмо цифр1и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68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Число 3. Письмо цифры 3.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Числа 1,2,3. Знаки «+»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-», «=»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Число 4. Письмо цифры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«длиннее», «короче»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Числа 1-5. Состав числа 5 из двух слагаемых.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. Вершины.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Знаки: «&gt;» (больше), «&lt;» (меньше), «=» (равно).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Равенство.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lastRenderedPageBreak/>
              <w:t>Неравенство.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Многоугольники.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Числа 6,7. Письмо цифры 6.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65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17- 18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Числа 8,9. Письмо цифры 8.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5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Число 10. Запись числа 10.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 теме «Числа от 1 до 10"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Сантиметр.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97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Увеличить на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… У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меньшить на…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Число 0.</w:t>
            </w:r>
            <w:r>
              <w:rPr>
                <w:rFonts w:ascii="Times New Roman" w:hAnsi="Times New Roman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90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B0D">
              <w:rPr>
                <w:rFonts w:ascii="Times New Roman" w:hAnsi="Times New Roman"/>
                <w:b/>
                <w:bCs/>
                <w:sz w:val="24"/>
                <w:szCs w:val="24"/>
              </w:rPr>
              <w:t>Числа от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 10. Сложение и вычитание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(42 </w:t>
            </w:r>
            <w:r w:rsidRPr="00716B0D">
              <w:rPr>
                <w:b/>
                <w:bCs/>
                <w:sz w:val="24"/>
              </w:rPr>
              <w:t>ч.)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и вычитание вида:[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+1, [ ]-1. Знаки «+»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-», «=».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вида: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[ ]+2,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-2.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Слагаемые. Сумма.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60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Задача (условие, вопрос).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задач по рисунку.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5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27" w:type="dxa"/>
          </w:tcPr>
          <w:p w:rsidR="002D291D" w:rsidRPr="00716B0D" w:rsidRDefault="002D291D" w:rsidP="00F41BAB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и вычитание вида: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Таблицы сложения и вычитания с числом 2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Присчитывание и отсчитывание по 2. Закрепление.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61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30-33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узнали. Чему научились.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173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7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78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и вычитание вида:[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+3,[ ]-3.</w:t>
            </w:r>
            <w:r>
              <w:rPr>
                <w:rFonts w:ascii="Times New Roman" w:hAnsi="Times New Roman"/>
                <w:sz w:val="24"/>
                <w:szCs w:val="24"/>
              </w:rPr>
              <w:t>Прибавление и вычитание числа 3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Решение текстовых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56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-37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и вычитание вида: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3. Составление и заучивание таблиц.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Присчитывание и отсчитывание по 3.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3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17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узнали. Чему научились.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[]</w:t>
            </w:r>
            <w:r w:rsidRPr="00716B0D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1,2,3.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3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09"/>
        </w:trPr>
        <w:tc>
          <w:tcPr>
            <w:tcW w:w="568" w:type="dxa"/>
            <w:vMerge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173"/>
        </w:trPr>
        <w:tc>
          <w:tcPr>
            <w:tcW w:w="568" w:type="dxa"/>
            <w:vMerge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27" w:type="dxa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95127B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56"/>
        </w:trPr>
        <w:tc>
          <w:tcPr>
            <w:tcW w:w="568" w:type="dxa"/>
            <w:vMerge w:val="restart"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4627" w:type="dxa"/>
            <w:vMerge w:val="restart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увеличение числа на несколько единиц.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38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03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44- 48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и вычитание вида: []</w:t>
            </w:r>
            <w:r w:rsidRPr="00716B0D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Приёмы вычислений.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сложения и вычитания с числом 4.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6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26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69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7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82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Перестановка слагаемых и её применение для случаев вида []+5,6,7,8,9.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34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Составление таблицы </w:t>
            </w:r>
            <w:r w:rsidRPr="00716B0D">
              <w:rPr>
                <w:rFonts w:ascii="Times New Roman" w:hAnsi="Times New Roman"/>
                <w:sz w:val="24"/>
                <w:szCs w:val="24"/>
                <w:lang w:val="en-US"/>
              </w:rPr>
              <w:t>[]+5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,6,7,8,9.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1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52-55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Состав чисел в пределах 10. Закрепление изученного материала.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95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6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173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Default="002D291D" w:rsidP="002D291D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Уменьшаемое. Вычитаемое. Разность.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Использование этих </w:t>
            </w:r>
            <w:proofErr w:type="spellStart"/>
            <w:r w:rsidRPr="00716B0D">
              <w:rPr>
                <w:rFonts w:ascii="Times New Roman" w:hAnsi="Times New Roman"/>
                <w:sz w:val="24"/>
                <w:szCs w:val="24"/>
              </w:rPr>
              <w:t>терменов</w:t>
            </w:r>
            <w:proofErr w:type="spellEnd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чтение записей.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Вычитание вида: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6-[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, 7-[ ]. Состав чисел 6,7.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Вычитание вида: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8-[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, 9-[ ]. Состав чисел 8,9.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9620A2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95127B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617"/>
        </w:trPr>
        <w:tc>
          <w:tcPr>
            <w:tcW w:w="568" w:type="dxa"/>
            <w:vMerge w:val="restart"/>
          </w:tcPr>
          <w:p w:rsidR="002D291D" w:rsidRPr="0095127B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-63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Вычитание вида: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10-[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746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Килограмм.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Литр.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56"/>
        </w:trPr>
        <w:tc>
          <w:tcPr>
            <w:tcW w:w="568" w:type="dxa"/>
            <w:vMerge w:val="restart"/>
          </w:tcPr>
          <w:p w:rsidR="002D291D" w:rsidRPr="0095127B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- 67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  <w:r w:rsidRPr="0095127B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по теме: «Вычитание вида: 6-[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, 7-[ ], 8-[ ], 9-[ ], 10-[ ].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531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04638E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6B0D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proofErr w:type="gramStart"/>
            <w:r w:rsidRPr="00716B0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716B0D">
              <w:rPr>
                <w:rFonts w:ascii="Times New Roman" w:hAnsi="Times New Roman"/>
                <w:b/>
                <w:sz w:val="24"/>
                <w:szCs w:val="24"/>
              </w:rPr>
              <w:t xml:space="preserve"> до 20.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Нумерация.</w:t>
            </w: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(32</w:t>
            </w:r>
            <w:r w:rsidRPr="00716B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и последовательность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чисел от 11 до 20.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запись чисел второго десятка.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600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71- 72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знаниях нумерации.</w:t>
            </w:r>
          </w:p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узнали. Чему научились.</w:t>
            </w:r>
          </w:p>
          <w:p w:rsidR="002D291D" w:rsidRPr="00C55B0E" w:rsidRDefault="002D291D" w:rsidP="00F41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B0E"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763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80"/>
        </w:trPr>
        <w:tc>
          <w:tcPr>
            <w:tcW w:w="568" w:type="dxa"/>
            <w:vMerge w:val="restart"/>
          </w:tcPr>
          <w:p w:rsidR="002D291D" w:rsidRPr="00C55B0E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решению задач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в два действия.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607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51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75-76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Составная задача.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60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Сложение вида: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[ ]+2,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+3.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вида: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+4,  [ ]+5.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99"/>
        </w:trPr>
        <w:tc>
          <w:tcPr>
            <w:tcW w:w="568" w:type="dxa"/>
            <w:vMerge w:val="restart"/>
          </w:tcPr>
          <w:p w:rsidR="002D291D" w:rsidRPr="00C55B0E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-81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вида: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+6,  [ ]+7.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12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16B0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Сложение вида: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[ ]+8, 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+9.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16B0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Общие приемы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табличного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>вычитания с переходом через десяток.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13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lastRenderedPageBreak/>
              <w:t>Вычитание вида: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lastRenderedPageBreak/>
              <w:t>11-[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. 12-[ ].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775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34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88-89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Вычитание вида:   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13-[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. 14-[ ].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77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417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90-91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Вычитание вида:   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15-[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. 16-[ ].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94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Вычитание вида:   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17-[</w:t>
            </w:r>
            <w:proofErr w:type="gramStart"/>
            <w:r w:rsidRPr="00716B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716B0D">
              <w:rPr>
                <w:rFonts w:ascii="Times New Roman" w:hAnsi="Times New Roman"/>
                <w:sz w:val="24"/>
                <w:szCs w:val="24"/>
              </w:rPr>
              <w:t>, 18-[ ].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72"/>
        </w:trPr>
        <w:tc>
          <w:tcPr>
            <w:tcW w:w="568" w:type="dxa"/>
            <w:vMerge w:val="restart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93-96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2D291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Что узнали. Чему научились. Наши проекты.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43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209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29"/>
        </w:trPr>
        <w:tc>
          <w:tcPr>
            <w:tcW w:w="568" w:type="dxa"/>
            <w:vMerge/>
          </w:tcPr>
          <w:p w:rsidR="002D291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Pr="00716B0D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2D291D" w:rsidTr="00F41BAB">
        <w:trPr>
          <w:trHeight w:val="340"/>
        </w:trPr>
        <w:tc>
          <w:tcPr>
            <w:tcW w:w="568" w:type="dxa"/>
          </w:tcPr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2D291D" w:rsidRPr="00716B0D" w:rsidRDefault="002D291D" w:rsidP="00F41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  <w:r w:rsidRPr="00716B0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2D291D" w:rsidRPr="00716B0D" w:rsidRDefault="002D291D" w:rsidP="00F4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291D" w:rsidRPr="00716B0D" w:rsidRDefault="002D291D" w:rsidP="002D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D291D" w:rsidRDefault="002D291D" w:rsidP="00F41BAB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2D291D" w:rsidRPr="003C4D3B" w:rsidRDefault="002D291D" w:rsidP="00C1472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2D291D" w:rsidRPr="003C4D3B" w:rsidSect="00E54390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A4" w:rsidRPr="00F41BAB" w:rsidRDefault="004A6EA4" w:rsidP="00F41BAB">
      <w:pPr>
        <w:pStyle w:val="a7"/>
        <w:spacing w:line="24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4A6EA4" w:rsidRPr="00F41BAB" w:rsidRDefault="004A6EA4" w:rsidP="00F41BAB">
      <w:pPr>
        <w:pStyle w:val="a7"/>
        <w:spacing w:line="24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AB" w:rsidRDefault="00F41BA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A4" w:rsidRPr="00F41BAB" w:rsidRDefault="004A6EA4" w:rsidP="00F41BAB">
      <w:pPr>
        <w:pStyle w:val="a7"/>
        <w:spacing w:line="24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4A6EA4" w:rsidRPr="00F41BAB" w:rsidRDefault="004A6EA4" w:rsidP="00F41BAB">
      <w:pPr>
        <w:pStyle w:val="a7"/>
        <w:spacing w:line="240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172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7718C"/>
    <w:multiLevelType w:val="multilevel"/>
    <w:tmpl w:val="A6D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935"/>
    <w:multiLevelType w:val="hybridMultilevel"/>
    <w:tmpl w:val="EA8CB4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D5648"/>
    <w:multiLevelType w:val="multilevel"/>
    <w:tmpl w:val="9F50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24522"/>
    <w:multiLevelType w:val="multilevel"/>
    <w:tmpl w:val="BB7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C5B3B"/>
    <w:multiLevelType w:val="hybridMultilevel"/>
    <w:tmpl w:val="5A5E61B2"/>
    <w:lvl w:ilvl="0" w:tplc="1CE85B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542E6"/>
    <w:multiLevelType w:val="multilevel"/>
    <w:tmpl w:val="50C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D3B"/>
    <w:rsid w:val="002A139D"/>
    <w:rsid w:val="002D291D"/>
    <w:rsid w:val="00316697"/>
    <w:rsid w:val="0038759A"/>
    <w:rsid w:val="003C4D3B"/>
    <w:rsid w:val="00491C68"/>
    <w:rsid w:val="004A6EA4"/>
    <w:rsid w:val="004E7554"/>
    <w:rsid w:val="005A1DD6"/>
    <w:rsid w:val="005E6C1F"/>
    <w:rsid w:val="00763B46"/>
    <w:rsid w:val="00765471"/>
    <w:rsid w:val="00771A53"/>
    <w:rsid w:val="007C4F1B"/>
    <w:rsid w:val="00804783"/>
    <w:rsid w:val="00862173"/>
    <w:rsid w:val="008A144E"/>
    <w:rsid w:val="008F2030"/>
    <w:rsid w:val="00931792"/>
    <w:rsid w:val="00987945"/>
    <w:rsid w:val="00B52FBF"/>
    <w:rsid w:val="00BE3DCB"/>
    <w:rsid w:val="00C00971"/>
    <w:rsid w:val="00C14723"/>
    <w:rsid w:val="00C34683"/>
    <w:rsid w:val="00CC484B"/>
    <w:rsid w:val="00CC4916"/>
    <w:rsid w:val="00CE184C"/>
    <w:rsid w:val="00DE6541"/>
    <w:rsid w:val="00E54390"/>
    <w:rsid w:val="00F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3B"/>
    <w:pPr>
      <w:ind w:left="720"/>
      <w:contextualSpacing/>
    </w:pPr>
    <w:rPr>
      <w:rFonts w:eastAsiaTheme="minorHAnsi"/>
      <w:lang w:eastAsia="en-US"/>
    </w:rPr>
  </w:style>
  <w:style w:type="character" w:customStyle="1" w:styleId="c4">
    <w:name w:val="c4"/>
    <w:basedOn w:val="a0"/>
    <w:rsid w:val="003C4D3B"/>
  </w:style>
  <w:style w:type="paragraph" w:styleId="a4">
    <w:name w:val="No Spacing"/>
    <w:uiPriority w:val="1"/>
    <w:qFormat/>
    <w:rsid w:val="003C4D3B"/>
    <w:pPr>
      <w:spacing w:after="0" w:line="240" w:lineRule="auto"/>
    </w:pPr>
    <w:rPr>
      <w:rFonts w:eastAsiaTheme="minorEastAsia"/>
      <w:lang w:eastAsia="ru-RU"/>
    </w:rPr>
  </w:style>
  <w:style w:type="character" w:customStyle="1" w:styleId="Zag11">
    <w:name w:val="Zag_11"/>
    <w:rsid w:val="003C4D3B"/>
    <w:rPr>
      <w:color w:val="000000"/>
      <w:w w:val="100"/>
    </w:rPr>
  </w:style>
  <w:style w:type="paragraph" w:customStyle="1" w:styleId="Zag1">
    <w:name w:val="Zag_1"/>
    <w:basedOn w:val="a"/>
    <w:uiPriority w:val="99"/>
    <w:rsid w:val="003C4D3B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styleId="a5">
    <w:name w:val="Normal (Web)"/>
    <w:basedOn w:val="a"/>
    <w:uiPriority w:val="99"/>
    <w:unhideWhenUsed/>
    <w:rsid w:val="003C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3C4D3B"/>
    <w:pPr>
      <w:numPr>
        <w:numId w:val="2"/>
      </w:numPr>
      <w:spacing w:after="0" w:line="360" w:lineRule="auto"/>
      <w:ind w:left="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99"/>
    <w:rsid w:val="003C4D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"/>
    <w:basedOn w:val="a"/>
    <w:link w:val="a8"/>
    <w:rsid w:val="003C4D3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3C4D3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a8">
    <w:name w:val="Основной Знак"/>
    <w:link w:val="a7"/>
    <w:rsid w:val="003C4D3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Курсив"/>
    <w:basedOn w:val="a7"/>
    <w:rsid w:val="003C4D3B"/>
    <w:rPr>
      <w:i/>
      <w:iCs/>
    </w:rPr>
  </w:style>
  <w:style w:type="paragraph" w:customStyle="1" w:styleId="Zag3">
    <w:name w:val="Zag_3"/>
    <w:basedOn w:val="a"/>
    <w:uiPriority w:val="99"/>
    <w:rsid w:val="003C4D3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a">
    <w:name w:val="Новый"/>
    <w:basedOn w:val="a"/>
    <w:rsid w:val="003C4D3B"/>
    <w:pPr>
      <w:spacing w:after="0" w:line="360" w:lineRule="auto"/>
      <w:ind w:firstLine="454"/>
      <w:jc w:val="both"/>
    </w:pPr>
    <w:rPr>
      <w:rFonts w:ascii="Calibri" w:eastAsia="Times New Roman" w:hAnsi="Calibri" w:cs="Calibri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F4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1BA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4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1BA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Максим Мишаков</cp:lastModifiedBy>
  <cp:revision>16</cp:revision>
  <cp:lastPrinted>2019-09-01T11:30:00Z</cp:lastPrinted>
  <dcterms:created xsi:type="dcterms:W3CDTF">2019-08-30T13:00:00Z</dcterms:created>
  <dcterms:modified xsi:type="dcterms:W3CDTF">2020-02-04T11:56:00Z</dcterms:modified>
</cp:coreProperties>
</file>