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671" w:rsidRDefault="00F36671" w:rsidP="00F36671">
      <w:pPr>
        <w:jc w:val="right"/>
        <w:rPr>
          <w:b/>
          <w:sz w:val="32"/>
        </w:rPr>
      </w:pPr>
      <w:r>
        <w:rPr>
          <w:b/>
          <w:sz w:val="32"/>
        </w:rPr>
        <w:t>Приложение 1</w:t>
      </w:r>
    </w:p>
    <w:p w:rsidR="00F36671" w:rsidRDefault="00F36671" w:rsidP="00F36671">
      <w:pPr>
        <w:jc w:val="right"/>
        <w:rPr>
          <w:b/>
          <w:sz w:val="32"/>
        </w:rPr>
      </w:pPr>
    </w:p>
    <w:p w:rsidR="00F36671" w:rsidRDefault="00F36671" w:rsidP="00F36671">
      <w:pPr>
        <w:rPr>
          <w:b/>
          <w:sz w:val="32"/>
        </w:rPr>
      </w:pPr>
    </w:p>
    <w:p w:rsidR="00F36671" w:rsidRDefault="00F36671" w:rsidP="00F36671">
      <w:pPr>
        <w:shd w:val="clear" w:color="auto" w:fill="FFFFFF"/>
        <w:spacing w:after="270" w:line="360" w:lineRule="auto"/>
        <w:rPr>
          <w:b/>
          <w:color w:val="000000"/>
          <w:sz w:val="28"/>
          <w:szCs w:val="28"/>
        </w:rPr>
      </w:pPr>
      <w:r w:rsidRPr="0089509B">
        <w:rPr>
          <w:b/>
          <w:color w:val="000000"/>
          <w:sz w:val="28"/>
          <w:szCs w:val="28"/>
        </w:rPr>
        <w:t>1. Короче</w:t>
      </w:r>
    </w:p>
    <w:p w:rsidR="00F36671" w:rsidRDefault="00F36671" w:rsidP="00F36671">
      <w:pPr>
        <w:shd w:val="clear" w:color="auto" w:fill="FFFFFF"/>
        <w:spacing w:after="270" w:line="360" w:lineRule="auto"/>
        <w:rPr>
          <w:b/>
          <w:color w:val="000000"/>
          <w:sz w:val="28"/>
          <w:szCs w:val="28"/>
        </w:rPr>
      </w:pPr>
      <w:r w:rsidRPr="0089509B">
        <w:rPr>
          <w:color w:val="000000"/>
          <w:sz w:val="28"/>
          <w:szCs w:val="28"/>
        </w:rPr>
        <w:t>Когда человек говорит «короче», то, с высокой вероятностью, вам необходимо запастись терпением. Любители этого слова-паразита просто не умеют говорить кратко.</w:t>
      </w:r>
    </w:p>
    <w:p w:rsidR="00F36671" w:rsidRPr="00E62961" w:rsidRDefault="00F36671" w:rsidP="00F36671">
      <w:pPr>
        <w:shd w:val="clear" w:color="auto" w:fill="FFFFFF"/>
        <w:spacing w:after="270" w:line="360" w:lineRule="auto"/>
        <w:rPr>
          <w:b/>
          <w:color w:val="000000"/>
          <w:sz w:val="28"/>
          <w:szCs w:val="28"/>
        </w:rPr>
      </w:pPr>
      <w:r w:rsidRPr="0089509B">
        <w:rPr>
          <w:color w:val="000000"/>
          <w:sz w:val="28"/>
          <w:szCs w:val="28"/>
        </w:rPr>
        <w:t>2.</w:t>
      </w:r>
      <w:r w:rsidRPr="0089509B">
        <w:rPr>
          <w:b/>
          <w:color w:val="000000"/>
          <w:sz w:val="28"/>
          <w:szCs w:val="28"/>
        </w:rPr>
        <w:t xml:space="preserve"> Это</w:t>
      </w:r>
    </w:p>
    <w:p w:rsidR="00F36671" w:rsidRPr="0089509B" w:rsidRDefault="00F36671" w:rsidP="00F36671">
      <w:pPr>
        <w:shd w:val="clear" w:color="auto" w:fill="FFFFFF"/>
        <w:spacing w:after="270" w:line="360" w:lineRule="auto"/>
        <w:rPr>
          <w:color w:val="000000"/>
          <w:sz w:val="28"/>
          <w:szCs w:val="28"/>
        </w:rPr>
      </w:pPr>
      <w:r w:rsidRPr="0089509B">
        <w:rPr>
          <w:color w:val="000000"/>
          <w:sz w:val="28"/>
          <w:szCs w:val="28"/>
        </w:rPr>
        <w:t>Чаще всего применяется с частицей «ну» — ну это, мы приехали… Человек, использующий слово «это» зачастую потерян и не знает что сказать.</w:t>
      </w:r>
    </w:p>
    <w:p w:rsidR="00F36671" w:rsidRPr="0089509B" w:rsidRDefault="00F36671" w:rsidP="00F36671">
      <w:pPr>
        <w:shd w:val="clear" w:color="auto" w:fill="FFFFFF"/>
        <w:spacing w:after="270" w:line="360" w:lineRule="auto"/>
        <w:rPr>
          <w:color w:val="000000"/>
          <w:sz w:val="28"/>
          <w:szCs w:val="28"/>
        </w:rPr>
      </w:pPr>
      <w:r w:rsidRPr="0089509B">
        <w:rPr>
          <w:color w:val="000000"/>
          <w:sz w:val="28"/>
          <w:szCs w:val="28"/>
        </w:rPr>
        <w:t>3.</w:t>
      </w:r>
      <w:r w:rsidRPr="0089509B">
        <w:rPr>
          <w:b/>
          <w:color w:val="000000"/>
          <w:sz w:val="28"/>
          <w:szCs w:val="28"/>
        </w:rPr>
        <w:t xml:space="preserve"> Типа</w:t>
      </w:r>
    </w:p>
    <w:p w:rsidR="00F36671" w:rsidRPr="0089509B" w:rsidRDefault="00F36671" w:rsidP="00F36671">
      <w:pPr>
        <w:shd w:val="clear" w:color="auto" w:fill="FFFFFF"/>
        <w:spacing w:after="270" w:line="360" w:lineRule="auto"/>
        <w:rPr>
          <w:color w:val="000000"/>
          <w:sz w:val="28"/>
          <w:szCs w:val="28"/>
        </w:rPr>
      </w:pPr>
      <w:r w:rsidRPr="0089509B">
        <w:rPr>
          <w:color w:val="000000"/>
          <w:sz w:val="28"/>
          <w:szCs w:val="28"/>
        </w:rPr>
        <w:t>Типа — это такой народный вариант «вроде бы», выражающий неуверенность. Например, «типа того» означает «вроде того».</w:t>
      </w:r>
    </w:p>
    <w:p w:rsidR="00F36671" w:rsidRPr="0089509B" w:rsidRDefault="00F36671" w:rsidP="00F36671">
      <w:pPr>
        <w:shd w:val="clear" w:color="auto" w:fill="FFFFFF"/>
        <w:spacing w:after="270" w:line="360" w:lineRule="auto"/>
        <w:rPr>
          <w:color w:val="000000"/>
          <w:sz w:val="28"/>
          <w:szCs w:val="28"/>
        </w:rPr>
      </w:pPr>
      <w:r w:rsidRPr="0089509B">
        <w:rPr>
          <w:color w:val="000000"/>
          <w:sz w:val="28"/>
          <w:szCs w:val="28"/>
        </w:rPr>
        <w:t xml:space="preserve">4. </w:t>
      </w:r>
      <w:r w:rsidRPr="0089509B">
        <w:rPr>
          <w:b/>
          <w:color w:val="000000"/>
          <w:sz w:val="28"/>
          <w:szCs w:val="28"/>
        </w:rPr>
        <w:t>Как бы</w:t>
      </w:r>
    </w:p>
    <w:p w:rsidR="00F36671" w:rsidRPr="0089509B" w:rsidRDefault="00F36671" w:rsidP="00F36671">
      <w:pPr>
        <w:shd w:val="clear" w:color="auto" w:fill="FFFFFF"/>
        <w:spacing w:after="270" w:line="360" w:lineRule="auto"/>
        <w:rPr>
          <w:color w:val="000000"/>
          <w:sz w:val="28"/>
          <w:szCs w:val="28"/>
        </w:rPr>
      </w:pPr>
      <w:r w:rsidRPr="0089509B">
        <w:rPr>
          <w:color w:val="000000"/>
          <w:sz w:val="28"/>
          <w:szCs w:val="28"/>
        </w:rPr>
        <w:t xml:space="preserve"> Когда ваш собеседник говорит «как бы», он старается оставить себе места для манёвра. Он не уверен в собственных действиях и словах и пытается избежать ответственности.</w:t>
      </w:r>
    </w:p>
    <w:p w:rsidR="00F36671" w:rsidRPr="0089509B" w:rsidRDefault="00F36671" w:rsidP="00F36671">
      <w:pPr>
        <w:shd w:val="clear" w:color="auto" w:fill="FFFFFF"/>
        <w:spacing w:after="270" w:line="360" w:lineRule="auto"/>
        <w:rPr>
          <w:color w:val="000000"/>
          <w:sz w:val="28"/>
          <w:szCs w:val="28"/>
        </w:rPr>
      </w:pPr>
      <w:r w:rsidRPr="0089509B">
        <w:rPr>
          <w:color w:val="000000"/>
          <w:sz w:val="28"/>
          <w:szCs w:val="28"/>
        </w:rPr>
        <w:t xml:space="preserve">5. </w:t>
      </w:r>
      <w:r w:rsidRPr="0089509B">
        <w:rPr>
          <w:b/>
          <w:color w:val="000000"/>
          <w:sz w:val="28"/>
          <w:szCs w:val="28"/>
        </w:rPr>
        <w:t>Это самое</w:t>
      </w:r>
    </w:p>
    <w:p w:rsidR="00F36671" w:rsidRPr="0089509B" w:rsidRDefault="00F36671" w:rsidP="00F36671">
      <w:pPr>
        <w:shd w:val="clear" w:color="auto" w:fill="FFFFFF"/>
        <w:spacing w:after="270" w:line="360" w:lineRule="auto"/>
        <w:rPr>
          <w:color w:val="000000"/>
          <w:sz w:val="28"/>
          <w:szCs w:val="28"/>
        </w:rPr>
      </w:pPr>
      <w:r w:rsidRPr="0089509B">
        <w:rPr>
          <w:color w:val="000000"/>
          <w:sz w:val="28"/>
          <w:szCs w:val="28"/>
        </w:rPr>
        <w:t>Обилие фразы «это самое» в речи — признак человека неуверенного или не умеющего быстро ориентироваться в ситуации. Поэтому чаще всего эти слова можно услышать на экзамене, когда студент начинает «сыпаться».</w:t>
      </w:r>
    </w:p>
    <w:p w:rsidR="00F36671" w:rsidRPr="0089509B" w:rsidRDefault="00F36671" w:rsidP="00F36671">
      <w:pPr>
        <w:shd w:val="clear" w:color="auto" w:fill="FFFFFF"/>
        <w:spacing w:after="270" w:line="360" w:lineRule="auto"/>
        <w:rPr>
          <w:color w:val="000000"/>
          <w:sz w:val="28"/>
          <w:szCs w:val="28"/>
        </w:rPr>
      </w:pPr>
      <w:r w:rsidRPr="0089509B">
        <w:rPr>
          <w:color w:val="000000"/>
          <w:sz w:val="28"/>
          <w:szCs w:val="28"/>
        </w:rPr>
        <w:t xml:space="preserve">6. </w:t>
      </w:r>
      <w:r w:rsidRPr="0089509B">
        <w:rPr>
          <w:b/>
          <w:color w:val="000000"/>
          <w:sz w:val="28"/>
          <w:szCs w:val="28"/>
        </w:rPr>
        <w:t>Ну</w:t>
      </w:r>
    </w:p>
    <w:p w:rsidR="00F36671" w:rsidRDefault="00F36671" w:rsidP="00F36671">
      <w:pPr>
        <w:shd w:val="clear" w:color="auto" w:fill="FFFFFF"/>
        <w:spacing w:after="270" w:line="360" w:lineRule="auto"/>
        <w:rPr>
          <w:color w:val="000000"/>
          <w:sz w:val="28"/>
          <w:szCs w:val="28"/>
        </w:rPr>
      </w:pPr>
      <w:r w:rsidRPr="0089509B">
        <w:rPr>
          <w:color w:val="000000"/>
          <w:sz w:val="28"/>
          <w:szCs w:val="28"/>
        </w:rPr>
        <w:lastRenderedPageBreak/>
        <w:t>«Ну» — это слово рекордсмен. Среди слов-паразитов у него твёрдое первое место. «Ну» побуждает собеседника включаться в диалог, тем самым заполняя речевые паузы.</w:t>
      </w:r>
    </w:p>
    <w:p w:rsidR="00F36671" w:rsidRPr="0089509B" w:rsidRDefault="00F36671" w:rsidP="00F36671">
      <w:pPr>
        <w:shd w:val="clear" w:color="auto" w:fill="FFFFFF"/>
        <w:spacing w:after="270" w:line="360" w:lineRule="auto"/>
        <w:rPr>
          <w:color w:val="000000"/>
          <w:sz w:val="28"/>
          <w:szCs w:val="28"/>
        </w:rPr>
      </w:pPr>
      <w:r w:rsidRPr="0089509B">
        <w:rPr>
          <w:color w:val="000000"/>
          <w:sz w:val="28"/>
          <w:szCs w:val="28"/>
        </w:rPr>
        <w:t xml:space="preserve">7. </w:t>
      </w:r>
      <w:r w:rsidRPr="0089509B">
        <w:rPr>
          <w:b/>
          <w:color w:val="000000"/>
          <w:sz w:val="28"/>
          <w:szCs w:val="28"/>
        </w:rPr>
        <w:t>Кстати</w:t>
      </w:r>
    </w:p>
    <w:p w:rsidR="00F36671" w:rsidRPr="0089509B" w:rsidRDefault="00F36671" w:rsidP="00F36671">
      <w:pPr>
        <w:shd w:val="clear" w:color="auto" w:fill="FFFFFF"/>
        <w:spacing w:after="270" w:line="360" w:lineRule="auto"/>
        <w:rPr>
          <w:color w:val="000000"/>
          <w:sz w:val="28"/>
          <w:szCs w:val="28"/>
        </w:rPr>
      </w:pPr>
      <w:r w:rsidRPr="0089509B">
        <w:rPr>
          <w:color w:val="000000"/>
          <w:sz w:val="28"/>
          <w:szCs w:val="28"/>
        </w:rPr>
        <w:t>Это слово типично для любителей привлечь к себе внимание. Начиная свой рассказ со слова «кстати», они могут вклиниться в разговор, даже если их рассказ будет совсем не к месту.</w:t>
      </w:r>
    </w:p>
    <w:p w:rsidR="00F36671" w:rsidRPr="0089509B" w:rsidRDefault="00F36671" w:rsidP="00F36671">
      <w:pPr>
        <w:shd w:val="clear" w:color="auto" w:fill="FFFFFF"/>
        <w:spacing w:after="270" w:line="360" w:lineRule="auto"/>
        <w:rPr>
          <w:color w:val="000000"/>
          <w:sz w:val="28"/>
          <w:szCs w:val="28"/>
        </w:rPr>
      </w:pPr>
      <w:r w:rsidRPr="0089509B">
        <w:rPr>
          <w:color w:val="000000"/>
          <w:sz w:val="28"/>
          <w:szCs w:val="28"/>
        </w:rPr>
        <w:t xml:space="preserve">8. </w:t>
      </w:r>
      <w:r w:rsidRPr="0089509B">
        <w:rPr>
          <w:b/>
          <w:color w:val="000000"/>
          <w:sz w:val="28"/>
          <w:szCs w:val="28"/>
        </w:rPr>
        <w:t>Вообще</w:t>
      </w:r>
    </w:p>
    <w:p w:rsidR="00F36671" w:rsidRDefault="00F36671" w:rsidP="00F36671">
      <w:pPr>
        <w:shd w:val="clear" w:color="auto" w:fill="FFFFFF"/>
        <w:spacing w:after="270" w:line="360" w:lineRule="auto"/>
        <w:rPr>
          <w:color w:val="000000"/>
          <w:sz w:val="28"/>
          <w:szCs w:val="28"/>
        </w:rPr>
      </w:pPr>
      <w:r w:rsidRPr="0089509B">
        <w:rPr>
          <w:color w:val="000000"/>
          <w:sz w:val="28"/>
          <w:szCs w:val="28"/>
        </w:rPr>
        <w:t>Одно из любимых выражений неуверенных в себе людей. Многие психологи считают, что чрезмерное употребление этого слова говорит о склонности человека к неврозам и истерии.</w:t>
      </w:r>
    </w:p>
    <w:p w:rsidR="00F36671" w:rsidRPr="005C2F28" w:rsidRDefault="00F36671" w:rsidP="00F36671">
      <w:pPr>
        <w:shd w:val="clear" w:color="auto" w:fill="FFFFFF"/>
        <w:spacing w:after="270" w:line="360" w:lineRule="auto"/>
        <w:rPr>
          <w:color w:val="000000"/>
          <w:sz w:val="28"/>
          <w:szCs w:val="28"/>
          <w:shd w:val="clear" w:color="auto" w:fill="FFFFFF"/>
        </w:rPr>
      </w:pPr>
      <w:r w:rsidRPr="005C2F28">
        <w:rPr>
          <w:b/>
          <w:color w:val="000000"/>
          <w:sz w:val="28"/>
          <w:szCs w:val="28"/>
        </w:rPr>
        <w:t>9.</w:t>
      </w:r>
      <w:r w:rsidRPr="005C2F28">
        <w:rPr>
          <w:rStyle w:val="a8"/>
          <w:sz w:val="28"/>
          <w:szCs w:val="28"/>
        </w:rPr>
        <w:t xml:space="preserve"> </w:t>
      </w:r>
      <w:r w:rsidRPr="005C2F28">
        <w:rPr>
          <w:rStyle w:val="a8"/>
          <w:color w:val="000000"/>
          <w:sz w:val="28"/>
          <w:szCs w:val="28"/>
        </w:rPr>
        <w:t>На самом деле</w:t>
      </w:r>
      <w:r w:rsidRPr="005C2F28">
        <w:rPr>
          <w:color w:val="000000"/>
          <w:sz w:val="28"/>
          <w:szCs w:val="28"/>
          <w:shd w:val="clear" w:color="auto" w:fill="FFFFFF"/>
        </w:rPr>
        <w:t> — говорят люди эгоис</w:t>
      </w:r>
      <w:r>
        <w:rPr>
          <w:color w:val="000000"/>
          <w:sz w:val="28"/>
          <w:szCs w:val="28"/>
          <w:shd w:val="clear" w:color="auto" w:fill="FFFFFF"/>
        </w:rPr>
        <w:t>тичные и самоуверенные</w:t>
      </w:r>
      <w:r w:rsidRPr="005C2F28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C2F28">
        <w:rPr>
          <w:color w:val="000000"/>
          <w:sz w:val="28"/>
          <w:szCs w:val="28"/>
          <w:shd w:val="clear" w:color="auto" w:fill="FFFFFF"/>
        </w:rPr>
        <w:t xml:space="preserve"> Они доверяют лишь себе и своему мнению, с пренебрежением относясь к опыту и позиции окружающих. Чужой ав</w:t>
      </w:r>
      <w:r>
        <w:rPr>
          <w:color w:val="000000"/>
          <w:sz w:val="28"/>
          <w:szCs w:val="28"/>
          <w:shd w:val="clear" w:color="auto" w:fill="FFFFFF"/>
        </w:rPr>
        <w:t xml:space="preserve">торитет для них ничто. </w:t>
      </w:r>
      <w:r w:rsidRPr="005C2F28">
        <w:rPr>
          <w:color w:val="000000"/>
          <w:sz w:val="28"/>
          <w:szCs w:val="28"/>
          <w:shd w:val="clear" w:color="auto" w:fill="FFFFFF"/>
        </w:rPr>
        <w:t>О</w:t>
      </w:r>
      <w:r>
        <w:rPr>
          <w:color w:val="000000"/>
          <w:sz w:val="28"/>
          <w:szCs w:val="28"/>
          <w:shd w:val="clear" w:color="auto" w:fill="FFFFFF"/>
        </w:rPr>
        <w:t xml:space="preserve">кружающие часто не принимают их </w:t>
      </w:r>
      <w:r w:rsidRPr="005C2F28">
        <w:rPr>
          <w:color w:val="000000"/>
          <w:sz w:val="28"/>
          <w:szCs w:val="28"/>
          <w:shd w:val="clear" w:color="auto" w:fill="FFFFFF"/>
        </w:rPr>
        <w:t>точку зре</w:t>
      </w:r>
      <w:r>
        <w:rPr>
          <w:color w:val="000000"/>
          <w:sz w:val="28"/>
          <w:szCs w:val="28"/>
          <w:shd w:val="clear" w:color="auto" w:fill="FFFFFF"/>
        </w:rPr>
        <w:t>ния и предпочитают больше с ними</w:t>
      </w:r>
      <w:r w:rsidRPr="005C2F28">
        <w:rPr>
          <w:color w:val="000000"/>
          <w:sz w:val="28"/>
          <w:szCs w:val="28"/>
          <w:shd w:val="clear" w:color="auto" w:fill="FFFFFF"/>
        </w:rPr>
        <w:t xml:space="preserve"> не связываться.</w:t>
      </w:r>
    </w:p>
    <w:p w:rsidR="00F36671" w:rsidRDefault="00F36671" w:rsidP="00F36671">
      <w:pPr>
        <w:rPr>
          <w:b/>
          <w:i/>
          <w:sz w:val="32"/>
          <w:u w:val="words"/>
        </w:rPr>
      </w:pPr>
      <w:r w:rsidRPr="005C2F28">
        <w:rPr>
          <w:b/>
          <w:color w:val="000000"/>
          <w:sz w:val="28"/>
          <w:szCs w:val="28"/>
          <w:shd w:val="clear" w:color="auto" w:fill="FFFFFF"/>
        </w:rPr>
        <w:t>10. То есть</w:t>
      </w:r>
      <w:r w:rsidRPr="005C2F28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- «т</w:t>
      </w:r>
      <w:r w:rsidRPr="005C2F28">
        <w:rPr>
          <w:color w:val="000000"/>
          <w:sz w:val="28"/>
          <w:szCs w:val="28"/>
          <w:shd w:val="clear" w:color="auto" w:fill="FFFFFF"/>
        </w:rPr>
        <w:t>о есть» входит в список самых опасных слов-паразитов. После этой фразы обычно следует или уточнение, или пояснение ситуации, причем длинное и развернутое. Чаще всего этим словосочетанием пользуются люди дотошные.</w:t>
      </w:r>
    </w:p>
    <w:p w:rsidR="00B30116" w:rsidRDefault="00F36671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671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B0980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36671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styleId="a8">
    <w:name w:val="Strong"/>
    <w:uiPriority w:val="22"/>
    <w:qFormat/>
    <w:rsid w:val="00F366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styleId="a8">
    <w:name w:val="Strong"/>
    <w:uiPriority w:val="22"/>
    <w:qFormat/>
    <w:rsid w:val="00F36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2020-03-04T14:16:00Z</dcterms:created>
  <dcterms:modified xsi:type="dcterms:W3CDTF">2020-03-04T14:17:00Z</dcterms:modified>
</cp:coreProperties>
</file>