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AA" w:rsidRPr="00635222" w:rsidRDefault="00217EAA" w:rsidP="00217E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222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УРОКА </w:t>
      </w:r>
      <w:r w:rsidR="00053923">
        <w:rPr>
          <w:rFonts w:ascii="Times New Roman" w:hAnsi="Times New Roman" w:cs="Times New Roman"/>
          <w:b/>
          <w:sz w:val="24"/>
          <w:szCs w:val="24"/>
        </w:rPr>
        <w:br/>
      </w:r>
      <w:r w:rsidRPr="00635222">
        <w:rPr>
          <w:rFonts w:ascii="Times New Roman" w:hAnsi="Times New Roman" w:cs="Times New Roman"/>
          <w:b/>
          <w:sz w:val="24"/>
          <w:szCs w:val="24"/>
        </w:rPr>
        <w:t>«</w:t>
      </w:r>
      <w:r w:rsidR="005142A0">
        <w:rPr>
          <w:rFonts w:ascii="Times New Roman" w:hAnsi="Times New Roman" w:cs="Times New Roman"/>
          <w:b/>
          <w:sz w:val="24"/>
          <w:szCs w:val="24"/>
        </w:rPr>
        <w:t>Басни Эзопа и И.А. Крылова. Характерные особенности басенного жанра</w:t>
      </w:r>
      <w:r w:rsidRPr="0063522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tbl>
      <w:tblPr>
        <w:tblStyle w:val="a6"/>
        <w:tblpPr w:leftFromText="180" w:rightFromText="180" w:vertAnchor="page" w:horzAnchor="margin" w:tblpY="1810"/>
        <w:tblW w:w="0" w:type="auto"/>
        <w:tblLook w:val="04A0" w:firstRow="1" w:lastRow="0" w:firstColumn="1" w:lastColumn="0" w:noHBand="0" w:noVBand="1"/>
      </w:tblPr>
      <w:tblGrid>
        <w:gridCol w:w="2513"/>
        <w:gridCol w:w="4856"/>
        <w:gridCol w:w="5147"/>
        <w:gridCol w:w="2270"/>
      </w:tblGrid>
      <w:tr w:rsidR="00217EAA" w:rsidRPr="00920434" w:rsidTr="00F30138">
        <w:tc>
          <w:tcPr>
            <w:tcW w:w="14786" w:type="dxa"/>
            <w:gridSpan w:val="4"/>
          </w:tcPr>
          <w:p w:rsidR="00217EAA" w:rsidRPr="00920434" w:rsidRDefault="00217EAA" w:rsidP="00F30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3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структура урока</w:t>
            </w:r>
          </w:p>
        </w:tc>
      </w:tr>
      <w:tr w:rsidR="00217EAA" w:rsidRPr="00920434" w:rsidTr="00A03FDA">
        <w:tc>
          <w:tcPr>
            <w:tcW w:w="2513" w:type="dxa"/>
          </w:tcPr>
          <w:p w:rsidR="00217EAA" w:rsidRPr="00920434" w:rsidRDefault="00217EAA" w:rsidP="00F30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34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4856" w:type="dxa"/>
          </w:tcPr>
          <w:p w:rsidR="00217EAA" w:rsidRPr="00920434" w:rsidRDefault="00217EAA" w:rsidP="00F30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3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5147" w:type="dxa"/>
          </w:tcPr>
          <w:p w:rsidR="00217EAA" w:rsidRPr="00920434" w:rsidRDefault="00217EAA" w:rsidP="00F30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3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обучаюбщихся (осуществляемые действия)</w:t>
            </w:r>
          </w:p>
        </w:tc>
        <w:tc>
          <w:tcPr>
            <w:tcW w:w="2270" w:type="dxa"/>
          </w:tcPr>
          <w:p w:rsidR="00217EAA" w:rsidRPr="00920434" w:rsidRDefault="00217EAA" w:rsidP="00F30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3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</w:tr>
      <w:tr w:rsidR="00217EAA" w:rsidRPr="00AA279B" w:rsidTr="00A03FDA">
        <w:tc>
          <w:tcPr>
            <w:tcW w:w="2513" w:type="dxa"/>
          </w:tcPr>
          <w:p w:rsidR="002E0B37" w:rsidRPr="00AA279B" w:rsidRDefault="002E0B37" w:rsidP="002E0B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t>.Мотивация к учебной деятельности.</w:t>
            </w:r>
          </w:p>
          <w:p w:rsidR="00217EAA" w:rsidRPr="00AA279B" w:rsidRDefault="00217EAA" w:rsidP="002E0B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6" w:type="dxa"/>
          </w:tcPr>
          <w:p w:rsidR="00083696" w:rsidRPr="00AA279B" w:rsidRDefault="00083696" w:rsidP="0008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Приветствие. Проверка готовности учащихся к уроку. </w:t>
            </w:r>
          </w:p>
          <w:p w:rsidR="00083696" w:rsidRPr="00AA279B" w:rsidRDefault="00083696" w:rsidP="0008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Создание в классе атмосферы психологического комфорта.</w:t>
            </w:r>
          </w:p>
          <w:p w:rsidR="00083696" w:rsidRPr="00AA279B" w:rsidRDefault="00083696" w:rsidP="0008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- Я уверена, что, если мы будем вместе работать, у нас все получится!</w:t>
            </w:r>
          </w:p>
          <w:p w:rsidR="00083696" w:rsidRPr="00AA279B" w:rsidRDefault="00083696" w:rsidP="00083696">
            <w:pPr>
              <w:spacing w:after="136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 девизом нашего урока я хотела взять пословицу «</w:t>
            </w:r>
            <w:r w:rsidRPr="00AA27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Каждый день жизни прибавляет нам частичку мудрости».</w:t>
            </w:r>
          </w:p>
          <w:p w:rsidR="00083696" w:rsidRPr="00AA279B" w:rsidRDefault="00083696" w:rsidP="00083696">
            <w:pPr>
              <w:spacing w:after="13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вы понимаете эту пословицу ? К этой пословице мы вернемся в конце урока и выясним, в чём вы стали умнее и мудрее за этот урок.</w:t>
            </w:r>
          </w:p>
          <w:p w:rsidR="00083696" w:rsidRPr="00AA279B" w:rsidRDefault="00083696" w:rsidP="0008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Начинаем урок с минутки развития.</w:t>
            </w:r>
          </w:p>
          <w:p w:rsidR="00083696" w:rsidRPr="00AA279B" w:rsidRDefault="00083696" w:rsidP="0008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На доске написано слово «время».</w:t>
            </w:r>
          </w:p>
          <w:p w:rsidR="00083696" w:rsidRPr="00AA279B" w:rsidRDefault="00083696" w:rsidP="0008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-Какие варианты заданий можете предложить? </w:t>
            </w:r>
          </w:p>
          <w:p w:rsidR="00083696" w:rsidRPr="00AA279B" w:rsidRDefault="00083696" w:rsidP="0008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Это здорово, когда есть свободное время. Ваше время часто посвящено выполнению домашнего задания. </w:t>
            </w:r>
          </w:p>
          <w:p w:rsidR="00083696" w:rsidRPr="00AA279B" w:rsidRDefault="00083696" w:rsidP="0008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- Какую тему закончили изучать на прошлом уроке?</w:t>
            </w:r>
          </w:p>
          <w:p w:rsidR="00C53B61" w:rsidRPr="00AA279B" w:rsidRDefault="00083696" w:rsidP="0005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- Какие варианты домашнего задания вам были предложены?</w:t>
            </w:r>
          </w:p>
        </w:tc>
        <w:tc>
          <w:tcPr>
            <w:tcW w:w="5147" w:type="dxa"/>
          </w:tcPr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Настраиваются на учебную деятельность.</w:t>
            </w: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Отвечают на вопросы:</w:t>
            </w: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- Где я?</w:t>
            </w: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- Зачем я здесь?</w:t>
            </w: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- Что мне нужно делать?</w:t>
            </w: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- Сочинить рассказ на эту тему.</w:t>
            </w: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- Вспомнить пословицы со словом «время», сказки о времени.</w:t>
            </w: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- Можно поиграть в телеграмму.</w:t>
            </w: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- Как можно использовать своё время?</w:t>
            </w: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-Фольклор.</w:t>
            </w: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5D" w:rsidRPr="00AA279B" w:rsidRDefault="00CB145D" w:rsidP="00CB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- Придумать сказку по пословице.</w:t>
            </w:r>
          </w:p>
          <w:p w:rsidR="00C53B61" w:rsidRPr="00AA279B" w:rsidRDefault="00CB145D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Придумать свою загадку  или потешку.</w:t>
            </w:r>
          </w:p>
        </w:tc>
        <w:tc>
          <w:tcPr>
            <w:tcW w:w="2270" w:type="dxa"/>
          </w:tcPr>
          <w:p w:rsidR="00217EAA" w:rsidRPr="00AA279B" w:rsidRDefault="00217EAA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навыки самоорганизации</w:t>
            </w:r>
          </w:p>
        </w:tc>
      </w:tr>
      <w:tr w:rsidR="00217EAA" w:rsidRPr="00AA279B" w:rsidTr="00A03FDA">
        <w:tc>
          <w:tcPr>
            <w:tcW w:w="2513" w:type="dxa"/>
          </w:tcPr>
          <w:p w:rsidR="00217EAA" w:rsidRPr="00AA279B" w:rsidRDefault="00217EAA" w:rsidP="00F30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Проверка домашнего задания </w:t>
            </w:r>
          </w:p>
        </w:tc>
        <w:tc>
          <w:tcPr>
            <w:tcW w:w="4856" w:type="dxa"/>
          </w:tcPr>
          <w:p w:rsidR="001A5F5C" w:rsidRPr="00AA279B" w:rsidRDefault="001A5F5C" w:rsidP="001A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предлагают свои варианты домашнего задания. </w:t>
            </w:r>
          </w:p>
          <w:p w:rsidR="001A5F5C" w:rsidRPr="00AA279B" w:rsidRDefault="001A5F5C" w:rsidP="001A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- Как можно назвать ребят, которые придумали свои произведения?</w:t>
            </w:r>
          </w:p>
          <w:p w:rsidR="001A5F5C" w:rsidRPr="00AA279B" w:rsidRDefault="001A5F5C" w:rsidP="001A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- Что мы делаем с вашими произведениями?</w:t>
            </w:r>
          </w:p>
          <w:p w:rsidR="001A5F5C" w:rsidRPr="00AA279B" w:rsidRDefault="001A5F5C" w:rsidP="001A5F5C">
            <w:pPr>
              <w:rPr>
                <w:rFonts w:ascii="Times New Roman" w:hAnsi="Times New Roman" w:cs="Times New Roman"/>
              </w:rPr>
            </w:pPr>
            <w:r w:rsidRPr="00AA279B">
              <w:rPr>
                <w:rFonts w:ascii="Times New Roman" w:hAnsi="Times New Roman" w:cs="Times New Roman"/>
              </w:rPr>
              <w:t xml:space="preserve">Эта книга будет храниться в школе до тех пор, пока она (школа) существует. Но порой человеку удаётся создать такое, над чем не властно время. </w:t>
            </w:r>
          </w:p>
          <w:p w:rsidR="00C53B61" w:rsidRPr="00AA279B" w:rsidRDefault="001A5F5C" w:rsidP="001A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</w:rPr>
              <w:t xml:space="preserve"> - Знаете ли вы таких людей </w:t>
            </w: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147" w:type="dxa"/>
          </w:tcPr>
          <w:p w:rsidR="00FA4668" w:rsidRPr="00AA279B" w:rsidRDefault="00FA4668" w:rsidP="00FA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Свободно высказываются перед классом.</w:t>
            </w:r>
          </w:p>
          <w:p w:rsidR="00FA4668" w:rsidRPr="00AA279B" w:rsidRDefault="00FA4668" w:rsidP="00FA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68" w:rsidRPr="00AA279B" w:rsidRDefault="00FA4668" w:rsidP="00FA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- Авторы.</w:t>
            </w:r>
          </w:p>
          <w:p w:rsidR="00FA4668" w:rsidRPr="00AA279B" w:rsidRDefault="00FA4668" w:rsidP="00FA4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68" w:rsidRPr="00AA279B" w:rsidRDefault="00FA4668" w:rsidP="00FA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- Помещаем их в нашу книгу «Пробы пера».</w:t>
            </w:r>
          </w:p>
          <w:p w:rsidR="004F74CE" w:rsidRPr="00AA279B" w:rsidRDefault="00FA4668" w:rsidP="0005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Осознают важность решения поставленной учебной задачи</w:t>
            </w:r>
          </w:p>
        </w:tc>
        <w:tc>
          <w:tcPr>
            <w:tcW w:w="2270" w:type="dxa"/>
          </w:tcPr>
          <w:p w:rsidR="00625EA5" w:rsidRPr="00AA279B" w:rsidRDefault="004F74CE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осуществлять анализ выполненной работы</w:t>
            </w:r>
          </w:p>
          <w:p w:rsidR="00625EA5" w:rsidRPr="00AA279B" w:rsidRDefault="00625EA5" w:rsidP="0062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Преобразовывать информацию из одной формы в другую</w:t>
            </w:r>
          </w:p>
          <w:p w:rsidR="00217EAA" w:rsidRPr="00AA279B" w:rsidRDefault="00625EA5" w:rsidP="0005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делать выводы в результате совместной деятельности</w:t>
            </w:r>
            <w:r w:rsidRPr="00AA279B">
              <w:rPr>
                <w:rFonts w:ascii="Times New Roman" w:hAnsi="Times New Roman" w:cs="Times New Roman"/>
              </w:rPr>
              <w:t>.</w:t>
            </w:r>
          </w:p>
        </w:tc>
      </w:tr>
      <w:tr w:rsidR="00217EAA" w:rsidRPr="00AA279B" w:rsidTr="00A03FDA">
        <w:tc>
          <w:tcPr>
            <w:tcW w:w="2513" w:type="dxa"/>
          </w:tcPr>
          <w:p w:rsidR="00217EAA" w:rsidRPr="00AA279B" w:rsidRDefault="00B67BDE" w:rsidP="00F30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t>.Фиксирование индивидуального затруднения в пробном действии.</w:t>
            </w:r>
          </w:p>
        </w:tc>
        <w:tc>
          <w:tcPr>
            <w:tcW w:w="4856" w:type="dxa"/>
          </w:tcPr>
          <w:p w:rsidR="001A11A8" w:rsidRPr="00AA279B" w:rsidRDefault="001A11A8" w:rsidP="001A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- Сегодня мы познакомимся с таким человеком  и его произведением.</w:t>
            </w:r>
          </w:p>
          <w:p w:rsidR="001A11A8" w:rsidRPr="00AA279B" w:rsidRDefault="001A11A8" w:rsidP="001A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В очень древние времена жил один человек. Был он рабом. Звали его Эзоп. Говорят, что был Эзоп некрасив: пузат и горбат, но окружавшие его люди не замечали этого, потому что раб этот был потрясающе умён. Эзоп придумывал небольшие произведения. Одно из них я прочитала, и оно мне так понравилось, что мне захотелось рассказать его вам. Послушайте, а потом поделитесь с нами, какие чувства вызвало это произведение. </w:t>
            </w:r>
          </w:p>
          <w:p w:rsidR="001A11A8" w:rsidRPr="00AA279B" w:rsidRDefault="001A11A8" w:rsidP="001A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 - Ребята, сейчас я вам прочитаю новое произведение «Лисица и виноград». Басня.</w:t>
            </w:r>
          </w:p>
          <w:p w:rsidR="001A11A8" w:rsidRPr="00AA279B" w:rsidRDefault="001A11A8" w:rsidP="001A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- Какие чувства вызвало это произведение. </w:t>
            </w:r>
          </w:p>
          <w:p w:rsidR="001A11A8" w:rsidRPr="00AA279B" w:rsidRDefault="001A11A8" w:rsidP="001A1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парах. </w:t>
            </w:r>
          </w:p>
          <w:p w:rsidR="001A11A8" w:rsidRPr="00AA279B" w:rsidRDefault="001A11A8" w:rsidP="001A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Раздаю уч – ся листы с текстом басни Эзопа «Лисица и виноград».</w:t>
            </w:r>
          </w:p>
          <w:p w:rsidR="001A11A8" w:rsidRPr="00AA279B" w:rsidRDefault="001A11A8" w:rsidP="001A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215"/>
              <w:gridCol w:w="1525"/>
            </w:tblGrid>
            <w:tr w:rsidR="001A11A8" w:rsidRPr="00AA279B" w:rsidTr="001A11A8">
              <w:tc>
                <w:tcPr>
                  <w:tcW w:w="2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11A8" w:rsidRPr="00AA279B" w:rsidRDefault="001A11A8" w:rsidP="00053923">
                  <w:pPr>
                    <w:framePr w:hSpace="180" w:wrap="around" w:vAnchor="page" w:hAnchor="margin" w:y="18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A11A8" w:rsidRPr="00AA279B" w:rsidRDefault="001A11A8" w:rsidP="00053923">
                  <w:pPr>
                    <w:framePr w:hSpace="180" w:wrap="around" w:vAnchor="page" w:hAnchor="margin" w:y="181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AA279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?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1A8" w:rsidRPr="00AA279B" w:rsidRDefault="001A11A8" w:rsidP="00053923">
                  <w:pPr>
                    <w:framePr w:hSpace="180" w:wrap="around" w:vAnchor="page" w:hAnchor="margin" w:y="18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7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слова с незнакомым </w:t>
                  </w:r>
                  <w:r w:rsidRPr="00AA279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лексическим значением</w:t>
                  </w:r>
                </w:p>
              </w:tc>
            </w:tr>
            <w:tr w:rsidR="001A11A8" w:rsidRPr="00AA279B" w:rsidTr="001A11A8">
              <w:tc>
                <w:tcPr>
                  <w:tcW w:w="2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11A8" w:rsidRPr="00AA279B" w:rsidRDefault="001A11A8" w:rsidP="00053923">
                  <w:pPr>
                    <w:framePr w:hSpace="180" w:wrap="around" w:vAnchor="page" w:hAnchor="margin" w:y="18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A11A8" w:rsidRPr="00AA279B" w:rsidRDefault="001A11A8" w:rsidP="00053923">
                  <w:pPr>
                    <w:framePr w:hSpace="180" w:wrap="around" w:vAnchor="page" w:hAnchor="margin" w:y="18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A11A8" w:rsidRPr="00AA279B" w:rsidRDefault="001A11A8" w:rsidP="00053923">
                  <w:pPr>
                    <w:framePr w:hSpace="180" w:wrap="around" w:vAnchor="page" w:hAnchor="margin" w:y="181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A279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!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1A8" w:rsidRPr="00AA279B" w:rsidRDefault="001A11A8" w:rsidP="00053923">
                  <w:pPr>
                    <w:framePr w:hSpace="180" w:wrap="around" w:vAnchor="page" w:hAnchor="margin" w:y="18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7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интересное весёлое, грустное, страшное)</w:t>
                  </w:r>
                </w:p>
              </w:tc>
            </w:tr>
            <w:tr w:rsidR="001A11A8" w:rsidRPr="00AA279B" w:rsidTr="001A11A8">
              <w:tc>
                <w:tcPr>
                  <w:tcW w:w="2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1A8" w:rsidRPr="00AA279B" w:rsidRDefault="001A11A8" w:rsidP="00053923">
                  <w:pPr>
                    <w:framePr w:hSpace="180" w:wrap="around" w:vAnchor="page" w:hAnchor="margin" w:y="1810"/>
                    <w:ind w:firstLine="708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A279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К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1A8" w:rsidRPr="00AA279B" w:rsidRDefault="001A11A8" w:rsidP="00053923">
                  <w:pPr>
                    <w:framePr w:hSpace="180" w:wrap="around" w:vAnchor="page" w:hAnchor="margin" w:y="18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7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красивые слова и выражения</w:t>
                  </w:r>
                </w:p>
              </w:tc>
            </w:tr>
            <w:tr w:rsidR="001A11A8" w:rsidRPr="00AA279B" w:rsidTr="001A11A8">
              <w:tc>
                <w:tcPr>
                  <w:tcW w:w="2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11A8" w:rsidRPr="00AA279B" w:rsidRDefault="001A11A8" w:rsidP="00053923">
                  <w:pPr>
                    <w:framePr w:hSpace="180" w:wrap="around" w:vAnchor="page" w:hAnchor="margin" w:y="1810"/>
                    <w:ind w:firstLine="708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A279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[…]</w:t>
                  </w:r>
                </w:p>
                <w:p w:rsidR="001A11A8" w:rsidRPr="00AA279B" w:rsidRDefault="001A11A8" w:rsidP="00053923">
                  <w:pPr>
                    <w:framePr w:hSpace="180" w:wrap="around" w:vAnchor="page" w:hAnchor="margin" w:y="1810"/>
                    <w:ind w:firstLine="708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1A8" w:rsidRPr="00AA279B" w:rsidRDefault="001A11A8" w:rsidP="00053923">
                  <w:pPr>
                    <w:framePr w:hSpace="180" w:wrap="around" w:vAnchor="page" w:hAnchor="margin" w:y="18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7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главная мысль</w:t>
                  </w:r>
                </w:p>
              </w:tc>
            </w:tr>
          </w:tbl>
          <w:p w:rsidR="001A11A8" w:rsidRPr="00AA279B" w:rsidRDefault="001A11A8" w:rsidP="001A1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1A8" w:rsidRPr="00AA279B" w:rsidRDefault="001A11A8" w:rsidP="001A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- К какому литературному жанру можно отнести произведение Эзопа?</w:t>
            </w:r>
          </w:p>
          <w:p w:rsidR="001A11A8" w:rsidRPr="00AA279B" w:rsidRDefault="001A11A8" w:rsidP="001A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- Попробуйте определить, пользуясь уже имеющимися у вас знаниями. </w:t>
            </w:r>
          </w:p>
          <w:p w:rsidR="001A11A8" w:rsidRPr="00AA279B" w:rsidRDefault="001A11A8" w:rsidP="001A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- На какие две части можно разделить этот текст?</w:t>
            </w:r>
          </w:p>
          <w:p w:rsidR="001A11A8" w:rsidRPr="00AA279B" w:rsidRDefault="001A11A8" w:rsidP="001A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- Что можете сказать о первой части?</w:t>
            </w:r>
          </w:p>
          <w:p w:rsidR="004F74CE" w:rsidRPr="00AA279B" w:rsidRDefault="001A11A8" w:rsidP="0005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Что характерного заметили во второй?</w:t>
            </w:r>
          </w:p>
        </w:tc>
        <w:tc>
          <w:tcPr>
            <w:tcW w:w="5147" w:type="dxa"/>
          </w:tcPr>
          <w:p w:rsidR="00D370ED" w:rsidRPr="00AA279B" w:rsidRDefault="00D370ED" w:rsidP="00D3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Определяют героев и автора произведений. (Герои басни  «Лисица и виноград») </w:t>
            </w: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Узнают жанр произведения. (басня) </w:t>
            </w: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со словарём.  ответы уч - ся </w:t>
            </w: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</w:rPr>
            </w:pP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</w:rPr>
            </w:pP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</w:rPr>
            </w:pP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</w:rPr>
            </w:pP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</w:rPr>
            </w:pP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</w:rPr>
            </w:pP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</w:rPr>
            </w:pP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</w:rPr>
            </w:pP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</w:rPr>
            </w:pP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</w:rPr>
            </w:pP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</w:rPr>
            </w:pP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</w:rPr>
            </w:pP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Работа в парах.</w:t>
            </w: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Читают текст, делают пометы, значение которых объясняется  в данной таблице, анализируют.</w:t>
            </w: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Учатся оценивать работу в парах.</w:t>
            </w: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Работают со словарём.</w:t>
            </w: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</w:rPr>
            </w:pP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</w:rPr>
            </w:pP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ED" w:rsidRPr="00AA279B" w:rsidRDefault="00D370ED" w:rsidP="00D3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C64" w:rsidRPr="00AA279B" w:rsidRDefault="00D370ED" w:rsidP="0005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Предположительные ответы уч</w:t>
            </w:r>
            <w:r w:rsidR="0005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2270" w:type="dxa"/>
          </w:tcPr>
          <w:p w:rsidR="009665DE" w:rsidRPr="00AA279B" w:rsidRDefault="009665DE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5DE" w:rsidRPr="00AA279B" w:rsidRDefault="009665DE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5DE" w:rsidRPr="00AA279B" w:rsidRDefault="009665DE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5DE" w:rsidRPr="00AA279B" w:rsidRDefault="009665DE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5DE" w:rsidRPr="00AA279B" w:rsidRDefault="009665DE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5DE" w:rsidRPr="00AA279B" w:rsidRDefault="009665DE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5DE" w:rsidRPr="00AA279B" w:rsidRDefault="009665DE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5DE" w:rsidRPr="00AA279B" w:rsidRDefault="009665DE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5DE" w:rsidRPr="00AA279B" w:rsidRDefault="009665DE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BAA" w:rsidRPr="00AA279B" w:rsidRDefault="00590BAA" w:rsidP="0096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BAA" w:rsidRPr="00AA279B" w:rsidRDefault="00590BAA" w:rsidP="0096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BAA" w:rsidRPr="00AA279B" w:rsidRDefault="00590BAA" w:rsidP="0096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BAA" w:rsidRPr="00AA279B" w:rsidRDefault="00590BAA" w:rsidP="0096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BAA" w:rsidRPr="00AA279B" w:rsidRDefault="00590BAA" w:rsidP="0096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5DE" w:rsidRPr="00AA279B" w:rsidRDefault="009665DE" w:rsidP="0096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ответы на вопросы в тексте, иллюстрациях. Построение рассуждения; обобщение. </w:t>
            </w:r>
          </w:p>
          <w:p w:rsidR="009665DE" w:rsidRPr="00AA279B" w:rsidRDefault="009665DE" w:rsidP="0096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информацию, </w:t>
            </w:r>
            <w:r w:rsidRPr="00AA2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дополнительную информацию, используя справочную литературу.</w:t>
            </w:r>
          </w:p>
          <w:p w:rsidR="009665DE" w:rsidRPr="00AA279B" w:rsidRDefault="009665DE" w:rsidP="0096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Осуществлять смысловое чтение.</w:t>
            </w:r>
          </w:p>
          <w:p w:rsidR="009665DE" w:rsidRPr="00AA279B" w:rsidRDefault="009665DE" w:rsidP="0096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Анализ, синтез, сравнение.</w:t>
            </w:r>
          </w:p>
        </w:tc>
      </w:tr>
      <w:tr w:rsidR="00217EAA" w:rsidRPr="00AA279B" w:rsidTr="00A03FDA">
        <w:tc>
          <w:tcPr>
            <w:tcW w:w="2513" w:type="dxa"/>
          </w:tcPr>
          <w:p w:rsidR="00217EAA" w:rsidRPr="00AA279B" w:rsidRDefault="00C62F01" w:rsidP="00F30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  <w:r w:rsidRPr="00AA2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t>. Построение проекта выхода из создавшейся ситуации</w:t>
            </w:r>
          </w:p>
        </w:tc>
        <w:tc>
          <w:tcPr>
            <w:tcW w:w="4856" w:type="dxa"/>
          </w:tcPr>
          <w:p w:rsidR="00116CE9" w:rsidRPr="00AA279B" w:rsidRDefault="00116CE9" w:rsidP="0011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Подводит детей и корректирует определение темы и учебной задачи урока</w:t>
            </w:r>
          </w:p>
          <w:p w:rsidR="00116CE9" w:rsidRPr="00AA279B" w:rsidRDefault="00116CE9" w:rsidP="0011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Знакомство с новым термином «басня».</w:t>
            </w:r>
          </w:p>
          <w:p w:rsidR="00116CE9" w:rsidRPr="00AA279B" w:rsidRDefault="00116CE9" w:rsidP="00116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</w:rPr>
              <w:t>«</w:t>
            </w: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t>Басня - это краткое иносказательное нравоучительное стихотворение, рассказ, вымысел, выдумка.</w:t>
            </w:r>
          </w:p>
          <w:p w:rsidR="00116CE9" w:rsidRPr="00AA279B" w:rsidRDefault="00116CE9" w:rsidP="00116CE9">
            <w:pPr>
              <w:rPr>
                <w:rFonts w:ascii="Times New Roman" w:hAnsi="Times New Roman" w:cs="Times New Roman"/>
              </w:rPr>
            </w:pPr>
            <w:r w:rsidRPr="00AA279B">
              <w:rPr>
                <w:rFonts w:ascii="Times New Roman" w:hAnsi="Times New Roman" w:cs="Times New Roman"/>
              </w:rPr>
              <w:t xml:space="preserve"> </w:t>
            </w: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Определите тему урока</w:t>
            </w: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79B">
              <w:rPr>
                <w:rFonts w:ascii="Times New Roman" w:hAnsi="Times New Roman" w:cs="Times New Roman"/>
              </w:rPr>
              <w:t xml:space="preserve"> </w:t>
            </w:r>
          </w:p>
          <w:p w:rsidR="00116CE9" w:rsidRPr="00AA279B" w:rsidRDefault="00116CE9" w:rsidP="00116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A27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Басни Эзопа и И. А. Крылова. Характерные особенности басенного жанра</w:t>
            </w: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116CE9" w:rsidRPr="00AA279B" w:rsidRDefault="00116CE9" w:rsidP="00116C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Так, что же такое «басня»?</w:t>
            </w:r>
          </w:p>
          <w:p w:rsidR="00116CE9" w:rsidRPr="00AA279B" w:rsidRDefault="00116CE9" w:rsidP="00116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 Где можно найти ответ на вопрос о значении слова «басня»?</w:t>
            </w:r>
          </w:p>
          <w:p w:rsidR="00116CE9" w:rsidRPr="00AA279B" w:rsidRDefault="00116CE9" w:rsidP="00116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Задачи. </w:t>
            </w:r>
          </w:p>
          <w:p w:rsidR="00116CE9" w:rsidRPr="00AA279B" w:rsidRDefault="00116CE9" w:rsidP="0011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Познакомить с жизнью и творчеством И. А. Крылова, учить сравнивать басни Эзопа и Крылова.</w:t>
            </w:r>
          </w:p>
          <w:p w:rsidR="00116CE9" w:rsidRPr="00AA279B" w:rsidRDefault="00116CE9" w:rsidP="0011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Учить пониманию смысла, настроения и образного понимания басен.</w:t>
            </w:r>
          </w:p>
          <w:p w:rsidR="00116CE9" w:rsidRPr="00AA279B" w:rsidRDefault="00116CE9" w:rsidP="0011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-  Какие произведения создавал Эзоп? (басни)</w:t>
            </w:r>
          </w:p>
          <w:p w:rsidR="00116CE9" w:rsidRPr="00AA279B" w:rsidRDefault="00116CE9" w:rsidP="0011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Спустя несколько веков некоторые басни Эзопа  по – своему пересказал русский баснописец Иван Андреевич Крылов. Его басня «Лиса и виноград» появилась именно так. </w:t>
            </w:r>
          </w:p>
          <w:p w:rsidR="00116CE9" w:rsidRPr="00AA279B" w:rsidRDefault="00116CE9" w:rsidP="00116CE9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Ребята, а что вы знаете о творчестве И.А.Крылова?</w:t>
            </w:r>
          </w:p>
          <w:p w:rsidR="00116CE9" w:rsidRPr="00AA279B" w:rsidRDefault="00116CE9" w:rsidP="00116CE9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вот группа ребят, которые работали с научным текстом, наверняка узнали ещё интересные факты из биографии И.А. Крылова.</w:t>
            </w:r>
          </w:p>
          <w:p w:rsidR="00116CE9" w:rsidRPr="00AA279B" w:rsidRDefault="00116CE9" w:rsidP="00116CE9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Писатель, сочиняющий басни - </w:t>
            </w:r>
            <w:r w:rsidRPr="00AA27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баснописец</w:t>
            </w:r>
          </w:p>
          <w:p w:rsidR="00116CE9" w:rsidRPr="00AA279B" w:rsidRDefault="00116CE9" w:rsidP="00116CE9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Город, с которым связано детство Крылова</w:t>
            </w:r>
            <w:r w:rsidRPr="00AA27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- Тверь</w:t>
            </w:r>
          </w:p>
          <w:p w:rsidR="00116CE9" w:rsidRPr="00AA279B" w:rsidRDefault="00116CE9" w:rsidP="00116CE9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Должность, в которой начал Крылов свою трудовую деятельность - </w:t>
            </w:r>
            <w:r w:rsidRPr="00AA27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подканцелярист</w:t>
            </w: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6CE9" w:rsidRPr="00AA279B" w:rsidRDefault="00116CE9" w:rsidP="00116CE9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поэт-баснописец, его басни Крылов переводил на русский язык</w:t>
            </w:r>
            <w:r w:rsidRPr="00AA27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- Лафонтен</w:t>
            </w: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6CE9" w:rsidRPr="00AA279B" w:rsidRDefault="00116CE9" w:rsidP="00116CE9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инструмент, на котором играл Крылов - с</w:t>
            </w:r>
            <w:r w:rsidRPr="00AA27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крипка.</w:t>
            </w:r>
          </w:p>
          <w:p w:rsidR="00116CE9" w:rsidRPr="00AA279B" w:rsidRDefault="00116CE9" w:rsidP="00116CE9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Важная часть в басне, вывод-поучение - </w:t>
            </w:r>
            <w:r w:rsidRPr="00AA27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мораль.</w:t>
            </w:r>
          </w:p>
          <w:p w:rsidR="00116CE9" w:rsidRPr="00AA279B" w:rsidRDefault="00116CE9" w:rsidP="00116CE9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.Произведения для театра, которые писал Крылов – </w:t>
            </w:r>
            <w:r w:rsidRPr="00AA27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пьесы</w:t>
            </w:r>
          </w:p>
          <w:p w:rsidR="00116CE9" w:rsidRPr="00AA279B" w:rsidRDefault="00116CE9" w:rsidP="00116CE9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Профессия, в которой Крылов проработал 30 лет - </w:t>
            </w:r>
            <w:r w:rsidRPr="00AA27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библиотекарь</w:t>
            </w: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6CE9" w:rsidRPr="00AA279B" w:rsidRDefault="00116CE9" w:rsidP="00116CE9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Герои одной из самых известных басен </w:t>
            </w: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Крылова - </w:t>
            </w:r>
            <w:r w:rsidRPr="00AA27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«Стрекоза и Муравей»</w:t>
            </w:r>
          </w:p>
          <w:p w:rsidR="00116CE9" w:rsidRPr="00AA279B" w:rsidRDefault="00116CE9" w:rsidP="00116CE9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нового узнали?</w:t>
            </w:r>
          </w:p>
          <w:p w:rsidR="00116CE9" w:rsidRPr="00AA279B" w:rsidRDefault="00116CE9" w:rsidP="00116CE9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А чем отличается басня от произведений других жанров?</w:t>
            </w:r>
          </w:p>
          <w:p w:rsidR="00217EAA" w:rsidRPr="00AA279B" w:rsidRDefault="00116CE9" w:rsidP="0005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Что такое мораль? </w:t>
            </w: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7" w:type="dxa"/>
          </w:tcPr>
          <w:p w:rsidR="00872FAE" w:rsidRPr="00AA279B" w:rsidRDefault="00872FAE" w:rsidP="0087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тему и учебные задачи урока.</w:t>
            </w:r>
          </w:p>
          <w:p w:rsidR="00872FAE" w:rsidRPr="00AA279B" w:rsidRDefault="00872FAE" w:rsidP="00872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FAE" w:rsidRPr="00AA279B" w:rsidRDefault="00872FAE" w:rsidP="00872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FAE" w:rsidRPr="00AA279B" w:rsidRDefault="00872FAE" w:rsidP="00872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FAE" w:rsidRPr="00AA279B" w:rsidRDefault="00872FAE" w:rsidP="00872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FAE" w:rsidRPr="00AA279B" w:rsidRDefault="00872FAE" w:rsidP="00872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FAE" w:rsidRPr="00AA279B" w:rsidRDefault="00872FAE" w:rsidP="00872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FAE" w:rsidRPr="00AA279B" w:rsidRDefault="00872FAE" w:rsidP="00872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FAE" w:rsidRPr="00AA279B" w:rsidRDefault="00872FAE" w:rsidP="00872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FAE" w:rsidRPr="00AA279B" w:rsidRDefault="00872FAE" w:rsidP="00872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FAE" w:rsidRPr="00AA279B" w:rsidRDefault="00872FAE" w:rsidP="0087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Работают со справочником «Книгочей».</w:t>
            </w:r>
          </w:p>
          <w:p w:rsidR="00B05C64" w:rsidRPr="00AA279B" w:rsidRDefault="00B05C64" w:rsidP="00053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041BC3" w:rsidRPr="00AA279B" w:rsidRDefault="00041BC3" w:rsidP="0004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3" w:rsidRPr="00AA279B" w:rsidRDefault="00041BC3" w:rsidP="0004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3" w:rsidRPr="00AA279B" w:rsidRDefault="00041BC3" w:rsidP="0004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3" w:rsidRPr="00AA279B" w:rsidRDefault="00041BC3" w:rsidP="0004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3" w:rsidRPr="00AA279B" w:rsidRDefault="00041BC3" w:rsidP="0004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3" w:rsidRPr="00AA279B" w:rsidRDefault="00041BC3" w:rsidP="0004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3" w:rsidRPr="00AA279B" w:rsidRDefault="00041BC3" w:rsidP="0004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3" w:rsidRPr="00AA279B" w:rsidRDefault="00041BC3" w:rsidP="0004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3" w:rsidRPr="00AA279B" w:rsidRDefault="00041BC3" w:rsidP="0004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3" w:rsidRPr="00AA279B" w:rsidRDefault="00041BC3" w:rsidP="0004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3" w:rsidRPr="00AA279B" w:rsidRDefault="00041BC3" w:rsidP="0004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3" w:rsidRPr="00AA279B" w:rsidRDefault="00041BC3" w:rsidP="0004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3" w:rsidRPr="00AA279B" w:rsidRDefault="00041BC3" w:rsidP="0004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3" w:rsidRPr="00AA279B" w:rsidRDefault="00041BC3" w:rsidP="0004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3" w:rsidRPr="00AA279B" w:rsidRDefault="00041BC3" w:rsidP="0004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3" w:rsidRPr="00AA279B" w:rsidRDefault="00041BC3" w:rsidP="0004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3" w:rsidRPr="00AA279B" w:rsidRDefault="00041BC3" w:rsidP="0004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3" w:rsidRPr="00AA279B" w:rsidRDefault="00041BC3" w:rsidP="0004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3" w:rsidRPr="00AA279B" w:rsidRDefault="00041BC3" w:rsidP="0004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C3" w:rsidRPr="00AA279B" w:rsidRDefault="00041BC3" w:rsidP="0004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  <w:p w:rsidR="00041BC3" w:rsidRPr="00AA279B" w:rsidRDefault="00041BC3" w:rsidP="0004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слушать и понимать речь других.</w:t>
            </w:r>
          </w:p>
          <w:p w:rsidR="00041BC3" w:rsidRPr="00AA279B" w:rsidRDefault="00041BC3" w:rsidP="0004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Умение извлекать нужную информацию</w:t>
            </w:r>
          </w:p>
          <w:p w:rsidR="00217EAA" w:rsidRPr="00AA279B" w:rsidRDefault="00217EAA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EAA" w:rsidRPr="00AA279B" w:rsidTr="00A03FDA">
        <w:tc>
          <w:tcPr>
            <w:tcW w:w="2513" w:type="dxa"/>
          </w:tcPr>
          <w:p w:rsidR="00217EAA" w:rsidRPr="00AA279B" w:rsidRDefault="004D76E1" w:rsidP="0005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V. Динамическая пауза</w:t>
            </w:r>
          </w:p>
        </w:tc>
        <w:tc>
          <w:tcPr>
            <w:tcW w:w="4856" w:type="dxa"/>
          </w:tcPr>
          <w:p w:rsidR="00CE65BD" w:rsidRPr="00AA279B" w:rsidRDefault="00CE65BD" w:rsidP="00CE6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t>Физ-ми-нут-ка</w:t>
            </w:r>
          </w:p>
          <w:p w:rsidR="00CE65BD" w:rsidRPr="00AA279B" w:rsidRDefault="00CE65BD" w:rsidP="00CE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«К нам пришли герои басен» </w:t>
            </w:r>
          </w:p>
          <w:p w:rsidR="00CE65BD" w:rsidRPr="00AA279B" w:rsidRDefault="00CE65BD" w:rsidP="00CE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Физическая и эмоциональная разминка.</w:t>
            </w:r>
          </w:p>
          <w:p w:rsidR="00CE65BD" w:rsidRPr="00AA279B" w:rsidRDefault="00CE65BD" w:rsidP="00CE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Учитель включает музыку.</w:t>
            </w:r>
          </w:p>
          <w:p w:rsidR="00CE65BD" w:rsidRPr="00AA279B" w:rsidRDefault="00CE65BD" w:rsidP="00CE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- Ребята, вы хорошо поработали. А теперь представьте себя героями басен и изобразите их движения: полетаем, как стрекозы, походим, как слоны, возьмем в руки очки, как мартышка, повертим их и так и сяк, положим на парту, посмотрим в зеркало, покорчимся.</w:t>
            </w:r>
          </w:p>
          <w:p w:rsidR="00B05C64" w:rsidRPr="00AA279B" w:rsidRDefault="00B05C64" w:rsidP="00B0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</w:tcPr>
          <w:p w:rsidR="00217EAA" w:rsidRPr="00AA279B" w:rsidRDefault="0094090B" w:rsidP="0094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</w:rPr>
              <w:t>Здоровье сберегающий метод</w:t>
            </w:r>
          </w:p>
        </w:tc>
        <w:tc>
          <w:tcPr>
            <w:tcW w:w="2270" w:type="dxa"/>
          </w:tcPr>
          <w:p w:rsidR="00217EAA" w:rsidRPr="00AA279B" w:rsidRDefault="00217EAA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EAA" w:rsidRPr="00AA279B" w:rsidTr="00A03FDA">
        <w:tc>
          <w:tcPr>
            <w:tcW w:w="2513" w:type="dxa"/>
          </w:tcPr>
          <w:p w:rsidR="00894FD7" w:rsidRPr="00AA279B" w:rsidRDefault="00894FD7" w:rsidP="00894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t>. Реализация построенного проекта</w:t>
            </w:r>
            <w:r w:rsidRPr="00AA279B">
              <w:rPr>
                <w:rFonts w:ascii="Times New Roman" w:hAnsi="Times New Roman" w:cs="Times New Roman"/>
              </w:rPr>
              <w:t>.</w:t>
            </w:r>
          </w:p>
          <w:p w:rsidR="00217EAA" w:rsidRPr="00AA279B" w:rsidRDefault="00894FD7" w:rsidP="00894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над выразительным чтением басни</w:t>
            </w:r>
          </w:p>
        </w:tc>
        <w:tc>
          <w:tcPr>
            <w:tcW w:w="4856" w:type="dxa"/>
          </w:tcPr>
          <w:p w:rsidR="006F7862" w:rsidRPr="00AA279B" w:rsidRDefault="006F7862" w:rsidP="006F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Чтение и анализ басни И. А. Крылова «Лиса и виноград».</w:t>
            </w:r>
          </w:p>
          <w:p w:rsidR="006F7862" w:rsidRPr="00AA279B" w:rsidRDefault="006F7862" w:rsidP="006F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Задаёт вопросы по содержанию прочитанного</w:t>
            </w:r>
          </w:p>
          <w:p w:rsidR="006F7862" w:rsidRPr="00AA279B" w:rsidRDefault="006F7862" w:rsidP="006F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- О ком басня</w:t>
            </w: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6F7862" w:rsidRPr="00AA279B" w:rsidRDefault="006F7862" w:rsidP="006F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- Как Крылов передаёт характер лисы</w:t>
            </w: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6F7862" w:rsidRPr="00AA279B" w:rsidRDefault="006F7862" w:rsidP="006F78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Что и как говорит о её действиях?</w:t>
            </w:r>
          </w:p>
          <w:p w:rsidR="006F7862" w:rsidRPr="00AA279B" w:rsidRDefault="006F7862" w:rsidP="006F78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Какую особенность языка басни Крылова вы заметили?</w:t>
            </w:r>
          </w:p>
          <w:p w:rsidR="006F7862" w:rsidRPr="00AA279B" w:rsidRDefault="006F7862" w:rsidP="006F78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Какой смысл имеет мораль басни?</w:t>
            </w:r>
          </w:p>
          <w:p w:rsidR="006F7862" w:rsidRPr="00AA279B" w:rsidRDefault="006F7862" w:rsidP="006F78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Доказал ли это И. А. Крылов?</w:t>
            </w:r>
          </w:p>
          <w:p w:rsidR="006F7862" w:rsidRPr="00AA279B" w:rsidRDefault="006F7862" w:rsidP="006F78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A279B">
              <w:rPr>
                <w:b/>
                <w:color w:val="000000"/>
              </w:rPr>
              <w:t xml:space="preserve">Творческая работа. </w:t>
            </w:r>
          </w:p>
          <w:p w:rsidR="006F7862" w:rsidRPr="00AA279B" w:rsidRDefault="006F7862" w:rsidP="006F78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 w:rsidRPr="00AA279B">
              <w:rPr>
                <w:color w:val="000000"/>
              </w:rPr>
              <w:t>Выбор актёров, режиссёра, критиков, зрителей.</w:t>
            </w:r>
          </w:p>
          <w:p w:rsidR="006F7862" w:rsidRPr="00AA279B" w:rsidRDefault="006F7862" w:rsidP="006F78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9"/>
                <w:szCs w:val="19"/>
              </w:rPr>
            </w:pPr>
            <w:r w:rsidRPr="00AA279B">
              <w:rPr>
                <w:color w:val="000000"/>
              </w:rPr>
              <w:t>Постановка спектакля по басне И.А.Крылова «Лиса и виноград».</w:t>
            </w:r>
          </w:p>
          <w:p w:rsidR="006F7862" w:rsidRPr="00AA279B" w:rsidRDefault="006F7862" w:rsidP="006F786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19"/>
                <w:szCs w:val="19"/>
              </w:rPr>
            </w:pPr>
            <w:r w:rsidRPr="00AA279B">
              <w:rPr>
                <w:b/>
                <w:color w:val="000000"/>
              </w:rPr>
              <w:t>Объясняет условия игры «Театр».</w:t>
            </w:r>
          </w:p>
          <w:p w:rsidR="006F7862" w:rsidRPr="00AA279B" w:rsidRDefault="006F7862" w:rsidP="006F78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F7862" w:rsidRPr="00AA279B" w:rsidRDefault="006F7862" w:rsidP="006F7862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Как нужно читать эту басню?</w:t>
            </w:r>
          </w:p>
          <w:p w:rsidR="006F7862" w:rsidRPr="00AA279B" w:rsidRDefault="006F7862" w:rsidP="006F7862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Прочитаем выразительно</w:t>
            </w:r>
          </w:p>
          <w:p w:rsidR="006F7862" w:rsidRPr="00AA279B" w:rsidRDefault="006F7862" w:rsidP="006F78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Что высмеивают в баснях</w:t>
            </w: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6F7862" w:rsidRPr="00AA279B" w:rsidRDefault="006F7862" w:rsidP="006F78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Национально – региональный компонент.</w:t>
            </w:r>
          </w:p>
          <w:p w:rsidR="006F7862" w:rsidRPr="00AA279B" w:rsidRDefault="006F7862" w:rsidP="006F7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t>К.Л.Хетагуров «Халон æмæ рувас». (басня)</w:t>
            </w:r>
          </w:p>
          <w:p w:rsidR="006F7862" w:rsidRPr="00AA279B" w:rsidRDefault="006F7862" w:rsidP="006F7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62" w:rsidRPr="00AA279B" w:rsidRDefault="006F7862" w:rsidP="006F7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t>Анализ басни.</w:t>
            </w:r>
          </w:p>
          <w:p w:rsidR="006F7862" w:rsidRPr="00AA279B" w:rsidRDefault="006F7862" w:rsidP="006F7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Сравнение басен Эзопа и Крылова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325"/>
              <w:gridCol w:w="2305"/>
            </w:tblGrid>
            <w:tr w:rsidR="006F7862" w:rsidRPr="00AA279B" w:rsidTr="006F7862"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7862" w:rsidRPr="00AA279B" w:rsidRDefault="006F7862" w:rsidP="00053923">
                  <w:pPr>
                    <w:framePr w:hSpace="180" w:wrap="around" w:vAnchor="page" w:hAnchor="margin" w:y="181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A27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Эзоп</w:t>
                  </w:r>
                </w:p>
              </w:tc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7862" w:rsidRPr="00AA279B" w:rsidRDefault="006F7862" w:rsidP="00053923">
                  <w:pPr>
                    <w:framePr w:hSpace="180" w:wrap="around" w:vAnchor="page" w:hAnchor="margin" w:y="181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A27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AA27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И. А. Крылов</w:t>
                  </w:r>
                </w:p>
              </w:tc>
            </w:tr>
            <w:tr w:rsidR="006F7862" w:rsidRPr="00AA279B" w:rsidTr="006F7862"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7862" w:rsidRPr="00AA279B" w:rsidRDefault="006F7862" w:rsidP="00053923">
                  <w:pPr>
                    <w:framePr w:hSpace="180" w:wrap="around" w:vAnchor="page" w:hAnchor="margin" w:y="18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7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Сухое краткое изложение сюжета.</w:t>
                  </w:r>
                </w:p>
                <w:p w:rsidR="006F7862" w:rsidRPr="00AA279B" w:rsidRDefault="006F7862" w:rsidP="00053923">
                  <w:pPr>
                    <w:framePr w:hSpace="180" w:wrap="around" w:vAnchor="page" w:hAnchor="margin" w:y="18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F7862" w:rsidRPr="00AA279B" w:rsidRDefault="006F7862" w:rsidP="00053923">
                  <w:pPr>
                    <w:framePr w:hSpace="180" w:wrap="around" w:vAnchor="page" w:hAnchor="margin" w:y="18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7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Прозаическое произведение.</w:t>
                  </w:r>
                </w:p>
                <w:p w:rsidR="006F7862" w:rsidRPr="00AA279B" w:rsidRDefault="006F7862" w:rsidP="00053923">
                  <w:pPr>
                    <w:framePr w:hSpace="180" w:wrap="around" w:vAnchor="page" w:hAnchor="margin" w:y="18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7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Лисица говорит сухо, перечисляются только факты.</w:t>
                  </w:r>
                </w:p>
              </w:tc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7862" w:rsidRPr="00AA279B" w:rsidRDefault="006F7862" w:rsidP="00053923">
                  <w:pPr>
                    <w:framePr w:hSpace="180" w:wrap="around" w:vAnchor="page" w:hAnchor="margin" w:y="18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7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Удивительное богатство словесных красок, оттенков.</w:t>
                  </w:r>
                </w:p>
                <w:p w:rsidR="006F7862" w:rsidRPr="00AA279B" w:rsidRDefault="006F7862" w:rsidP="00053923">
                  <w:pPr>
                    <w:framePr w:hSpace="180" w:wrap="around" w:vAnchor="page" w:hAnchor="margin" w:y="18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7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Стихотворное произведение.</w:t>
                  </w:r>
                </w:p>
                <w:p w:rsidR="006F7862" w:rsidRPr="00AA279B" w:rsidRDefault="006F7862" w:rsidP="00053923">
                  <w:pPr>
                    <w:framePr w:hSpace="180" w:wrap="around" w:vAnchor="page" w:hAnchor="margin" w:y="18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7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Очень выразительна и жива разговорная интонация.</w:t>
                  </w:r>
                </w:p>
                <w:p w:rsidR="006F7862" w:rsidRPr="00AA279B" w:rsidRDefault="006F7862" w:rsidP="00053923">
                  <w:pPr>
                    <w:framePr w:hSpace="180" w:wrap="around" w:vAnchor="page" w:hAnchor="margin" w:y="18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7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Описание лисы живописнее, сочнее, красочнее.</w:t>
                  </w:r>
                </w:p>
              </w:tc>
            </w:tr>
          </w:tbl>
          <w:p w:rsidR="006F7862" w:rsidRPr="00AA279B" w:rsidRDefault="006F7862" w:rsidP="006F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7862" w:rsidRPr="00AA279B" w:rsidRDefault="006F7862" w:rsidP="006F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басенного жанра</w:t>
            </w:r>
          </w:p>
          <w:p w:rsidR="006F7862" w:rsidRPr="00AA279B" w:rsidRDefault="006F7862" w:rsidP="006F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-Простой сюжет о животных</w:t>
            </w:r>
          </w:p>
          <w:p w:rsidR="006F7862" w:rsidRPr="00AA279B" w:rsidRDefault="006F7862" w:rsidP="006F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- У басни есть мораль</w:t>
            </w:r>
          </w:p>
          <w:p w:rsidR="00AD1269" w:rsidRPr="00AA279B" w:rsidRDefault="006F7862" w:rsidP="006F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- Цель басни – показ человеческих пороков, недостатков, высмеивание их</w:t>
            </w:r>
          </w:p>
        </w:tc>
        <w:tc>
          <w:tcPr>
            <w:tcW w:w="5147" w:type="dxa"/>
          </w:tcPr>
          <w:p w:rsidR="00AD1269" w:rsidRPr="00AA279B" w:rsidRDefault="00B86CF4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Читают  басню </w:t>
            </w:r>
          </w:p>
          <w:p w:rsidR="00AD1269" w:rsidRPr="00AA279B" w:rsidRDefault="00AD1269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69" w:rsidRPr="00AA279B" w:rsidRDefault="00AD1269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69" w:rsidRPr="00AA279B" w:rsidRDefault="00AD1269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69" w:rsidRPr="00AA279B" w:rsidRDefault="00AD1269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Принимают участие в обсуждении.</w:t>
            </w:r>
          </w:p>
          <w:p w:rsidR="00831762" w:rsidRPr="00AA279B" w:rsidRDefault="00831762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62" w:rsidRPr="00AA279B" w:rsidRDefault="00215F35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Учатся анализировать, развивают воображение, эмоциональные чувства, творческую активность уважать чужую точку зрения</w:t>
            </w:r>
          </w:p>
          <w:p w:rsidR="00831762" w:rsidRPr="00AA279B" w:rsidRDefault="00831762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62" w:rsidRPr="00AA279B" w:rsidRDefault="00831762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62" w:rsidRPr="00AA279B" w:rsidRDefault="00831762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62" w:rsidRPr="00AA279B" w:rsidRDefault="00831762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62" w:rsidRPr="00AA279B" w:rsidRDefault="00831762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62" w:rsidRPr="00AA279B" w:rsidRDefault="00831762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62" w:rsidRPr="00AA279B" w:rsidRDefault="00831762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F4" w:rsidRPr="00AA279B" w:rsidRDefault="00AD1269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Предлагают свои идеи.</w:t>
            </w:r>
          </w:p>
          <w:p w:rsidR="00B86CF4" w:rsidRPr="00AA279B" w:rsidRDefault="00B86CF4" w:rsidP="00B8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F4" w:rsidRPr="00AA279B" w:rsidRDefault="00B86CF4" w:rsidP="00B8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81" w:rsidRPr="00AA279B" w:rsidRDefault="00284981" w:rsidP="00B8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81" w:rsidRPr="00AA279B" w:rsidRDefault="00284981" w:rsidP="00B8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81" w:rsidRDefault="00284981" w:rsidP="00B8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78B" w:rsidRPr="00AA279B" w:rsidRDefault="0010178B" w:rsidP="0010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тение басни на осетинском языке.</w:t>
            </w:r>
          </w:p>
          <w:p w:rsidR="00B86CF4" w:rsidRPr="00AA279B" w:rsidRDefault="0010178B" w:rsidP="00B8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t>«Халон æмæ рувас»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0178B">
              <w:rPr>
                <w:rFonts w:ascii="Times New Roman" w:hAnsi="Times New Roman" w:cs="Times New Roman"/>
                <w:sz w:val="24"/>
                <w:szCs w:val="24"/>
              </w:rPr>
              <w:t>по ролям.</w:t>
            </w:r>
          </w:p>
          <w:p w:rsidR="00AD1269" w:rsidRPr="00AA279B" w:rsidRDefault="00AD1269" w:rsidP="00B8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217EAA" w:rsidRPr="00AA279B" w:rsidRDefault="00217EAA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Выражать свои мысли в соответствии с задачей.</w:t>
            </w:r>
          </w:p>
          <w:p w:rsidR="00217EAA" w:rsidRPr="00AA279B" w:rsidRDefault="00217EAA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900" w:rsidRPr="00AA279B" w:rsidRDefault="00F27900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 1. Развиваем умения выказывать своё отношение к героям, выражать эмоции. </w:t>
            </w:r>
          </w:p>
          <w:p w:rsidR="00F27900" w:rsidRPr="00AA279B" w:rsidRDefault="00F27900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2. Оценивать поступки в соответствии с определённой ситуацией.</w:t>
            </w:r>
          </w:p>
          <w:p w:rsidR="00F27900" w:rsidRPr="00AA279B" w:rsidRDefault="00F27900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3. Формируем мотивацию к обучению и целенаправленной познавательной </w:t>
            </w:r>
            <w:r w:rsidRPr="00AA2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деятельности. </w:t>
            </w:r>
          </w:p>
          <w:p w:rsidR="00217EAA" w:rsidRPr="00AA279B" w:rsidRDefault="00F27900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4. Готовность и способность обучающихся к саморазвитию</w:t>
            </w:r>
          </w:p>
          <w:p w:rsidR="00217EAA" w:rsidRPr="00AA279B" w:rsidRDefault="00217EAA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AA" w:rsidRPr="00AA279B" w:rsidRDefault="00217EAA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AA" w:rsidRPr="00AA279B" w:rsidRDefault="00217EAA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AA" w:rsidRPr="00AA279B" w:rsidRDefault="00217EAA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AA" w:rsidRPr="00AA279B" w:rsidRDefault="00217EAA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AA" w:rsidRPr="00AA279B" w:rsidRDefault="00217EAA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AA" w:rsidRPr="00AA279B" w:rsidRDefault="00217EAA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AA" w:rsidRPr="00AA279B" w:rsidRDefault="00217EAA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Уметь проводить исследования</w:t>
            </w:r>
          </w:p>
        </w:tc>
      </w:tr>
      <w:tr w:rsidR="00217EAA" w:rsidRPr="00AA279B" w:rsidTr="00A03FDA">
        <w:tc>
          <w:tcPr>
            <w:tcW w:w="2513" w:type="dxa"/>
          </w:tcPr>
          <w:p w:rsidR="00217EAA" w:rsidRPr="00AA279B" w:rsidRDefault="00273CDF" w:rsidP="00F30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t>Этап самостоятельной работы с проверкой</w:t>
            </w:r>
            <w:r w:rsidRPr="00AA27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6" w:type="dxa"/>
          </w:tcPr>
          <w:p w:rsidR="004B7D05" w:rsidRPr="00AA279B" w:rsidRDefault="004B7D05" w:rsidP="004B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Учитель помогает организовать групповую работу.</w:t>
            </w:r>
          </w:p>
          <w:p w:rsidR="004B7D05" w:rsidRPr="00AA279B" w:rsidRDefault="004B7D05" w:rsidP="004B7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D05" w:rsidRPr="00AA279B" w:rsidRDefault="004B7D05" w:rsidP="004B7D05">
            <w:pPr>
              <w:spacing w:after="136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Давайте вспомним, как нужно работать в группах?</w:t>
            </w:r>
          </w:p>
          <w:p w:rsidR="004B7D05" w:rsidRPr="00AA279B" w:rsidRDefault="004B7D05" w:rsidP="004B7D05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Каждая группа слушает внимательно задания. Будете работать по моему сигналу.</w:t>
            </w:r>
          </w:p>
          <w:p w:rsidR="004B7D05" w:rsidRPr="00AA279B" w:rsidRDefault="004B7D05" w:rsidP="004B7D05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Первая группа</w:t>
            </w: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вы должны расшифровать слова, алфавит вам в помощь.</w:t>
            </w:r>
          </w:p>
          <w:p w:rsidR="004B7D05" w:rsidRPr="00AA279B" w:rsidRDefault="004B7D05" w:rsidP="004B7D05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Вторая группа</w:t>
            </w: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поработайте с научной информацией, затем разгадайте кроссворд.</w:t>
            </w:r>
          </w:p>
          <w:p w:rsidR="004B7D05" w:rsidRPr="00AA279B" w:rsidRDefault="004B7D05" w:rsidP="004B7D05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Третья группа</w:t>
            </w: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у вас на столах лежат конверты, в них картинки из произведений.</w:t>
            </w:r>
          </w:p>
          <w:p w:rsidR="004B7D05" w:rsidRPr="00AA279B" w:rsidRDefault="004B7D05" w:rsidP="004B7D05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Ваша задача собрать пазл и догадаться, из какого произведения иллюстрация и кто автор?</w:t>
            </w:r>
          </w:p>
          <w:p w:rsidR="004B7D05" w:rsidRPr="00AA279B" w:rsidRDefault="004B7D05" w:rsidP="004B7D05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Время на выполнение заданий 3 минуты.</w:t>
            </w:r>
          </w:p>
          <w:p w:rsidR="00217EAA" w:rsidRPr="00AA279B" w:rsidRDefault="004B7D05" w:rsidP="00053923">
            <w:pPr>
              <w:spacing w:after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Итак, давайте, теперь посмотрим, какие иллюстрации у вас получились.</w:t>
            </w:r>
          </w:p>
        </w:tc>
        <w:tc>
          <w:tcPr>
            <w:tcW w:w="5147" w:type="dxa"/>
          </w:tcPr>
          <w:p w:rsidR="0028186E" w:rsidRPr="00AA279B" w:rsidRDefault="0028186E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8B0A96" w:rsidRPr="00AA279B" w:rsidRDefault="008B0A96" w:rsidP="008B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УУД Определять и формулировать цель деятельности на уроке с помощью учителя. Проговаривать последовательность действий на уроке. Учиться </w:t>
            </w:r>
            <w:r w:rsidRPr="00AA2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высказывать своё предположение на основе работы с иллюстрацией.</w:t>
            </w:r>
          </w:p>
          <w:p w:rsidR="00217EAA" w:rsidRPr="00AA279B" w:rsidRDefault="008B0A96" w:rsidP="008B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Осуществлять взаимный контроль. Оказывать в сотрудничестве взаимопомощь.  Аргументировать свою позицию и координировать её с позициями партнёров в сотрудничестве.</w:t>
            </w:r>
          </w:p>
        </w:tc>
      </w:tr>
      <w:tr w:rsidR="00217EAA" w:rsidRPr="00AA279B" w:rsidTr="00A03FDA">
        <w:tc>
          <w:tcPr>
            <w:tcW w:w="2513" w:type="dxa"/>
          </w:tcPr>
          <w:p w:rsidR="00BD02A1" w:rsidRPr="00AA279B" w:rsidRDefault="00BD02A1" w:rsidP="00BD0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t>.  Подведение итогов урока.</w:t>
            </w:r>
          </w:p>
          <w:p w:rsidR="00217EAA" w:rsidRPr="00AA279B" w:rsidRDefault="00BD02A1" w:rsidP="00BD0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856" w:type="dxa"/>
          </w:tcPr>
          <w:p w:rsidR="00131239" w:rsidRPr="00AA279B" w:rsidRDefault="00131239" w:rsidP="00131239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A279B">
              <w:rPr>
                <w:color w:val="000000"/>
                <w:shd w:val="clear" w:color="auto" w:fill="FFFFFF"/>
              </w:rPr>
              <w:t>- Вспомним, с какой пословицы мы начали наш урок?</w:t>
            </w:r>
          </w:p>
          <w:p w:rsidR="00131239" w:rsidRPr="00AA279B" w:rsidRDefault="00131239" w:rsidP="00131239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Стали вы мудрее? В чём?</w:t>
            </w:r>
          </w:p>
          <w:p w:rsidR="00131239" w:rsidRPr="00AA279B" w:rsidRDefault="00131239" w:rsidP="00131239">
            <w:pPr>
              <w:spacing w:after="13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Чему учат басни И.А. Крылова и Эзопа?</w:t>
            </w:r>
          </w:p>
          <w:p w:rsidR="00131239" w:rsidRPr="00AA279B" w:rsidRDefault="00131239" w:rsidP="00131239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A279B">
              <w:t>Использует приём «Волшебное дерево»</w:t>
            </w:r>
          </w:p>
          <w:p w:rsidR="00131239" w:rsidRPr="00AA279B" w:rsidRDefault="00131239" w:rsidP="00A6541B">
            <w:pPr>
              <w:pStyle w:val="a3"/>
              <w:shd w:val="clear" w:color="auto" w:fill="FFFFFF"/>
              <w:tabs>
                <w:tab w:val="left" w:pos="3675"/>
              </w:tabs>
              <w:spacing w:before="0" w:beforeAutospacing="0" w:after="0" w:afterAutospacing="0" w:line="294" w:lineRule="atLeast"/>
              <w:rPr>
                <w:b/>
                <w:bCs/>
              </w:rPr>
            </w:pPr>
            <w:r w:rsidRPr="00AA279B">
              <w:rPr>
                <w:b/>
                <w:bCs/>
              </w:rPr>
              <w:t>«Волшебное дерево» </w:t>
            </w:r>
            <w:r w:rsidR="00A6541B" w:rsidRPr="00AA279B">
              <w:rPr>
                <w:b/>
                <w:bCs/>
              </w:rPr>
              <w:tab/>
            </w:r>
          </w:p>
          <w:p w:rsidR="00131239" w:rsidRPr="00AA279B" w:rsidRDefault="00131239" w:rsidP="00131239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AA279B">
              <w:rPr>
                <w:iCs/>
                <w:color w:val="000000"/>
              </w:rPr>
              <w:t>Листочек</w:t>
            </w:r>
            <w:r w:rsidRPr="00AA279B">
              <w:rPr>
                <w:color w:val="000000"/>
              </w:rPr>
              <w:t> – у меня не получается, мне нужна помощь. </w:t>
            </w:r>
          </w:p>
          <w:p w:rsidR="00131239" w:rsidRPr="00AA279B" w:rsidRDefault="00131239" w:rsidP="00131239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AA279B">
              <w:rPr>
                <w:iCs/>
                <w:color w:val="000000"/>
              </w:rPr>
              <w:t>Цветочек</w:t>
            </w:r>
            <w:r w:rsidRPr="00AA279B">
              <w:rPr>
                <w:color w:val="000000"/>
              </w:rPr>
              <w:t> – было трудно, но я понял.</w:t>
            </w:r>
          </w:p>
          <w:p w:rsidR="00581091" w:rsidRPr="00053923" w:rsidRDefault="00131239" w:rsidP="00053923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1"/>
                <w:szCs w:val="21"/>
              </w:rPr>
            </w:pPr>
            <w:r w:rsidRPr="00AA279B">
              <w:rPr>
                <w:iCs/>
                <w:color w:val="000000"/>
              </w:rPr>
              <w:t>Яблоко</w:t>
            </w:r>
            <w:r w:rsidRPr="00AA279B">
              <w:rPr>
                <w:color w:val="000000"/>
              </w:rPr>
              <w:t> – у меня всё получается.</w:t>
            </w:r>
          </w:p>
        </w:tc>
        <w:tc>
          <w:tcPr>
            <w:tcW w:w="5147" w:type="dxa"/>
          </w:tcPr>
          <w:p w:rsidR="001E7FC6" w:rsidRPr="00AA279B" w:rsidRDefault="00D32F03" w:rsidP="0005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Соотносят цели, которые они ставили на уроке и результаты своей деятельности.</w:t>
            </w:r>
          </w:p>
        </w:tc>
        <w:tc>
          <w:tcPr>
            <w:tcW w:w="2270" w:type="dxa"/>
          </w:tcPr>
          <w:p w:rsidR="00217EAA" w:rsidRPr="00AA279B" w:rsidRDefault="00217EAA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EAA" w:rsidRPr="00AA279B" w:rsidTr="00A03FDA">
        <w:tc>
          <w:tcPr>
            <w:tcW w:w="2513" w:type="dxa"/>
          </w:tcPr>
          <w:p w:rsidR="00217EAA" w:rsidRPr="00AA279B" w:rsidRDefault="005448C6" w:rsidP="00F30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AA279B">
              <w:rPr>
                <w:rFonts w:ascii="Times New Roman" w:hAnsi="Times New Roman" w:cs="Times New Roman"/>
                <w:b/>
                <w:sz w:val="24"/>
                <w:szCs w:val="24"/>
              </w:rPr>
              <w:t>. Домашнее задание</w:t>
            </w:r>
          </w:p>
        </w:tc>
        <w:tc>
          <w:tcPr>
            <w:tcW w:w="4856" w:type="dxa"/>
          </w:tcPr>
          <w:p w:rsidR="00A03FDA" w:rsidRPr="00AA279B" w:rsidRDefault="00A03FDA" w:rsidP="00A0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>Выучить наизусть понравившуюся басню.</w:t>
            </w:r>
          </w:p>
          <w:p w:rsidR="001E7FC6" w:rsidRPr="00AA279B" w:rsidRDefault="00A03FDA" w:rsidP="00A0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9B">
              <w:rPr>
                <w:rFonts w:ascii="Times New Roman" w:hAnsi="Times New Roman" w:cs="Times New Roman"/>
                <w:sz w:val="24"/>
                <w:szCs w:val="24"/>
              </w:rPr>
              <w:t xml:space="preserve"> Иллюстрировать эту басню  с печатным текстом для участие в мини проекте «Проба пера».</w:t>
            </w:r>
          </w:p>
        </w:tc>
        <w:tc>
          <w:tcPr>
            <w:tcW w:w="5147" w:type="dxa"/>
          </w:tcPr>
          <w:p w:rsidR="00217EAA" w:rsidRPr="00AA279B" w:rsidRDefault="00217EAA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217EAA" w:rsidRPr="00AA279B" w:rsidRDefault="00B03143" w:rsidP="00F3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навыки самоорганизации.</w:t>
            </w:r>
          </w:p>
        </w:tc>
      </w:tr>
    </w:tbl>
    <w:p w:rsidR="00217EAA" w:rsidRPr="00AA279B" w:rsidRDefault="00217EAA" w:rsidP="00217EA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17EAA" w:rsidRPr="00AA279B" w:rsidSect="00416B63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18EE"/>
    <w:multiLevelType w:val="hybridMultilevel"/>
    <w:tmpl w:val="529CC34A"/>
    <w:lvl w:ilvl="0" w:tplc="16F2C7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1B53"/>
    <w:rsid w:val="00010C26"/>
    <w:rsid w:val="00037AA3"/>
    <w:rsid w:val="00041BC3"/>
    <w:rsid w:val="000441AF"/>
    <w:rsid w:val="00053923"/>
    <w:rsid w:val="00083696"/>
    <w:rsid w:val="000965E9"/>
    <w:rsid w:val="000D092A"/>
    <w:rsid w:val="000F141F"/>
    <w:rsid w:val="0010178B"/>
    <w:rsid w:val="00116CE9"/>
    <w:rsid w:val="001242D7"/>
    <w:rsid w:val="00131239"/>
    <w:rsid w:val="0014572D"/>
    <w:rsid w:val="00163291"/>
    <w:rsid w:val="00194C94"/>
    <w:rsid w:val="001A11A8"/>
    <w:rsid w:val="001A5F5C"/>
    <w:rsid w:val="001C11D4"/>
    <w:rsid w:val="001C251D"/>
    <w:rsid w:val="001E7FC6"/>
    <w:rsid w:val="002037C3"/>
    <w:rsid w:val="00203B3C"/>
    <w:rsid w:val="00215F35"/>
    <w:rsid w:val="00217EAA"/>
    <w:rsid w:val="00223BA4"/>
    <w:rsid w:val="00235DAB"/>
    <w:rsid w:val="00242A39"/>
    <w:rsid w:val="00273CDF"/>
    <w:rsid w:val="00280FC6"/>
    <w:rsid w:val="0028186E"/>
    <w:rsid w:val="0028447F"/>
    <w:rsid w:val="00284981"/>
    <w:rsid w:val="0029343E"/>
    <w:rsid w:val="002B1E2F"/>
    <w:rsid w:val="002C2557"/>
    <w:rsid w:val="002D4B32"/>
    <w:rsid w:val="002D4C31"/>
    <w:rsid w:val="002E0B37"/>
    <w:rsid w:val="002E55CA"/>
    <w:rsid w:val="003150CB"/>
    <w:rsid w:val="003164C7"/>
    <w:rsid w:val="00360D47"/>
    <w:rsid w:val="003646EF"/>
    <w:rsid w:val="00382D37"/>
    <w:rsid w:val="003A39D3"/>
    <w:rsid w:val="003C0E58"/>
    <w:rsid w:val="00400302"/>
    <w:rsid w:val="0043361F"/>
    <w:rsid w:val="00475298"/>
    <w:rsid w:val="00491B53"/>
    <w:rsid w:val="004B7D05"/>
    <w:rsid w:val="004D76E1"/>
    <w:rsid w:val="004F74CE"/>
    <w:rsid w:val="005142A0"/>
    <w:rsid w:val="00535EE0"/>
    <w:rsid w:val="0054415C"/>
    <w:rsid w:val="005448C6"/>
    <w:rsid w:val="0055725B"/>
    <w:rsid w:val="00581091"/>
    <w:rsid w:val="00590BAA"/>
    <w:rsid w:val="005E556C"/>
    <w:rsid w:val="005F5379"/>
    <w:rsid w:val="005F6308"/>
    <w:rsid w:val="006252E3"/>
    <w:rsid w:val="00625EA5"/>
    <w:rsid w:val="00635222"/>
    <w:rsid w:val="00636A86"/>
    <w:rsid w:val="00647606"/>
    <w:rsid w:val="0065344E"/>
    <w:rsid w:val="00662CD5"/>
    <w:rsid w:val="00665C54"/>
    <w:rsid w:val="00670341"/>
    <w:rsid w:val="006809AD"/>
    <w:rsid w:val="006D030A"/>
    <w:rsid w:val="006F7862"/>
    <w:rsid w:val="007223F7"/>
    <w:rsid w:val="00730A3E"/>
    <w:rsid w:val="007405C2"/>
    <w:rsid w:val="0075158B"/>
    <w:rsid w:val="007767B7"/>
    <w:rsid w:val="00792618"/>
    <w:rsid w:val="007A6C41"/>
    <w:rsid w:val="007C1041"/>
    <w:rsid w:val="007E6B11"/>
    <w:rsid w:val="00831762"/>
    <w:rsid w:val="00861871"/>
    <w:rsid w:val="00862790"/>
    <w:rsid w:val="00872FAE"/>
    <w:rsid w:val="008874F1"/>
    <w:rsid w:val="00894FD7"/>
    <w:rsid w:val="008B0A96"/>
    <w:rsid w:val="008D6D63"/>
    <w:rsid w:val="00907E41"/>
    <w:rsid w:val="0091513F"/>
    <w:rsid w:val="00920434"/>
    <w:rsid w:val="0094090B"/>
    <w:rsid w:val="009450D0"/>
    <w:rsid w:val="00947B3E"/>
    <w:rsid w:val="00951B0B"/>
    <w:rsid w:val="0095237B"/>
    <w:rsid w:val="009665DE"/>
    <w:rsid w:val="00980A4A"/>
    <w:rsid w:val="009C2761"/>
    <w:rsid w:val="009C7E63"/>
    <w:rsid w:val="009E7473"/>
    <w:rsid w:val="009F457B"/>
    <w:rsid w:val="00A0052B"/>
    <w:rsid w:val="00A03FDA"/>
    <w:rsid w:val="00A25EF0"/>
    <w:rsid w:val="00A528AF"/>
    <w:rsid w:val="00A53148"/>
    <w:rsid w:val="00A6541B"/>
    <w:rsid w:val="00A911CE"/>
    <w:rsid w:val="00AA0B10"/>
    <w:rsid w:val="00AA279B"/>
    <w:rsid w:val="00AB1CD1"/>
    <w:rsid w:val="00AC6068"/>
    <w:rsid w:val="00AD1269"/>
    <w:rsid w:val="00AF4BCA"/>
    <w:rsid w:val="00B03143"/>
    <w:rsid w:val="00B05C64"/>
    <w:rsid w:val="00B67BDE"/>
    <w:rsid w:val="00B74FD6"/>
    <w:rsid w:val="00B86CF4"/>
    <w:rsid w:val="00BD02A1"/>
    <w:rsid w:val="00C15014"/>
    <w:rsid w:val="00C53B61"/>
    <w:rsid w:val="00C62F01"/>
    <w:rsid w:val="00C81B05"/>
    <w:rsid w:val="00CB145D"/>
    <w:rsid w:val="00CD4BE6"/>
    <w:rsid w:val="00CE65BD"/>
    <w:rsid w:val="00D118E8"/>
    <w:rsid w:val="00D2428C"/>
    <w:rsid w:val="00D32F03"/>
    <w:rsid w:val="00D370ED"/>
    <w:rsid w:val="00D56147"/>
    <w:rsid w:val="00D752B0"/>
    <w:rsid w:val="00DE24AC"/>
    <w:rsid w:val="00DF7F0A"/>
    <w:rsid w:val="00E02D99"/>
    <w:rsid w:val="00E059C2"/>
    <w:rsid w:val="00E1649A"/>
    <w:rsid w:val="00E508C0"/>
    <w:rsid w:val="00E65358"/>
    <w:rsid w:val="00E82E06"/>
    <w:rsid w:val="00E93CC0"/>
    <w:rsid w:val="00E974D2"/>
    <w:rsid w:val="00EC12BF"/>
    <w:rsid w:val="00EF5C04"/>
    <w:rsid w:val="00F27900"/>
    <w:rsid w:val="00F650B0"/>
    <w:rsid w:val="00F715A4"/>
    <w:rsid w:val="00F9129D"/>
    <w:rsid w:val="00FA4668"/>
    <w:rsid w:val="00FC193A"/>
    <w:rsid w:val="00FC5407"/>
    <w:rsid w:val="00FD0CBC"/>
    <w:rsid w:val="00FD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1B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51B0B"/>
    <w:pPr>
      <w:ind w:left="720"/>
      <w:contextualSpacing/>
    </w:pPr>
  </w:style>
  <w:style w:type="table" w:styleId="a6">
    <w:name w:val="Table Grid"/>
    <w:basedOn w:val="a1"/>
    <w:uiPriority w:val="59"/>
    <w:rsid w:val="0021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1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13E3A-1416-4F16-A5FA-70A7ACB0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Надежда Пронская</cp:lastModifiedBy>
  <cp:revision>2</cp:revision>
  <cp:lastPrinted>2020-02-13T05:20:00Z</cp:lastPrinted>
  <dcterms:created xsi:type="dcterms:W3CDTF">2020-03-03T10:04:00Z</dcterms:created>
  <dcterms:modified xsi:type="dcterms:W3CDTF">2020-03-03T10:04:00Z</dcterms:modified>
</cp:coreProperties>
</file>