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2C" w:rsidRPr="00F73B51" w:rsidRDefault="0096212C" w:rsidP="0096212C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73B51">
        <w:rPr>
          <w:rFonts w:eastAsia="Times New Roman" w:cs="Times New Roman"/>
          <w:b/>
          <w:bCs/>
          <w:sz w:val="24"/>
          <w:szCs w:val="24"/>
          <w:lang w:eastAsia="ru-RU"/>
        </w:rPr>
        <w:t>Приложение № 3</w:t>
      </w:r>
    </w:p>
    <w:p w:rsidR="0096212C" w:rsidRPr="00F73B51" w:rsidRDefault="0096212C" w:rsidP="0096212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4"/>
          <w:szCs w:val="24"/>
          <w:lang w:eastAsia="ru-RU"/>
        </w:rPr>
      </w:pPr>
      <w:r w:rsidRPr="00F73B51">
        <w:rPr>
          <w:rFonts w:eastAsia="Times New Roman" w:cs="Times New Roman"/>
          <w:sz w:val="24"/>
          <w:szCs w:val="24"/>
          <w:lang w:eastAsia="ru-RU"/>
        </w:rPr>
        <w:t>Для этой игры необходим набор карточек со следующими буквами: “б”, “т”, “ь”, “л”, “о”, “з”, “а”, “с”, “о”, “ю”, “н”, “л”, “е”, “ь”, “н”, “т”.</w:t>
      </w:r>
    </w:p>
    <w:p w:rsidR="00B30116" w:rsidRDefault="0096212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2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D44E4"/>
    <w:rsid w:val="006E35EF"/>
    <w:rsid w:val="00800344"/>
    <w:rsid w:val="008302A5"/>
    <w:rsid w:val="008607D8"/>
    <w:rsid w:val="0086370B"/>
    <w:rsid w:val="0096212C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2020-03-06T14:45:00Z</dcterms:created>
  <dcterms:modified xsi:type="dcterms:W3CDTF">2020-03-06T14:45:00Z</dcterms:modified>
</cp:coreProperties>
</file>