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19" w:rsidRPr="00181973" w:rsidRDefault="00DD1819" w:rsidP="00DD1819">
      <w:pPr>
        <w:jc w:val="center"/>
        <w:rPr>
          <w:b/>
          <w:sz w:val="26"/>
          <w:szCs w:val="26"/>
        </w:rPr>
      </w:pPr>
      <w:r w:rsidRPr="00181973">
        <w:rPr>
          <w:b/>
          <w:sz w:val="26"/>
          <w:szCs w:val="26"/>
        </w:rPr>
        <w:t>Памятка для педагогов</w:t>
      </w:r>
    </w:p>
    <w:p w:rsidR="00DD1819" w:rsidRPr="00181973" w:rsidRDefault="00DD1819" w:rsidP="00DD1819">
      <w:pPr>
        <w:jc w:val="center"/>
        <w:rPr>
          <w:b/>
          <w:sz w:val="26"/>
          <w:szCs w:val="26"/>
        </w:rPr>
      </w:pPr>
      <w:r w:rsidRPr="00181973">
        <w:rPr>
          <w:b/>
          <w:sz w:val="26"/>
          <w:szCs w:val="26"/>
        </w:rPr>
        <w:t>«Сохранение и укрепление психологического здоровья педагогов»</w:t>
      </w:r>
    </w:p>
    <w:p w:rsidR="00DD1819" w:rsidRPr="00181973" w:rsidRDefault="00DD1819" w:rsidP="00DD1819">
      <w:pPr>
        <w:jc w:val="both"/>
        <w:rPr>
          <w:sz w:val="26"/>
          <w:szCs w:val="26"/>
        </w:rPr>
      </w:pPr>
    </w:p>
    <w:p w:rsidR="00DD1819" w:rsidRPr="00181973" w:rsidRDefault="00DD1819" w:rsidP="00DD1819">
      <w:pPr>
        <w:autoSpaceDE w:val="0"/>
        <w:autoSpaceDN w:val="0"/>
        <w:adjustRightInd w:val="0"/>
        <w:ind w:left="278" w:firstLine="307"/>
        <w:jc w:val="center"/>
        <w:rPr>
          <w:b/>
          <w:sz w:val="26"/>
          <w:szCs w:val="26"/>
        </w:rPr>
      </w:pPr>
      <w:r w:rsidRPr="00181973">
        <w:rPr>
          <w:b/>
          <w:sz w:val="26"/>
          <w:szCs w:val="26"/>
        </w:rPr>
        <w:t>Дыхательные упражнения «вечернего» и «утренне</w:t>
      </w:r>
      <w:r w:rsidRPr="00181973">
        <w:rPr>
          <w:b/>
          <w:sz w:val="26"/>
          <w:szCs w:val="26"/>
        </w:rPr>
        <w:softHyphen/>
        <w:t>го» типов в цифровой записи.</w:t>
      </w:r>
    </w:p>
    <w:p w:rsidR="00DD1819" w:rsidRPr="00181973" w:rsidRDefault="00DD1819" w:rsidP="00DD1819">
      <w:pPr>
        <w:tabs>
          <w:tab w:val="left" w:pos="7020"/>
        </w:tabs>
        <w:autoSpaceDE w:val="0"/>
        <w:autoSpaceDN w:val="0"/>
        <w:adjustRightInd w:val="0"/>
        <w:ind w:firstLine="307"/>
        <w:jc w:val="both"/>
        <w:rPr>
          <w:sz w:val="26"/>
          <w:szCs w:val="26"/>
        </w:rPr>
      </w:pPr>
      <w:r w:rsidRPr="00181973">
        <w:rPr>
          <w:sz w:val="26"/>
          <w:szCs w:val="26"/>
        </w:rPr>
        <w:t xml:space="preserve">        Первой цифрой обозначена интен</w:t>
      </w:r>
      <w:r w:rsidRPr="00181973">
        <w:rPr>
          <w:sz w:val="26"/>
          <w:szCs w:val="26"/>
        </w:rPr>
        <w:softHyphen/>
        <w:t>сивная продолжительность вдоха,</w:t>
      </w:r>
    </w:p>
    <w:p w:rsidR="00DD1819" w:rsidRPr="00181973" w:rsidRDefault="00DD1819" w:rsidP="00DD181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81973">
        <w:rPr>
          <w:sz w:val="26"/>
          <w:szCs w:val="26"/>
        </w:rPr>
        <w:t>второй - выдоха. В скобки за</w:t>
      </w:r>
      <w:r w:rsidRPr="00181973">
        <w:rPr>
          <w:sz w:val="26"/>
          <w:szCs w:val="26"/>
        </w:rPr>
        <w:softHyphen/>
        <w:t>ключена продолжительность паузы - задержки дыхания.</w:t>
      </w:r>
    </w:p>
    <w:p w:rsidR="00DD1819" w:rsidRPr="00181973" w:rsidRDefault="00DD1819" w:rsidP="00DD1819">
      <w:pPr>
        <w:tabs>
          <w:tab w:val="left" w:pos="59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DD1819" w:rsidRPr="00181973" w:rsidRDefault="00DD1819" w:rsidP="00DD1819">
      <w:pPr>
        <w:tabs>
          <w:tab w:val="left" w:pos="59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181973">
        <w:rPr>
          <w:sz w:val="26"/>
          <w:szCs w:val="26"/>
          <w:u w:val="single"/>
        </w:rPr>
        <w:t>«Вечернее», успокаивающее, дыхание:</w:t>
      </w:r>
    </w:p>
    <w:p w:rsidR="00DD1819" w:rsidRPr="00181973" w:rsidRDefault="00DD1819" w:rsidP="00DD1819">
      <w:pPr>
        <w:tabs>
          <w:tab w:val="left" w:pos="590"/>
        </w:tabs>
        <w:autoSpaceDE w:val="0"/>
        <w:autoSpaceDN w:val="0"/>
        <w:adjustRightInd w:val="0"/>
        <w:ind w:right="139"/>
        <w:jc w:val="both"/>
        <w:rPr>
          <w:b/>
          <w:sz w:val="26"/>
          <w:szCs w:val="26"/>
        </w:rPr>
      </w:pPr>
      <w:r w:rsidRPr="00181973">
        <w:rPr>
          <w:b/>
          <w:sz w:val="26"/>
          <w:szCs w:val="26"/>
        </w:rPr>
        <w:t>1. 4-4-(2); 4-5-(2); 4-6-(2); 4-7-(2); 4-8-(2);</w:t>
      </w:r>
    </w:p>
    <w:p w:rsidR="00DD1819" w:rsidRPr="00181973" w:rsidRDefault="00DD1819" w:rsidP="00DD1819">
      <w:pPr>
        <w:tabs>
          <w:tab w:val="left" w:pos="590"/>
        </w:tabs>
        <w:autoSpaceDE w:val="0"/>
        <w:autoSpaceDN w:val="0"/>
        <w:adjustRightInd w:val="0"/>
        <w:ind w:right="139"/>
        <w:jc w:val="both"/>
        <w:rPr>
          <w:b/>
          <w:sz w:val="26"/>
          <w:szCs w:val="26"/>
        </w:rPr>
      </w:pPr>
      <w:r w:rsidRPr="00181973">
        <w:rPr>
          <w:b/>
          <w:sz w:val="26"/>
          <w:szCs w:val="26"/>
        </w:rPr>
        <w:t>2. 4-8-(2); 5-8-(2); 6-8-(3); 7-8-(3); 7-8-(3); 8-8-(4);</w:t>
      </w:r>
    </w:p>
    <w:p w:rsidR="00DD1819" w:rsidRPr="00181973" w:rsidRDefault="00DD1819" w:rsidP="00DD1819">
      <w:pPr>
        <w:tabs>
          <w:tab w:val="left" w:pos="590"/>
        </w:tabs>
        <w:autoSpaceDE w:val="0"/>
        <w:autoSpaceDN w:val="0"/>
        <w:adjustRightInd w:val="0"/>
        <w:ind w:right="139"/>
        <w:jc w:val="both"/>
        <w:rPr>
          <w:b/>
          <w:sz w:val="26"/>
          <w:szCs w:val="26"/>
        </w:rPr>
      </w:pPr>
      <w:r w:rsidRPr="00181973">
        <w:rPr>
          <w:b/>
          <w:sz w:val="26"/>
          <w:szCs w:val="26"/>
        </w:rPr>
        <w:t>3. 8-8-(4); 7-8-(3); 6-7-(3); 5-6-(3); 4-5-(2).</w:t>
      </w:r>
    </w:p>
    <w:p w:rsidR="00DD1819" w:rsidRDefault="00DD1819" w:rsidP="00DD1819">
      <w:pPr>
        <w:autoSpaceDE w:val="0"/>
        <w:autoSpaceDN w:val="0"/>
        <w:adjustRightInd w:val="0"/>
        <w:ind w:firstLine="292"/>
        <w:jc w:val="both"/>
        <w:rPr>
          <w:sz w:val="26"/>
          <w:szCs w:val="26"/>
        </w:rPr>
      </w:pPr>
    </w:p>
    <w:p w:rsidR="00DD1819" w:rsidRPr="00181973" w:rsidRDefault="00DD1819" w:rsidP="00DD1819">
      <w:pPr>
        <w:autoSpaceDE w:val="0"/>
        <w:autoSpaceDN w:val="0"/>
        <w:adjustRightInd w:val="0"/>
        <w:ind w:firstLine="292"/>
        <w:jc w:val="both"/>
        <w:rPr>
          <w:sz w:val="26"/>
          <w:szCs w:val="26"/>
        </w:rPr>
      </w:pPr>
      <w:r w:rsidRPr="00181973">
        <w:rPr>
          <w:sz w:val="26"/>
          <w:szCs w:val="26"/>
        </w:rPr>
        <w:t>«Вечерний» тип дыхания характеризуется постепенным удлинением выдоха до продолжительности удвоенного вдоха. В даль</w:t>
      </w:r>
      <w:r w:rsidRPr="00181973">
        <w:rPr>
          <w:sz w:val="26"/>
          <w:szCs w:val="26"/>
        </w:rPr>
        <w:softHyphen/>
        <w:t>нейшем вдохи удлиняются, пока не сравняются с выдохами. За</w:t>
      </w:r>
      <w:r w:rsidRPr="00181973">
        <w:rPr>
          <w:sz w:val="26"/>
          <w:szCs w:val="26"/>
        </w:rPr>
        <w:softHyphen/>
        <w:t>тем все фазы дыхательного цикла вновь укорачиваются, возвращаясь к исходной последовательности, но все же вдох укорачива</w:t>
      </w:r>
      <w:r w:rsidRPr="00181973">
        <w:rPr>
          <w:sz w:val="26"/>
          <w:szCs w:val="26"/>
        </w:rPr>
        <w:softHyphen/>
        <w:t>ется быстрее. Продолжительность паузы после выдоха всех случаях равна половине вдоха.</w:t>
      </w:r>
    </w:p>
    <w:p w:rsidR="00DD1819" w:rsidRPr="00181973" w:rsidRDefault="00DD1819" w:rsidP="00DD1819">
      <w:pPr>
        <w:autoSpaceDE w:val="0"/>
        <w:autoSpaceDN w:val="0"/>
        <w:adjustRightInd w:val="0"/>
        <w:ind w:firstLine="292"/>
        <w:jc w:val="both"/>
        <w:rPr>
          <w:sz w:val="26"/>
          <w:szCs w:val="26"/>
        </w:rPr>
      </w:pPr>
      <w:r w:rsidRPr="00181973">
        <w:rPr>
          <w:sz w:val="26"/>
          <w:szCs w:val="26"/>
        </w:rPr>
        <w:t>«Вечернее» дыхание используется для того, чтобы погасить избыточное возбуждение и нервное напряжение, препятствую</w:t>
      </w:r>
      <w:r w:rsidRPr="00181973">
        <w:rPr>
          <w:sz w:val="26"/>
          <w:szCs w:val="26"/>
        </w:rPr>
        <w:softHyphen/>
        <w:t>щее, в частности, засыпанию.</w:t>
      </w:r>
    </w:p>
    <w:p w:rsidR="00DD1819" w:rsidRPr="00181973" w:rsidRDefault="00DD1819" w:rsidP="00DD1819">
      <w:pPr>
        <w:autoSpaceDE w:val="0"/>
        <w:autoSpaceDN w:val="0"/>
        <w:adjustRightInd w:val="0"/>
        <w:ind w:left="288" w:right="2395"/>
        <w:jc w:val="both"/>
        <w:rPr>
          <w:sz w:val="26"/>
          <w:szCs w:val="26"/>
          <w:u w:val="single"/>
        </w:rPr>
      </w:pPr>
    </w:p>
    <w:p w:rsidR="00DD1819" w:rsidRPr="00181973" w:rsidRDefault="00DD1819" w:rsidP="00DD1819">
      <w:pPr>
        <w:autoSpaceDE w:val="0"/>
        <w:autoSpaceDN w:val="0"/>
        <w:adjustRightInd w:val="0"/>
        <w:ind w:left="288" w:right="2395"/>
        <w:jc w:val="both"/>
        <w:rPr>
          <w:sz w:val="26"/>
          <w:szCs w:val="26"/>
          <w:u w:val="single"/>
        </w:rPr>
      </w:pPr>
      <w:r w:rsidRPr="00181973">
        <w:rPr>
          <w:sz w:val="26"/>
          <w:szCs w:val="26"/>
          <w:u w:val="single"/>
        </w:rPr>
        <w:t>«Утреннее», мобилизующее, дыхание:</w:t>
      </w:r>
    </w:p>
    <w:p w:rsidR="00DD1819" w:rsidRPr="00181973" w:rsidRDefault="00DD1819" w:rsidP="00DD1819">
      <w:pPr>
        <w:autoSpaceDE w:val="0"/>
        <w:autoSpaceDN w:val="0"/>
        <w:adjustRightInd w:val="0"/>
        <w:ind w:right="326"/>
        <w:jc w:val="both"/>
        <w:rPr>
          <w:b/>
          <w:sz w:val="26"/>
          <w:szCs w:val="26"/>
        </w:rPr>
      </w:pPr>
      <w:r w:rsidRPr="00181973">
        <w:rPr>
          <w:b/>
          <w:sz w:val="26"/>
          <w:szCs w:val="26"/>
        </w:rPr>
        <w:t xml:space="preserve">1. 4-(2)-4; 5-(2)-4; 6-(3)-4; 7-(3)-4; 8-(4)-4; </w:t>
      </w:r>
    </w:p>
    <w:p w:rsidR="00DD1819" w:rsidRPr="00181973" w:rsidRDefault="00DD1819" w:rsidP="00DD1819">
      <w:pPr>
        <w:autoSpaceDE w:val="0"/>
        <w:autoSpaceDN w:val="0"/>
        <w:adjustRightInd w:val="0"/>
        <w:ind w:right="326"/>
        <w:jc w:val="both"/>
        <w:rPr>
          <w:b/>
          <w:sz w:val="26"/>
          <w:szCs w:val="26"/>
        </w:rPr>
      </w:pPr>
      <w:r w:rsidRPr="00181973">
        <w:rPr>
          <w:b/>
          <w:sz w:val="26"/>
          <w:szCs w:val="26"/>
        </w:rPr>
        <w:t>2. 8-(4)-4; 8-(4)-5; 8-(4)-6; 8-(4)-7; 8-(4)-8;</w:t>
      </w:r>
    </w:p>
    <w:p w:rsidR="00DD1819" w:rsidRPr="00181973" w:rsidRDefault="00DD1819" w:rsidP="00DD181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81973">
        <w:rPr>
          <w:b/>
          <w:sz w:val="26"/>
          <w:szCs w:val="26"/>
        </w:rPr>
        <w:t>3. 8-(4)-8; 8-(4)-7; 7-(3)-6; 6-(3)-5; 5-(2)-4.</w:t>
      </w:r>
    </w:p>
    <w:p w:rsidR="00DD1819" w:rsidRDefault="00DD1819" w:rsidP="00DD1819">
      <w:pPr>
        <w:autoSpaceDE w:val="0"/>
        <w:autoSpaceDN w:val="0"/>
        <w:adjustRightInd w:val="0"/>
        <w:ind w:firstLine="292"/>
        <w:jc w:val="both"/>
        <w:rPr>
          <w:sz w:val="26"/>
          <w:szCs w:val="26"/>
        </w:rPr>
      </w:pPr>
    </w:p>
    <w:p w:rsidR="00DD1819" w:rsidRPr="00181973" w:rsidRDefault="00DD1819" w:rsidP="00DD1819">
      <w:pPr>
        <w:autoSpaceDE w:val="0"/>
        <w:autoSpaceDN w:val="0"/>
        <w:adjustRightInd w:val="0"/>
        <w:ind w:firstLine="292"/>
        <w:jc w:val="both"/>
        <w:rPr>
          <w:sz w:val="26"/>
          <w:szCs w:val="26"/>
        </w:rPr>
      </w:pPr>
      <w:r w:rsidRPr="00181973">
        <w:rPr>
          <w:sz w:val="26"/>
          <w:szCs w:val="26"/>
        </w:rPr>
        <w:t>«Утреннее» дыхание - это как бы зеркальное отражение «вечернего» дыхания. Удлиняются не выдохи, а вдохи, дыхание «изживается» не после выдоха, а после вдоха. Все остальные условия упражнения и для «вечернего», и для «утреннего» варианта оста</w:t>
      </w:r>
      <w:r w:rsidRPr="00181973">
        <w:rPr>
          <w:sz w:val="26"/>
          <w:szCs w:val="26"/>
        </w:rPr>
        <w:softHyphen/>
        <w:t>ются общими. Следует тщательно соблюдать паузы, а также научиться распределять вдохи и выдохи на весь мысленный счет.</w:t>
      </w:r>
    </w:p>
    <w:p w:rsidR="00DD1819" w:rsidRPr="00181973" w:rsidRDefault="00DD1819" w:rsidP="00DD1819">
      <w:pPr>
        <w:autoSpaceDE w:val="0"/>
        <w:autoSpaceDN w:val="0"/>
        <w:adjustRightInd w:val="0"/>
        <w:ind w:firstLine="292"/>
        <w:jc w:val="both"/>
        <w:rPr>
          <w:sz w:val="26"/>
          <w:szCs w:val="26"/>
        </w:rPr>
      </w:pPr>
      <w:r w:rsidRPr="00181973">
        <w:rPr>
          <w:sz w:val="26"/>
          <w:szCs w:val="26"/>
        </w:rPr>
        <w:t>«Утреннее» дыхание помогает преодолеть вялость и сонливость при утомлении, способствует быстрому и безболезненному пере</w:t>
      </w:r>
      <w:r w:rsidRPr="00181973">
        <w:rPr>
          <w:sz w:val="26"/>
          <w:szCs w:val="26"/>
        </w:rPr>
        <w:softHyphen/>
        <w:t>ходу от сна к бодрствованию, мобилизации внимания.</w:t>
      </w:r>
    </w:p>
    <w:p w:rsidR="00DD1819" w:rsidRPr="00181973" w:rsidRDefault="00DD1819" w:rsidP="00DD1819">
      <w:pPr>
        <w:jc w:val="both"/>
        <w:rPr>
          <w:sz w:val="26"/>
          <w:szCs w:val="26"/>
        </w:rPr>
      </w:pPr>
    </w:p>
    <w:p w:rsidR="00DD1819" w:rsidRPr="00181973" w:rsidRDefault="00DD1819" w:rsidP="00DD1819">
      <w:pPr>
        <w:pStyle w:val="a5"/>
        <w:rPr>
          <w:sz w:val="26"/>
          <w:szCs w:val="26"/>
        </w:rPr>
      </w:pPr>
      <w:r w:rsidRPr="00181973">
        <w:rPr>
          <w:sz w:val="26"/>
          <w:szCs w:val="26"/>
        </w:rPr>
        <w:t>ТИБЕТСКИЙ МАССАЖ</w:t>
      </w:r>
    </w:p>
    <w:p w:rsidR="00DD1819" w:rsidRPr="00181973" w:rsidRDefault="00DD1819" w:rsidP="00DD1819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181973">
        <w:rPr>
          <w:sz w:val="26"/>
          <w:szCs w:val="26"/>
        </w:rPr>
        <w:t>Положите ладони рук на ушные раковины. Большие пальцы расположите за ушами, указательные пальцы должны «проходить» по всей ушной раковине. Резко проведите ладонями по ушам вниз. Сделайте так 30 раз.</w:t>
      </w:r>
    </w:p>
    <w:p w:rsidR="00DD1819" w:rsidRPr="00181973" w:rsidRDefault="00DD1819" w:rsidP="00DD1819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181973">
        <w:rPr>
          <w:sz w:val="26"/>
          <w:szCs w:val="26"/>
        </w:rPr>
        <w:t>Правую ладонь положите на лоб, левую ладонь поместите сверху. При движении мизинец проходит над бровями. Двигайте ладони вправо-влево, не мене 20 раз в каждую сторону.</w:t>
      </w:r>
    </w:p>
    <w:p w:rsidR="00DD1819" w:rsidRPr="00181973" w:rsidRDefault="00DD1819" w:rsidP="00DD1819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181973">
        <w:rPr>
          <w:sz w:val="26"/>
          <w:szCs w:val="26"/>
        </w:rPr>
        <w:t>Кругообразными движениями массируйте закрытые глаза костяшками согнутых больших пальцев. Выполните не мене 15 движений</w:t>
      </w:r>
    </w:p>
    <w:p w:rsidR="00DD1819" w:rsidRPr="00181973" w:rsidRDefault="00DD1819" w:rsidP="00DD1819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181973">
        <w:rPr>
          <w:sz w:val="26"/>
          <w:szCs w:val="26"/>
        </w:rPr>
        <w:t>Обхватите горло одной рукой и проведите по нему сверху вниз. Поменяйте руку. Выполните не мене 20 таких движений каждой рукой.</w:t>
      </w:r>
    </w:p>
    <w:p w:rsidR="00DD1819" w:rsidRPr="00181973" w:rsidRDefault="00DD1819" w:rsidP="00DD1819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181973">
        <w:rPr>
          <w:sz w:val="26"/>
          <w:szCs w:val="26"/>
        </w:rPr>
        <w:lastRenderedPageBreak/>
        <w:t>Лежите на спине, максимально втяните живот. Затем, наоборот, максимально выпятите его. Повторите каждое движение не мене 20 раз.</w:t>
      </w:r>
    </w:p>
    <w:p w:rsidR="00DD1819" w:rsidRPr="00181973" w:rsidRDefault="00DD1819" w:rsidP="00DD1819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181973">
        <w:rPr>
          <w:sz w:val="26"/>
          <w:szCs w:val="26"/>
        </w:rPr>
        <w:t xml:space="preserve">Теперь садитесь на пол. Левую ногу положите на колено правой ноги, и ладонью правой руки, помассируйте свод стопы, сделав не менее 20 движений. Повторите тоже </w:t>
      </w:r>
      <w:proofErr w:type="gramStart"/>
      <w:r w:rsidRPr="00181973">
        <w:rPr>
          <w:sz w:val="26"/>
          <w:szCs w:val="26"/>
        </w:rPr>
        <w:t>самое</w:t>
      </w:r>
      <w:proofErr w:type="gramEnd"/>
      <w:r w:rsidRPr="00181973">
        <w:rPr>
          <w:sz w:val="26"/>
          <w:szCs w:val="26"/>
        </w:rPr>
        <w:t>, с правой ногой.</w:t>
      </w:r>
    </w:p>
    <w:p w:rsidR="00DD1819" w:rsidRPr="00181973" w:rsidRDefault="00DD1819" w:rsidP="00DD1819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181973">
        <w:rPr>
          <w:sz w:val="26"/>
          <w:szCs w:val="26"/>
        </w:rPr>
        <w:t>Сидя, сложите пальцы рук в замок и расположите их на затылке. Кругообразными движениями массируйте затылок, слегка откинувшись назад. Выполните не менее 10 движений.</w:t>
      </w:r>
    </w:p>
    <w:p w:rsidR="00DD1819" w:rsidRPr="00181973" w:rsidRDefault="00DD1819" w:rsidP="00DD1819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181973">
        <w:rPr>
          <w:sz w:val="26"/>
          <w:szCs w:val="26"/>
        </w:rPr>
        <w:t>Снова положите ладони на ушные раковины. Только пальцы на этот раз расположите на затылке – так, чтобы они касались друг друга. Поочередно постукивайте кончиками пальцев по затылку.</w:t>
      </w:r>
    </w:p>
    <w:p w:rsidR="00DD1819" w:rsidRPr="00181973" w:rsidRDefault="00DD1819" w:rsidP="00DD1819">
      <w:pPr>
        <w:pStyle w:val="a3"/>
        <w:ind w:left="360"/>
        <w:jc w:val="both"/>
        <w:rPr>
          <w:b/>
          <w:sz w:val="26"/>
          <w:szCs w:val="26"/>
        </w:rPr>
      </w:pPr>
    </w:p>
    <w:p w:rsidR="00DD1819" w:rsidRPr="00181973" w:rsidRDefault="00DD1819" w:rsidP="00DD1819">
      <w:pPr>
        <w:pStyle w:val="a3"/>
        <w:ind w:left="360"/>
        <w:jc w:val="both"/>
        <w:rPr>
          <w:b/>
          <w:sz w:val="26"/>
          <w:szCs w:val="26"/>
        </w:rPr>
      </w:pPr>
      <w:r w:rsidRPr="00181973">
        <w:rPr>
          <w:b/>
          <w:sz w:val="26"/>
          <w:szCs w:val="26"/>
        </w:rPr>
        <w:t>Спокойное, расслабленное состояние, стоя, с выпрямленной спиной.  Сначала делаем глубокий вдох носом, а на выдохе громко и энергично произносим звук. Припеваем следующие звуки:</w:t>
      </w:r>
    </w:p>
    <w:p w:rsidR="00DD1819" w:rsidRPr="00181973" w:rsidRDefault="00DD1819" w:rsidP="00DD1819">
      <w:pPr>
        <w:pStyle w:val="a3"/>
        <w:ind w:firstLine="360"/>
        <w:jc w:val="both"/>
        <w:rPr>
          <w:iCs/>
          <w:sz w:val="26"/>
          <w:szCs w:val="26"/>
        </w:rPr>
      </w:pPr>
      <w:r w:rsidRPr="00181973">
        <w:rPr>
          <w:iCs/>
          <w:sz w:val="26"/>
          <w:szCs w:val="26"/>
        </w:rPr>
        <w:t>А – воздействует благотворно на весь организм;</w:t>
      </w:r>
    </w:p>
    <w:p w:rsidR="00DD1819" w:rsidRPr="00181973" w:rsidRDefault="00DD1819" w:rsidP="00DD1819">
      <w:pPr>
        <w:pStyle w:val="a3"/>
        <w:ind w:firstLine="360"/>
        <w:jc w:val="both"/>
        <w:rPr>
          <w:iCs/>
          <w:sz w:val="26"/>
          <w:szCs w:val="26"/>
        </w:rPr>
      </w:pPr>
      <w:r w:rsidRPr="00181973">
        <w:rPr>
          <w:iCs/>
          <w:sz w:val="26"/>
          <w:szCs w:val="26"/>
        </w:rPr>
        <w:t>Е – воздействует на щитовидную железу;</w:t>
      </w:r>
    </w:p>
    <w:p w:rsidR="00DD1819" w:rsidRPr="00181973" w:rsidRDefault="00DD1819" w:rsidP="00DD1819">
      <w:pPr>
        <w:pStyle w:val="a3"/>
        <w:ind w:firstLine="360"/>
        <w:jc w:val="both"/>
        <w:rPr>
          <w:iCs/>
          <w:sz w:val="26"/>
          <w:szCs w:val="26"/>
        </w:rPr>
      </w:pPr>
      <w:r w:rsidRPr="00181973">
        <w:rPr>
          <w:iCs/>
          <w:sz w:val="26"/>
          <w:szCs w:val="26"/>
        </w:rPr>
        <w:t>И – воздействует на мозг, глаза, нос, уши;</w:t>
      </w:r>
    </w:p>
    <w:p w:rsidR="00DD1819" w:rsidRPr="00181973" w:rsidRDefault="00DD1819" w:rsidP="00DD1819">
      <w:pPr>
        <w:pStyle w:val="a3"/>
        <w:ind w:firstLine="360"/>
        <w:jc w:val="both"/>
        <w:rPr>
          <w:iCs/>
          <w:sz w:val="26"/>
          <w:szCs w:val="26"/>
        </w:rPr>
      </w:pPr>
      <w:r w:rsidRPr="00181973">
        <w:rPr>
          <w:iCs/>
          <w:sz w:val="26"/>
          <w:szCs w:val="26"/>
        </w:rPr>
        <w:t>О – воздействует на сердце, легкие;</w:t>
      </w:r>
    </w:p>
    <w:p w:rsidR="00DD1819" w:rsidRPr="00181973" w:rsidRDefault="00DD1819" w:rsidP="00DD1819">
      <w:pPr>
        <w:pStyle w:val="a3"/>
        <w:ind w:firstLine="360"/>
        <w:jc w:val="both"/>
        <w:rPr>
          <w:iCs/>
          <w:sz w:val="26"/>
          <w:szCs w:val="26"/>
        </w:rPr>
      </w:pPr>
      <w:r w:rsidRPr="00181973">
        <w:rPr>
          <w:iCs/>
          <w:sz w:val="26"/>
          <w:szCs w:val="26"/>
        </w:rPr>
        <w:t>У – воздействует на органы;  расположенные в области живота;</w:t>
      </w:r>
    </w:p>
    <w:p w:rsidR="00DD1819" w:rsidRPr="00181973" w:rsidRDefault="00DD1819" w:rsidP="00DD1819">
      <w:pPr>
        <w:pStyle w:val="a3"/>
        <w:ind w:firstLine="360"/>
        <w:jc w:val="both"/>
        <w:rPr>
          <w:iCs/>
          <w:sz w:val="26"/>
          <w:szCs w:val="26"/>
        </w:rPr>
      </w:pPr>
      <w:r w:rsidRPr="00181973">
        <w:rPr>
          <w:iCs/>
          <w:sz w:val="26"/>
          <w:szCs w:val="26"/>
        </w:rPr>
        <w:t>Я – воздействует на работу всего организма;</w:t>
      </w:r>
    </w:p>
    <w:p w:rsidR="00DD1819" w:rsidRPr="00181973" w:rsidRDefault="00DD1819" w:rsidP="00DD1819">
      <w:pPr>
        <w:pStyle w:val="a3"/>
        <w:ind w:firstLine="360"/>
        <w:jc w:val="both"/>
        <w:rPr>
          <w:iCs/>
          <w:sz w:val="26"/>
          <w:szCs w:val="26"/>
        </w:rPr>
      </w:pPr>
      <w:r w:rsidRPr="00181973">
        <w:rPr>
          <w:iCs/>
          <w:sz w:val="26"/>
          <w:szCs w:val="26"/>
        </w:rPr>
        <w:t>М – воздействует на работу всего организма;</w:t>
      </w:r>
    </w:p>
    <w:p w:rsidR="00DD1819" w:rsidRPr="00181973" w:rsidRDefault="00DD1819" w:rsidP="00DD1819">
      <w:pPr>
        <w:pStyle w:val="a3"/>
        <w:ind w:firstLine="360"/>
        <w:jc w:val="both"/>
        <w:rPr>
          <w:iCs/>
          <w:sz w:val="26"/>
          <w:szCs w:val="26"/>
        </w:rPr>
      </w:pPr>
      <w:r w:rsidRPr="00181973">
        <w:rPr>
          <w:iCs/>
          <w:sz w:val="26"/>
          <w:szCs w:val="26"/>
        </w:rPr>
        <w:t>Х – помогает очищению организма;</w:t>
      </w:r>
    </w:p>
    <w:p w:rsidR="00DD1819" w:rsidRPr="00181973" w:rsidRDefault="00DD1819" w:rsidP="00DD1819">
      <w:pPr>
        <w:pStyle w:val="a3"/>
        <w:ind w:firstLine="360"/>
        <w:jc w:val="both"/>
        <w:rPr>
          <w:sz w:val="26"/>
          <w:szCs w:val="26"/>
        </w:rPr>
      </w:pPr>
      <w:r w:rsidRPr="00181973">
        <w:rPr>
          <w:iCs/>
          <w:sz w:val="26"/>
          <w:szCs w:val="26"/>
        </w:rPr>
        <w:t>ХА - помогает повысить настроение;</w:t>
      </w:r>
    </w:p>
    <w:p w:rsidR="00DD1819" w:rsidRPr="00181973" w:rsidRDefault="00DD1819" w:rsidP="00DD1819">
      <w:pPr>
        <w:rPr>
          <w:sz w:val="26"/>
          <w:szCs w:val="26"/>
        </w:rPr>
      </w:pPr>
    </w:p>
    <w:p w:rsidR="00DD1819" w:rsidRPr="00181973" w:rsidRDefault="00DD1819" w:rsidP="00DD1819">
      <w:pPr>
        <w:autoSpaceDE w:val="0"/>
        <w:autoSpaceDN w:val="0"/>
        <w:adjustRightInd w:val="0"/>
        <w:ind w:right="-104" w:firstLine="297"/>
        <w:jc w:val="center"/>
        <w:rPr>
          <w:b/>
          <w:sz w:val="26"/>
          <w:szCs w:val="26"/>
        </w:rPr>
      </w:pPr>
      <w:r w:rsidRPr="00181973">
        <w:rPr>
          <w:b/>
          <w:sz w:val="26"/>
          <w:szCs w:val="26"/>
        </w:rPr>
        <w:t>Цветовая культура</w:t>
      </w:r>
    </w:p>
    <w:p w:rsidR="00DD1819" w:rsidRPr="00181973" w:rsidRDefault="00DD1819" w:rsidP="00DD1819">
      <w:pPr>
        <w:autoSpaceDE w:val="0"/>
        <w:autoSpaceDN w:val="0"/>
        <w:adjustRightInd w:val="0"/>
        <w:ind w:right="-104" w:firstLine="297"/>
        <w:jc w:val="both"/>
        <w:rPr>
          <w:sz w:val="26"/>
          <w:szCs w:val="26"/>
        </w:rPr>
      </w:pPr>
      <w:r w:rsidRPr="00181973">
        <w:rPr>
          <w:sz w:val="26"/>
          <w:szCs w:val="26"/>
        </w:rPr>
        <w:t>Белый цвет может уменьшить психи</w:t>
      </w:r>
      <w:r w:rsidRPr="00181973">
        <w:rPr>
          <w:sz w:val="26"/>
          <w:szCs w:val="26"/>
        </w:rPr>
        <w:softHyphen/>
        <w:t xml:space="preserve">ческое напряжение, но быстро утомляет; </w:t>
      </w:r>
    </w:p>
    <w:p w:rsidR="00DD1819" w:rsidRPr="00181973" w:rsidRDefault="00DD1819" w:rsidP="00DD1819">
      <w:pPr>
        <w:autoSpaceDE w:val="0"/>
        <w:autoSpaceDN w:val="0"/>
        <w:adjustRightInd w:val="0"/>
        <w:ind w:right="-104" w:firstLine="297"/>
        <w:jc w:val="both"/>
        <w:rPr>
          <w:sz w:val="26"/>
          <w:szCs w:val="26"/>
        </w:rPr>
      </w:pPr>
      <w:proofErr w:type="gramStart"/>
      <w:r w:rsidRPr="00181973">
        <w:rPr>
          <w:sz w:val="26"/>
          <w:szCs w:val="26"/>
        </w:rPr>
        <w:t>Серый</w:t>
      </w:r>
      <w:proofErr w:type="gramEnd"/>
      <w:r w:rsidRPr="00181973">
        <w:rPr>
          <w:sz w:val="26"/>
          <w:szCs w:val="26"/>
        </w:rPr>
        <w:t xml:space="preserve"> - успокаивает, черный - «давит», страшит, но в малых дозах помогает сосредоточиться. </w:t>
      </w:r>
    </w:p>
    <w:p w:rsidR="00DD1819" w:rsidRPr="00181973" w:rsidRDefault="00DD1819" w:rsidP="00DD1819">
      <w:pPr>
        <w:autoSpaceDE w:val="0"/>
        <w:autoSpaceDN w:val="0"/>
        <w:adjustRightInd w:val="0"/>
        <w:ind w:right="-104" w:firstLine="297"/>
        <w:jc w:val="both"/>
        <w:rPr>
          <w:sz w:val="26"/>
          <w:szCs w:val="26"/>
        </w:rPr>
      </w:pPr>
      <w:r w:rsidRPr="00181973">
        <w:rPr>
          <w:sz w:val="26"/>
          <w:szCs w:val="26"/>
        </w:rPr>
        <w:t>Красный цвет возбуждает, воодушевляет, но при этом учащает дыхание и пульс, а на лиц слабых и уставших он действу</w:t>
      </w:r>
      <w:r w:rsidRPr="00181973">
        <w:rPr>
          <w:sz w:val="26"/>
          <w:szCs w:val="26"/>
        </w:rPr>
        <w:softHyphen/>
        <w:t xml:space="preserve">ет раздражающе. </w:t>
      </w:r>
    </w:p>
    <w:p w:rsidR="00DD1819" w:rsidRPr="00181973" w:rsidRDefault="00DD1819" w:rsidP="00DD1819">
      <w:pPr>
        <w:autoSpaceDE w:val="0"/>
        <w:autoSpaceDN w:val="0"/>
        <w:adjustRightInd w:val="0"/>
        <w:ind w:right="-104" w:firstLine="297"/>
        <w:jc w:val="both"/>
        <w:rPr>
          <w:sz w:val="26"/>
          <w:szCs w:val="26"/>
        </w:rPr>
      </w:pPr>
      <w:r w:rsidRPr="00181973">
        <w:rPr>
          <w:sz w:val="26"/>
          <w:szCs w:val="26"/>
        </w:rPr>
        <w:t xml:space="preserve">Коричневый цвет - большом </w:t>
      </w:r>
      <w:proofErr w:type="gramStart"/>
      <w:r w:rsidRPr="00181973">
        <w:rPr>
          <w:sz w:val="26"/>
          <w:szCs w:val="26"/>
        </w:rPr>
        <w:t>количестве</w:t>
      </w:r>
      <w:proofErr w:type="gramEnd"/>
      <w:r w:rsidRPr="00181973">
        <w:rPr>
          <w:sz w:val="26"/>
          <w:szCs w:val="26"/>
        </w:rPr>
        <w:t xml:space="preserve"> может вызвать апатию. </w:t>
      </w:r>
    </w:p>
    <w:p w:rsidR="00DD1819" w:rsidRPr="00181973" w:rsidRDefault="00DD1819" w:rsidP="00DD1819">
      <w:pPr>
        <w:autoSpaceDE w:val="0"/>
        <w:autoSpaceDN w:val="0"/>
        <w:adjustRightInd w:val="0"/>
        <w:ind w:right="-104" w:firstLine="297"/>
        <w:jc w:val="both"/>
        <w:rPr>
          <w:sz w:val="26"/>
          <w:szCs w:val="26"/>
        </w:rPr>
      </w:pPr>
      <w:r w:rsidRPr="00181973">
        <w:rPr>
          <w:sz w:val="26"/>
          <w:szCs w:val="26"/>
        </w:rPr>
        <w:t>Зеленый и синий цвета успокаивают и усыпляют, снижают АД и частоту дыхания, желтый - дает надежду, помогает мечтать и фанта</w:t>
      </w:r>
      <w:r w:rsidRPr="00181973">
        <w:rPr>
          <w:sz w:val="26"/>
          <w:szCs w:val="26"/>
        </w:rPr>
        <w:softHyphen/>
        <w:t xml:space="preserve">зировать. </w:t>
      </w:r>
    </w:p>
    <w:p w:rsidR="00DD1819" w:rsidRPr="00181973" w:rsidRDefault="00DD1819" w:rsidP="00DD1819">
      <w:pPr>
        <w:autoSpaceDE w:val="0"/>
        <w:autoSpaceDN w:val="0"/>
        <w:adjustRightInd w:val="0"/>
        <w:ind w:right="-104" w:firstLine="297"/>
        <w:jc w:val="both"/>
        <w:rPr>
          <w:sz w:val="26"/>
          <w:szCs w:val="26"/>
        </w:rPr>
      </w:pPr>
      <w:r w:rsidRPr="00181973">
        <w:rPr>
          <w:sz w:val="26"/>
          <w:szCs w:val="26"/>
        </w:rPr>
        <w:t>Голубой цвет делает человека более миролюбивым и без</w:t>
      </w:r>
      <w:r w:rsidRPr="00181973">
        <w:rPr>
          <w:sz w:val="26"/>
          <w:szCs w:val="26"/>
        </w:rPr>
        <w:softHyphen/>
        <w:t>мятежным, фиолетовый вызывает скрытую активность, повыша</w:t>
      </w:r>
      <w:r w:rsidRPr="00181973">
        <w:rPr>
          <w:sz w:val="26"/>
          <w:szCs w:val="26"/>
        </w:rPr>
        <w:softHyphen/>
        <w:t>ет внушаемость.</w:t>
      </w:r>
    </w:p>
    <w:p w:rsidR="00625507" w:rsidRDefault="00625507">
      <w:bookmarkStart w:id="0" w:name="_GoBack"/>
      <w:bookmarkEnd w:id="0"/>
    </w:p>
    <w:sectPr w:rsidR="0062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DCE"/>
    <w:multiLevelType w:val="hybridMultilevel"/>
    <w:tmpl w:val="95402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19"/>
    <w:rsid w:val="00625507"/>
    <w:rsid w:val="00D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819"/>
    <w:rPr>
      <w:sz w:val="28"/>
    </w:rPr>
  </w:style>
  <w:style w:type="character" w:customStyle="1" w:styleId="a4">
    <w:name w:val="Основной текст Знак"/>
    <w:basedOn w:val="a0"/>
    <w:link w:val="a3"/>
    <w:rsid w:val="00DD18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D1819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D18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819"/>
    <w:rPr>
      <w:sz w:val="28"/>
    </w:rPr>
  </w:style>
  <w:style w:type="character" w:customStyle="1" w:styleId="a4">
    <w:name w:val="Основной текст Знак"/>
    <w:basedOn w:val="a0"/>
    <w:link w:val="a3"/>
    <w:rsid w:val="00DD18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D1819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D18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2020-03-26T07:13:00Z</dcterms:created>
  <dcterms:modified xsi:type="dcterms:W3CDTF">2020-03-26T07:13:00Z</dcterms:modified>
</cp:coreProperties>
</file>