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54C" w:rsidRDefault="009C554C" w:rsidP="009C55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 3</w:t>
      </w:r>
    </w:p>
    <w:p w:rsidR="009C554C" w:rsidRPr="00B57404" w:rsidRDefault="009C554C" w:rsidP="009C55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7404">
        <w:rPr>
          <w:rFonts w:ascii="Times New Roman" w:eastAsia="Times New Roman" w:hAnsi="Times New Roman" w:cs="Times New Roman"/>
          <w:b/>
          <w:bCs/>
          <w:sz w:val="24"/>
          <w:szCs w:val="24"/>
        </w:rPr>
        <w:t>Анкета «Я - первоклассник»</w:t>
      </w:r>
    </w:p>
    <w:p w:rsidR="009C554C" w:rsidRPr="00B57404" w:rsidRDefault="009C554C" w:rsidP="009C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1.Когда я пойду в школу, у меня появится много друзей.</w:t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2.Мне интересно, какие у меня будут уроки.</w:t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3.Я буду приглашать на день рождения весь класс.</w:t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4.Я хочу, чтобы урок длился дольше, чем перемена.</w:t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5.Когда пойду в школу, я буду хорошо учиться.</w:t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6.Мне интересно, что в школе дают на завтрак.</w:t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7.Самое лучшее в школе</w:t>
      </w:r>
      <w:proofErr w:type="gramEnd"/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это каникулы.</w:t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8.Мне кажется, что в школе интереснее, чем в саду (дома).</w:t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9.Главное, что в школу носят рюкзак с книгами, тетрадками, ручками и карандашами.</w:t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10.Хочу всему научиться.</w:t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11.Не хочу ходить в детский сад.</w:t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12.Я хочу в школу, потому что мои друзья тоже идут туда.</w:t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13.Если бы я мог (могла), я пошел (пошла) бы в</w:t>
      </w:r>
      <w:proofErr w:type="gramEnd"/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школу ещё в прошлом году.</w:t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74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Если ребенок согласился с пунктами:</w:t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74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2,4,5,8,10,13</w:t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– ребенок понимает, что такое школа, относится к ней положительно, хочет туда идти, будет учиться с интересом - </w:t>
      </w:r>
      <w:r w:rsidRPr="00B574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мотивация сформирована</w:t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74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1,3,6,7,9,11</w:t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– он хочет в школу, но привлекает пока она не учебой, а новыми друзьями и играми - </w:t>
      </w:r>
      <w:r w:rsidRPr="00B574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мотивация не сформирована</w:t>
      </w:r>
      <w:proofErr w:type="gramStart"/>
      <w:r w:rsidRPr="00B574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!</w:t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9C554C" w:rsidRPr="00374E84" w:rsidRDefault="009C554C" w:rsidP="009C554C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Если вы опасаетесь за успехи своего ребенка, советуем вам не сосредотачиваться на выработке конкретных навыков - не стоит "дрессировать" его на сложение и вычитание, чтение по слогам. Методические приемы обучения в начальной школе постоянно меняются, существует множество авторских программ, и ваши усилия могут пойти вразрез с ними, что только затруднит в дальнейшем обучение ребенка.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54C"/>
    <w:rsid w:val="009C554C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54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54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2020-06-23T13:30:00Z</dcterms:created>
  <dcterms:modified xsi:type="dcterms:W3CDTF">2020-06-23T13:30:00Z</dcterms:modified>
</cp:coreProperties>
</file>