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AD" w:rsidRDefault="00E070AD" w:rsidP="00E070AD">
      <w:pPr>
        <w:tabs>
          <w:tab w:val="left" w:pos="657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187">
        <w:rPr>
          <w:rFonts w:ascii="Times New Roman" w:hAnsi="Times New Roman" w:cs="Times New Roman"/>
          <w:b/>
          <w:sz w:val="24"/>
          <w:szCs w:val="24"/>
        </w:rPr>
        <w:t>Приложение 1. Пример фотографий, сделанных во время экскурсии для дальнейших бесед с детьми.</w:t>
      </w:r>
    </w:p>
    <w:p w:rsidR="00E070AD" w:rsidRPr="002B7539" w:rsidRDefault="00E070AD" w:rsidP="00E070AD">
      <w:pPr>
        <w:tabs>
          <w:tab w:val="left" w:pos="657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70AD" w:rsidRDefault="00E070AD" w:rsidP="00E070AD">
      <w:pPr>
        <w:tabs>
          <w:tab w:val="left" w:pos="65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2B2064" wp14:editId="018665B0">
            <wp:extent cx="5439154" cy="4080091"/>
            <wp:effectExtent l="19050" t="0" r="9146" b="0"/>
            <wp:docPr id="1" name="Рисунок 2" descr="F:\на реке\P1020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реке\P10204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069" cy="4082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0AD" w:rsidRPr="00897878" w:rsidRDefault="00E070AD" w:rsidP="00E070AD">
      <w:pPr>
        <w:tabs>
          <w:tab w:val="left" w:pos="65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8C8" w:rsidRPr="00E070AD" w:rsidRDefault="00E070AD" w:rsidP="00E070AD">
      <w:pPr>
        <w:tabs>
          <w:tab w:val="left" w:pos="65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2FED94" wp14:editId="2EBA07A8">
            <wp:extent cx="5443599" cy="4084340"/>
            <wp:effectExtent l="19050" t="0" r="4701" b="0"/>
            <wp:docPr id="5" name="Рисунок 6" descr="F:\на реке\Изображение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на реке\Изображение 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166" cy="408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58C8" w:rsidRPr="00E070AD" w:rsidSect="00F8031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AD"/>
    <w:rsid w:val="001F58C8"/>
    <w:rsid w:val="00E0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2020-05-15T11:24:00Z</dcterms:created>
  <dcterms:modified xsi:type="dcterms:W3CDTF">2020-05-15T11:24:00Z</dcterms:modified>
</cp:coreProperties>
</file>