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32" w:rsidRPr="009524BC" w:rsidRDefault="00042132" w:rsidP="0004213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24BC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b/>
          <w:sz w:val="24"/>
          <w:szCs w:val="24"/>
          <w:lang w:eastAsia="ru-RU"/>
        </w:rPr>
        <w:t>Урок литературы в 5 классе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b/>
          <w:sz w:val="24"/>
          <w:szCs w:val="24"/>
          <w:lang w:eastAsia="ru-RU"/>
        </w:rPr>
        <w:t>"Нравственные уроки жизни"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(по произведению А.Погорельского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«Чёрная курица, или Подземные жители»).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b/>
          <w:sz w:val="24"/>
          <w:szCs w:val="24"/>
          <w:lang w:eastAsia="ru-RU"/>
        </w:rPr>
        <w:t>Комментарий к уроку: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Урок с использованием театрализации. Во время урока идет  инсцинирование фрагмента.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Учащиеся являются активными участниками урока. Во время занятия использую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ся различные методы и приемы, которые помогают активизировать мыслительную де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тельность учащихся, развивают устную речь, формируют умение работать в группе.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b/>
          <w:sz w:val="24"/>
          <w:szCs w:val="24"/>
          <w:lang w:eastAsia="ru-RU"/>
        </w:rPr>
        <w:t>Ход урока: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Урок начинает ученик, выступающий в роли </w:t>
      </w:r>
      <w:r w:rsidRPr="009524BC">
        <w:rPr>
          <w:rFonts w:ascii="Times New Roman" w:eastAsia="Times New Roman" w:hAnsi="Times New Roman"/>
          <w:b/>
          <w:sz w:val="24"/>
          <w:szCs w:val="24"/>
          <w:lang w:eastAsia="ru-RU"/>
        </w:rPr>
        <w:t>рассказчика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Фон - Петербург. Васильевский остров.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Музыка - из к\ф "Чёрная курица, или Подземные жители" режиссёра Виктора Гр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ся, вышедший в 1980 году.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Рассказчик (читает, сохраняя сказочный, старинный стиль): 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"Тогда на проспектах Васильевского Острова не было веселых тенистых аллей: деревянные подмостки, часто из гнилых досок сколоченные, заступали место нынешних прекрасных тротуаров. Иса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а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киевский мост, узкий в то время и неровный, совсем иной представлял вид, нежели как теперь; да и самая площадь Исаакиевская вовсе не такова была. Тогда монумент Петра Великого от Исаакиевской площади отделен был канавою; Адмиралтейство не было о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б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сажено деревьями, манеж Конногвардейский не украшал площади прекрасным нынешним фасадом, - одним словом, Петербург тогдашний не то был, что теперешний. Города п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е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ред людьми имеют, между прочим, то преимущество, что они иногда с летами стан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вятся красивее...</w:t>
      </w:r>
      <w:r w:rsidRPr="009524BC">
        <w:rPr>
          <w:rFonts w:ascii="Times New Roman" w:hAnsi="Times New Roman"/>
          <w:i/>
          <w:sz w:val="24"/>
          <w:szCs w:val="24"/>
        </w:rPr>
        <w:t xml:space="preserve"> 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Впрочем, не о том теперь идет дело. В другой раз и при другом случае я, может быть, поговорю с вами пространнее о переменах, происшедших в Петербурге в течение моего века, теперь же обратимся опять к пансиону, который лет сорок тому назад находился на Васильевском Острове, в Первой линии."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Учитель: В каком произведении встречается это описание Петербурга? (В книге Антония Погорельского «Чёрная курица, или Подземные жители».)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- Где оказывается читатель, начиная знакомиться с содержанием книги? (Пете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бург. Мы оказались на Васильевском острове, в первой линии, перед нами двухэтажное  здание - пансион. 1829 год.)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Рассказчик продолжает: "Посмотрим на Санкт-Петербург того времени. Вот он! Петр I, одержав победу над шведами в 1702, решил заложить в дельте Невы новую кр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пость. Это было начало становления города.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Это Васильевский остров. Это самый большой остров в дельте Невы, исторический район Санкт-Петербурга.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Вот Линия - это название каждой стороны улицы на Васильевском острове.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А это Пансион. Так называли в Российской империи и некоторых зарубежных странах закрытое учебное заведение с общежитием и полным содержанием учащихся".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Учитель: Так что это за здание на экране? (Пансион)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Прочитайте  в тексте описание пансиона.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(«Дом, которого теперь - как уже вам сказывал - не найдете, был о двух этажах, крытый голландскими черепицами. Крыльцо, по которому в него входили, было  деревя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н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ное и выдавалось  на  улицу. Из сеней довольно  крутая лестница вела в  верхнее жилье, состоявшее из  восьми  или девяти комнат, в которых с одной  стороны жил  содерж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а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тель  пансиона, а с другой были классы. Дортуары, или  спальные  комнаты детей,  нах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9524BC">
        <w:rPr>
          <w:rFonts w:ascii="Times New Roman" w:eastAsia="Times New Roman" w:hAnsi="Times New Roman"/>
          <w:i/>
          <w:sz w:val="24"/>
          <w:szCs w:val="24"/>
          <w:lang w:eastAsia="ru-RU"/>
        </w:rPr>
        <w:t>дились  в нижнем этаже, по правую сторону сеней, а по левую жили две старушки-голландки, из которых каждой  было более ста лет и которые  собственными глазами видали  Петра Великого и даже с  ним говаривали»).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 - Какие новые, незнакомые ранее слова вам встретились при чтении описания па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сиона? (дортуары, сени)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Словарная работа: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 - Что такое дортуары? Сени?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(Дортуары – спальные комнаты, сени – прихожая, коридор).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Читая книгу, вы встретились с рядом новых слов, значение которых вам было н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понятно. Где вы искали толкование слов?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- Вспомним эти трудные слова и их значение. 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Кроссворд (в презентации).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95pt;height:132.1pt" o:ole="">
            <v:imagedata r:id="rId5" o:title=""/>
          </v:shape>
          <o:OLEObject Type="Embed" ProgID="PowerPoint.Slide.12" ShapeID="_x0000_i1025" DrawAspect="Content" ObjectID="_1650446508" r:id="rId6"/>
        </w:objec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- Из выделенных букв составьте слово. (Алёша).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Алеша - главный герой произведения. Давайте поговорим о нем.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- Как проводил время Алеша сначала, как только поступил в пансион?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- Какое любимое занятие было у Алеши? (Кормить курочек).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- Однажды с его любимой курочкой чуть не случилась беда. Алеша по своему обыкновению гулял во дворе, заглядывая в дырочки дощатого забора. Что же произошло в это время? (Появилась кухарка, она хотела поймать Чернушку, чтобы приготовить на обед. Но Алеша спас любимую курочку.) 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- Как характеризует Алешу этот поступок?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- О каких еще чертах характера, о каких качествах Алеши мы узнаем на первых страницах книги?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Алеша был хорошим, добрым мальчиком, и Чернушка решила его отблагодарить. Куда она пригласила мальчика? (В подземное царство.)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b/>
          <w:sz w:val="24"/>
          <w:szCs w:val="24"/>
          <w:lang w:eastAsia="ru-RU"/>
        </w:rPr>
        <w:t>Инсценирование фрагмента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. (Дарение зернышка).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- Возможно, кому-то бы из вас тоже хотелось иметь такое зернышко.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- Как ведет себя Алеша в первые дни после получения зернышка? Как относится к похвале? (Стыдно, неловко).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- А каким становится позже, когда находится в центре внимания всех, когда к нему пришла слава, когда все стали восхищаться его способностями? (Зазнался, стал гордым.)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b/>
          <w:sz w:val="24"/>
          <w:szCs w:val="24"/>
          <w:lang w:eastAsia="ru-RU"/>
        </w:rPr>
        <w:t>Рассказчик (подводит итог)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"Алеша, как сказал я уже выше, сначала стыдился похвал, чувствуя, что вовсе их не заслуживает, но мало-помалу он стал к ним привыкать, и наконец самолюбие его дошло до того, что он принимал, не краснея, похвалы, которыми его осыпали. Он много стал о себе думать, важничал перед другими мальчиками и вообразил, что он гораздо лучше и умнее всех их. Нрав Алеши от этого совсем испортился: из доброго, милого и скромного мальчика он сделался гордый и непослушный".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Учитель: Заполним таблицу. Каким был Алеша до получения зернышка, а каким стал после.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4778"/>
      </w:tblGrid>
      <w:tr w:rsidR="00042132" w:rsidRPr="009524BC" w:rsidTr="00E61418">
        <w:tc>
          <w:tcPr>
            <w:tcW w:w="4952" w:type="dxa"/>
          </w:tcPr>
          <w:p w:rsidR="00042132" w:rsidRPr="009524BC" w:rsidRDefault="00042132" w:rsidP="00E61418">
            <w:pPr>
              <w:tabs>
                <w:tab w:val="num" w:pos="-1080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953" w:type="dxa"/>
          </w:tcPr>
          <w:p w:rsidR="00042132" w:rsidRPr="009524BC" w:rsidRDefault="00042132" w:rsidP="00E61418">
            <w:pPr>
              <w:tabs>
                <w:tab w:val="num" w:pos="-1080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</w:t>
            </w:r>
          </w:p>
        </w:tc>
      </w:tr>
      <w:tr w:rsidR="00042132" w:rsidRPr="009524BC" w:rsidTr="00E61418">
        <w:tc>
          <w:tcPr>
            <w:tcW w:w="4952" w:type="dxa"/>
          </w:tcPr>
          <w:p w:rsidR="00042132" w:rsidRPr="009524BC" w:rsidRDefault="00042132" w:rsidP="00E61418">
            <w:pPr>
              <w:tabs>
                <w:tab w:val="num" w:pos="-108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</w:t>
            </w:r>
          </w:p>
          <w:p w:rsidR="00042132" w:rsidRPr="009524BC" w:rsidRDefault="00042132" w:rsidP="00E61418">
            <w:pPr>
              <w:tabs>
                <w:tab w:val="num" w:pos="-108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Ласковый</w:t>
            </w:r>
          </w:p>
          <w:p w:rsidR="00042132" w:rsidRPr="009524BC" w:rsidRDefault="00042132" w:rsidP="00E61418">
            <w:pPr>
              <w:tabs>
                <w:tab w:val="num" w:pos="-108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Общительный </w:t>
            </w:r>
          </w:p>
          <w:p w:rsidR="00042132" w:rsidRPr="009524BC" w:rsidRDefault="00042132" w:rsidP="00E61418">
            <w:pPr>
              <w:tabs>
                <w:tab w:val="num" w:pos="-108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Любознательный</w:t>
            </w:r>
          </w:p>
          <w:p w:rsidR="00042132" w:rsidRPr="009524BC" w:rsidRDefault="00042132" w:rsidP="00E61418">
            <w:pPr>
              <w:tabs>
                <w:tab w:val="num" w:pos="-108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Скромный </w:t>
            </w:r>
          </w:p>
        </w:tc>
        <w:tc>
          <w:tcPr>
            <w:tcW w:w="4953" w:type="dxa"/>
          </w:tcPr>
          <w:p w:rsidR="00042132" w:rsidRPr="009524BC" w:rsidRDefault="00042132" w:rsidP="00E61418">
            <w:pPr>
              <w:tabs>
                <w:tab w:val="num" w:pos="-108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Жестокий</w:t>
            </w:r>
          </w:p>
          <w:p w:rsidR="00042132" w:rsidRPr="009524BC" w:rsidRDefault="00042132" w:rsidP="00E61418">
            <w:pPr>
              <w:tabs>
                <w:tab w:val="num" w:pos="-108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Дерзкий</w:t>
            </w:r>
            <w:r w:rsidRPr="009524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042132" w:rsidRPr="009524BC" w:rsidRDefault="00042132" w:rsidP="00E61418">
            <w:pPr>
              <w:tabs>
                <w:tab w:val="num" w:pos="-108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Непослушный</w:t>
            </w:r>
          </w:p>
          <w:p w:rsidR="00042132" w:rsidRPr="009524BC" w:rsidRDefault="00042132" w:rsidP="00E61418">
            <w:pPr>
              <w:tabs>
                <w:tab w:val="num" w:pos="-108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Упрямый</w:t>
            </w:r>
          </w:p>
          <w:p w:rsidR="00042132" w:rsidRPr="009524BC" w:rsidRDefault="00042132" w:rsidP="00E61418">
            <w:pPr>
              <w:tabs>
                <w:tab w:val="num" w:pos="-108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Гордый</w:t>
            </w:r>
          </w:p>
          <w:p w:rsidR="00042132" w:rsidRPr="009524BC" w:rsidRDefault="00042132" w:rsidP="00E61418">
            <w:pPr>
              <w:tabs>
                <w:tab w:val="num" w:pos="-108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Посмотрим фрагмент фильма. (Потеря зернышка).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- Почему Алеша не смог ответить учителю, хотя до этого дня легко рассказывал все задания? (Потерял зернышко).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- Удалось ли ему выучить двадцать страниц, которые задал учитель? (Да, Чернушка принесла зернышко, которое Алеша обронил.)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- Алеша снова  удивил всех знанием, но все поняли, что он не учил урока, да и товарищи сказали, что он и книги в руки не был. И Алешу наказали. Как? (Розгами высе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ли). Товарищи заступились тогда за него. Алеша потерял в тот момент голову - и все ра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сказал о черной курице, о рыцарях, о маленьких человечках.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Обратимся к фильму.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- Удалось Алеше исполнить последнюю просьбу Чернушки? (Да. Он стал снова добрым, трудолюбивым).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- К какому жанру относится это произведение? (Сказка).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- Какие признаки сказки вы можете назвать?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Проблемная ситуация: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- Но в сказке добро должно победить зло. А здесь жителям подземного города пришлось покинуть родные места, Чернушка оказалась закованной в золотые цепи из-за нескромности Алеши. А где же победа добра? (Алеша снова стал послушным, скромным, добрым). 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Рефлексия.</w:t>
      </w:r>
    </w:p>
    <w:p w:rsidR="00042132" w:rsidRPr="009524BC" w:rsidRDefault="00042132" w:rsidP="00042132">
      <w:pPr>
        <w:tabs>
          <w:tab w:val="num" w:pos="-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 xml:space="preserve">- Сказка всегда учит, мы извлекаем из сказки уроки. Какой урок преподнесла вам сказка Антония Погорельского «Чёрная курица, или Подземные жители»?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4BC">
        <w:rPr>
          <w:rFonts w:ascii="Times New Roman" w:eastAsia="Times New Roman" w:hAnsi="Times New Roman"/>
          <w:sz w:val="24"/>
          <w:szCs w:val="24"/>
          <w:lang w:eastAsia="ru-RU"/>
        </w:rPr>
        <w:t>Можно озвучить свой ответ или написать его на листе бумаги (по желанию).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2132" w:rsidRPr="009524BC" w:rsidRDefault="00042132" w:rsidP="00042132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lastRenderedPageBreak/>
        <w:t xml:space="preserve">Литературно-музыкальная композиция </w:t>
      </w:r>
    </w:p>
    <w:p w:rsidR="00042132" w:rsidRPr="009524BC" w:rsidRDefault="00042132" w:rsidP="00042132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 xml:space="preserve">"Театр Древней Греции. Мифология" </w:t>
      </w:r>
    </w:p>
    <w:p w:rsidR="00042132" w:rsidRPr="009524BC" w:rsidRDefault="00042132" w:rsidP="00042132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(основные события урока в 5 классе).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Комментарий к уроку: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 xml:space="preserve">Нами представлены основные "события" урока. Занятие построено так, что учитель по своему усмотрению может вносить изменения как в содержание, так и в ход урока.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Ход урока: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 xml:space="preserve">Урок начинают </w:t>
      </w:r>
      <w:r w:rsidRPr="009524BC">
        <w:rPr>
          <w:rFonts w:ascii="Times New Roman" w:hAnsi="Times New Roman"/>
          <w:b/>
          <w:sz w:val="24"/>
          <w:szCs w:val="24"/>
        </w:rPr>
        <w:t>рассказчики</w:t>
      </w:r>
      <w:r w:rsidRPr="009524BC">
        <w:rPr>
          <w:rFonts w:ascii="Times New Roman" w:hAnsi="Times New Roman"/>
          <w:sz w:val="24"/>
          <w:szCs w:val="24"/>
        </w:rPr>
        <w:t xml:space="preserve"> - герои Эллады:</w:t>
      </w:r>
    </w:p>
    <w:p w:rsidR="00042132" w:rsidRPr="009524BC" w:rsidRDefault="00042132" w:rsidP="00042132">
      <w:pPr>
        <w:spacing w:after="0" w:line="360" w:lineRule="auto"/>
        <w:ind w:firstLine="1560"/>
        <w:jc w:val="both"/>
        <w:rPr>
          <w:rFonts w:ascii="Times New Roman" w:hAnsi="Times New Roman"/>
          <w:i/>
          <w:sz w:val="24"/>
          <w:szCs w:val="24"/>
        </w:rPr>
      </w:pPr>
      <w:r w:rsidRPr="009524BC">
        <w:rPr>
          <w:rFonts w:ascii="Times New Roman" w:hAnsi="Times New Roman"/>
          <w:i/>
          <w:sz w:val="24"/>
          <w:szCs w:val="24"/>
        </w:rPr>
        <w:t>На берегу Эллады легендарной,</w:t>
      </w:r>
    </w:p>
    <w:p w:rsidR="00042132" w:rsidRPr="009524BC" w:rsidRDefault="00042132" w:rsidP="00042132">
      <w:pPr>
        <w:spacing w:after="0" w:line="360" w:lineRule="auto"/>
        <w:ind w:firstLine="1560"/>
        <w:jc w:val="both"/>
        <w:rPr>
          <w:rFonts w:ascii="Times New Roman" w:hAnsi="Times New Roman"/>
          <w:i/>
          <w:sz w:val="24"/>
          <w:szCs w:val="24"/>
        </w:rPr>
      </w:pPr>
      <w:r w:rsidRPr="009524BC">
        <w:rPr>
          <w:rFonts w:ascii="Times New Roman" w:hAnsi="Times New Roman"/>
          <w:i/>
          <w:sz w:val="24"/>
          <w:szCs w:val="24"/>
        </w:rPr>
        <w:t xml:space="preserve"> Где камни древние молчат о вечном –</w:t>
      </w:r>
    </w:p>
    <w:p w:rsidR="00042132" w:rsidRPr="009524BC" w:rsidRDefault="00042132" w:rsidP="00042132">
      <w:pPr>
        <w:spacing w:after="0" w:line="360" w:lineRule="auto"/>
        <w:ind w:firstLine="1560"/>
        <w:jc w:val="both"/>
        <w:rPr>
          <w:rFonts w:ascii="Times New Roman" w:hAnsi="Times New Roman"/>
          <w:i/>
          <w:sz w:val="24"/>
          <w:szCs w:val="24"/>
        </w:rPr>
      </w:pPr>
      <w:r w:rsidRPr="009524BC">
        <w:rPr>
          <w:rFonts w:ascii="Times New Roman" w:hAnsi="Times New Roman"/>
          <w:i/>
          <w:sz w:val="24"/>
          <w:szCs w:val="24"/>
        </w:rPr>
        <w:t xml:space="preserve"> О славе Греции, о войнах, о победах.</w:t>
      </w:r>
    </w:p>
    <w:p w:rsidR="00042132" w:rsidRPr="009524BC" w:rsidRDefault="00042132" w:rsidP="00042132">
      <w:pPr>
        <w:spacing w:after="0" w:line="360" w:lineRule="auto"/>
        <w:ind w:firstLine="1560"/>
        <w:jc w:val="both"/>
        <w:rPr>
          <w:rFonts w:ascii="Times New Roman" w:hAnsi="Times New Roman"/>
          <w:i/>
          <w:sz w:val="24"/>
          <w:szCs w:val="24"/>
        </w:rPr>
      </w:pPr>
      <w:r w:rsidRPr="009524BC">
        <w:rPr>
          <w:rFonts w:ascii="Times New Roman" w:hAnsi="Times New Roman"/>
          <w:i/>
          <w:sz w:val="24"/>
          <w:szCs w:val="24"/>
        </w:rPr>
        <w:t xml:space="preserve"> Где зарождались мифы о Героях,</w:t>
      </w:r>
    </w:p>
    <w:p w:rsidR="00042132" w:rsidRPr="009524BC" w:rsidRDefault="00042132" w:rsidP="00042132">
      <w:pPr>
        <w:spacing w:after="0" w:line="360" w:lineRule="auto"/>
        <w:ind w:firstLine="1560"/>
        <w:jc w:val="both"/>
        <w:rPr>
          <w:rFonts w:ascii="Times New Roman" w:hAnsi="Times New Roman"/>
          <w:i/>
          <w:sz w:val="24"/>
          <w:szCs w:val="24"/>
        </w:rPr>
      </w:pPr>
      <w:r w:rsidRPr="009524BC">
        <w:rPr>
          <w:rFonts w:ascii="Times New Roman" w:hAnsi="Times New Roman"/>
          <w:i/>
          <w:sz w:val="24"/>
          <w:szCs w:val="24"/>
        </w:rPr>
        <w:t xml:space="preserve"> Сквозь дымку зыбкую тысячелетий</w:t>
      </w:r>
    </w:p>
    <w:p w:rsidR="00042132" w:rsidRPr="009524BC" w:rsidRDefault="00042132" w:rsidP="00042132">
      <w:pPr>
        <w:spacing w:after="0" w:line="360" w:lineRule="auto"/>
        <w:ind w:firstLine="1560"/>
        <w:jc w:val="both"/>
        <w:rPr>
          <w:rFonts w:ascii="Times New Roman" w:hAnsi="Times New Roman"/>
          <w:i/>
          <w:sz w:val="24"/>
          <w:szCs w:val="24"/>
        </w:rPr>
      </w:pPr>
      <w:r w:rsidRPr="009524BC">
        <w:rPr>
          <w:rFonts w:ascii="Times New Roman" w:hAnsi="Times New Roman"/>
          <w:i/>
          <w:sz w:val="24"/>
          <w:szCs w:val="24"/>
        </w:rPr>
        <w:t xml:space="preserve"> Я вдруг увидел прошлого картины…</w:t>
      </w:r>
    </w:p>
    <w:p w:rsidR="00042132" w:rsidRPr="009524BC" w:rsidRDefault="00042132" w:rsidP="00042132">
      <w:pPr>
        <w:spacing w:after="0" w:line="360" w:lineRule="auto"/>
        <w:ind w:firstLine="1560"/>
        <w:jc w:val="both"/>
        <w:rPr>
          <w:rFonts w:ascii="Times New Roman" w:hAnsi="Times New Roman"/>
          <w:i/>
          <w:sz w:val="24"/>
          <w:szCs w:val="24"/>
        </w:rPr>
      </w:pPr>
      <w:r w:rsidRPr="009524BC">
        <w:rPr>
          <w:rFonts w:ascii="Times New Roman" w:hAnsi="Times New Roman"/>
          <w:i/>
          <w:sz w:val="24"/>
          <w:szCs w:val="24"/>
        </w:rPr>
        <w:t xml:space="preserve"> Здесь под платаном на исходе дня</w:t>
      </w:r>
    </w:p>
    <w:p w:rsidR="00042132" w:rsidRPr="009524BC" w:rsidRDefault="00042132" w:rsidP="00042132">
      <w:pPr>
        <w:spacing w:after="0" w:line="360" w:lineRule="auto"/>
        <w:ind w:firstLine="1560"/>
        <w:jc w:val="both"/>
        <w:rPr>
          <w:rFonts w:ascii="Times New Roman" w:hAnsi="Times New Roman"/>
          <w:i/>
          <w:sz w:val="24"/>
          <w:szCs w:val="24"/>
        </w:rPr>
      </w:pPr>
      <w:r w:rsidRPr="009524BC">
        <w:rPr>
          <w:rFonts w:ascii="Times New Roman" w:hAnsi="Times New Roman"/>
          <w:i/>
          <w:sz w:val="24"/>
          <w:szCs w:val="24"/>
        </w:rPr>
        <w:t xml:space="preserve"> Божественный Гомер читал свои поэмы</w:t>
      </w:r>
    </w:p>
    <w:p w:rsidR="00042132" w:rsidRPr="009524BC" w:rsidRDefault="00042132" w:rsidP="00042132">
      <w:pPr>
        <w:spacing w:after="0" w:line="360" w:lineRule="auto"/>
        <w:ind w:firstLine="1560"/>
        <w:jc w:val="both"/>
        <w:rPr>
          <w:rFonts w:ascii="Times New Roman" w:hAnsi="Times New Roman"/>
          <w:i/>
          <w:sz w:val="24"/>
          <w:szCs w:val="24"/>
        </w:rPr>
      </w:pPr>
      <w:r w:rsidRPr="009524BC">
        <w:rPr>
          <w:rFonts w:ascii="Times New Roman" w:hAnsi="Times New Roman"/>
          <w:i/>
          <w:sz w:val="24"/>
          <w:szCs w:val="24"/>
        </w:rPr>
        <w:t xml:space="preserve"> И верный ученик его с восторгом</w:t>
      </w:r>
    </w:p>
    <w:p w:rsidR="00042132" w:rsidRPr="009524BC" w:rsidRDefault="00042132" w:rsidP="00042132">
      <w:pPr>
        <w:spacing w:after="0" w:line="360" w:lineRule="auto"/>
        <w:ind w:firstLine="1560"/>
        <w:jc w:val="both"/>
        <w:rPr>
          <w:rFonts w:ascii="Times New Roman" w:hAnsi="Times New Roman"/>
          <w:i/>
          <w:sz w:val="24"/>
          <w:szCs w:val="24"/>
        </w:rPr>
      </w:pPr>
      <w:r w:rsidRPr="009524BC">
        <w:rPr>
          <w:rFonts w:ascii="Times New Roman" w:hAnsi="Times New Roman"/>
          <w:i/>
          <w:sz w:val="24"/>
          <w:szCs w:val="24"/>
        </w:rPr>
        <w:t xml:space="preserve"> Записывал слова Великого Поэта – </w:t>
      </w:r>
    </w:p>
    <w:p w:rsidR="00042132" w:rsidRPr="009524BC" w:rsidRDefault="00042132" w:rsidP="00042132">
      <w:pPr>
        <w:spacing w:after="0" w:line="360" w:lineRule="auto"/>
        <w:ind w:firstLine="1560"/>
        <w:jc w:val="both"/>
        <w:rPr>
          <w:rFonts w:ascii="Times New Roman" w:hAnsi="Times New Roman"/>
          <w:i/>
          <w:sz w:val="24"/>
          <w:szCs w:val="24"/>
        </w:rPr>
      </w:pPr>
      <w:r w:rsidRPr="009524BC">
        <w:rPr>
          <w:rFonts w:ascii="Times New Roman" w:hAnsi="Times New Roman"/>
          <w:i/>
          <w:sz w:val="24"/>
          <w:szCs w:val="24"/>
        </w:rPr>
        <w:t xml:space="preserve"> О странствиях далёких Одиссея,</w:t>
      </w:r>
    </w:p>
    <w:p w:rsidR="00042132" w:rsidRPr="009524BC" w:rsidRDefault="00042132" w:rsidP="00042132">
      <w:pPr>
        <w:spacing w:after="0" w:line="360" w:lineRule="auto"/>
        <w:ind w:firstLine="1560"/>
        <w:jc w:val="both"/>
        <w:rPr>
          <w:rFonts w:ascii="Times New Roman" w:hAnsi="Times New Roman"/>
          <w:i/>
          <w:sz w:val="24"/>
          <w:szCs w:val="24"/>
        </w:rPr>
      </w:pPr>
      <w:r w:rsidRPr="009524BC">
        <w:rPr>
          <w:rFonts w:ascii="Times New Roman" w:hAnsi="Times New Roman"/>
          <w:i/>
          <w:sz w:val="24"/>
          <w:szCs w:val="24"/>
        </w:rPr>
        <w:t xml:space="preserve"> О пламенной любви Елены и Париса,</w:t>
      </w:r>
    </w:p>
    <w:p w:rsidR="00042132" w:rsidRPr="009524BC" w:rsidRDefault="00042132" w:rsidP="00042132">
      <w:pPr>
        <w:spacing w:after="0" w:line="360" w:lineRule="auto"/>
        <w:ind w:firstLine="1560"/>
        <w:jc w:val="both"/>
        <w:rPr>
          <w:rFonts w:ascii="Times New Roman" w:hAnsi="Times New Roman"/>
          <w:i/>
          <w:sz w:val="24"/>
          <w:szCs w:val="24"/>
        </w:rPr>
      </w:pPr>
      <w:r w:rsidRPr="009524BC">
        <w:rPr>
          <w:rFonts w:ascii="Times New Roman" w:hAnsi="Times New Roman"/>
          <w:i/>
          <w:sz w:val="24"/>
          <w:szCs w:val="24"/>
        </w:rPr>
        <w:t xml:space="preserve"> О подвигах могучего Ахилла</w:t>
      </w:r>
    </w:p>
    <w:p w:rsidR="00042132" w:rsidRPr="009524BC" w:rsidRDefault="00042132" w:rsidP="00042132">
      <w:pPr>
        <w:spacing w:after="0" w:line="360" w:lineRule="auto"/>
        <w:ind w:firstLine="1560"/>
        <w:jc w:val="both"/>
        <w:rPr>
          <w:rFonts w:ascii="Times New Roman" w:hAnsi="Times New Roman"/>
          <w:i/>
          <w:sz w:val="24"/>
          <w:szCs w:val="24"/>
        </w:rPr>
      </w:pPr>
      <w:r w:rsidRPr="009524BC">
        <w:rPr>
          <w:rFonts w:ascii="Times New Roman" w:hAnsi="Times New Roman"/>
          <w:i/>
          <w:sz w:val="24"/>
          <w:szCs w:val="24"/>
        </w:rPr>
        <w:t xml:space="preserve"> И о паденьи непокорной Трои.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 xml:space="preserve">Древняя Греция. Эллада. Цивилизация на юго-востоке Европы.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Объединяющую, формообразующую роль для всей древнегреческой культуры и</w:t>
      </w:r>
      <w:r w:rsidRPr="009524BC">
        <w:rPr>
          <w:rFonts w:ascii="Times New Roman" w:hAnsi="Times New Roman"/>
          <w:sz w:val="24"/>
          <w:szCs w:val="24"/>
        </w:rPr>
        <w:t>г</w:t>
      </w:r>
      <w:r w:rsidRPr="009524BC">
        <w:rPr>
          <w:rFonts w:ascii="Times New Roman" w:hAnsi="Times New Roman"/>
          <w:sz w:val="24"/>
          <w:szCs w:val="24"/>
        </w:rPr>
        <w:t>рала мифология. Древнейшими были божества, что воплощали силы природы. Гора Олимп считалась жилищем двенадцати верховных богов во главе с Зевсом. Параллельно с мифологией развивалась культовая практика — жертвоприношения и молитвы, которые проходили в храмах. Одним из важнейших достижений древнегреческой философии явл</w:t>
      </w:r>
      <w:r w:rsidRPr="009524BC">
        <w:rPr>
          <w:rFonts w:ascii="Times New Roman" w:hAnsi="Times New Roman"/>
          <w:sz w:val="24"/>
          <w:szCs w:val="24"/>
        </w:rPr>
        <w:t>я</w:t>
      </w:r>
      <w:r w:rsidRPr="009524BC">
        <w:rPr>
          <w:rFonts w:ascii="Times New Roman" w:hAnsi="Times New Roman"/>
          <w:sz w:val="24"/>
          <w:szCs w:val="24"/>
        </w:rPr>
        <w:t>ется разработка космологических вопросов — о происхождении Вселенной, о природе ч</w:t>
      </w:r>
      <w:r w:rsidRPr="009524BC">
        <w:rPr>
          <w:rFonts w:ascii="Times New Roman" w:hAnsi="Times New Roman"/>
          <w:sz w:val="24"/>
          <w:szCs w:val="24"/>
        </w:rPr>
        <w:t>е</w:t>
      </w:r>
      <w:r w:rsidRPr="009524BC">
        <w:rPr>
          <w:rFonts w:ascii="Times New Roman" w:hAnsi="Times New Roman"/>
          <w:sz w:val="24"/>
          <w:szCs w:val="24"/>
        </w:rPr>
        <w:t>ловека. Демокрит, Сократ, Платон, Аристотель... - сколько известных имен вышло из Гр</w:t>
      </w:r>
      <w:r w:rsidRPr="009524BC">
        <w:rPr>
          <w:rFonts w:ascii="Times New Roman" w:hAnsi="Times New Roman"/>
          <w:sz w:val="24"/>
          <w:szCs w:val="24"/>
        </w:rPr>
        <w:t>е</w:t>
      </w:r>
      <w:r w:rsidRPr="009524BC">
        <w:rPr>
          <w:rFonts w:ascii="Times New Roman" w:hAnsi="Times New Roman"/>
          <w:sz w:val="24"/>
          <w:szCs w:val="24"/>
        </w:rPr>
        <w:t>ции. Здесь же встал вопрос и об обучении детей. Основными элементами обучения было не только умственное развитие, но и охота, религиозные и военные танцы, разнообразные физические упражнения. Особое место в истории мировой цивилизации занимает древн</w:t>
      </w:r>
      <w:r w:rsidRPr="009524BC">
        <w:rPr>
          <w:rFonts w:ascii="Times New Roman" w:hAnsi="Times New Roman"/>
          <w:sz w:val="24"/>
          <w:szCs w:val="24"/>
        </w:rPr>
        <w:t>е</w:t>
      </w:r>
      <w:r w:rsidRPr="009524BC">
        <w:rPr>
          <w:rFonts w:ascii="Times New Roman" w:hAnsi="Times New Roman"/>
          <w:sz w:val="24"/>
          <w:szCs w:val="24"/>
        </w:rPr>
        <w:t xml:space="preserve">греческая художественная культура. С мифологией, её сюжетами и </w:t>
      </w:r>
      <w:r w:rsidRPr="009524BC">
        <w:rPr>
          <w:rFonts w:ascii="Times New Roman" w:hAnsi="Times New Roman"/>
          <w:sz w:val="24"/>
          <w:szCs w:val="24"/>
        </w:rPr>
        <w:lastRenderedPageBreak/>
        <w:t xml:space="preserve">образами связано очень раннее формирование древнегреческой литературной традиции. Здесь же появился театр как самостоятельный вид искусства.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 xml:space="preserve">Учитель: Каким был театр Древней Греции? В чем его особенности?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(</w:t>
      </w:r>
      <w:r w:rsidRPr="009524BC">
        <w:rPr>
          <w:rFonts w:ascii="Times New Roman" w:hAnsi="Times New Roman"/>
          <w:b/>
          <w:sz w:val="24"/>
          <w:szCs w:val="24"/>
        </w:rPr>
        <w:t>Прием персонификации</w:t>
      </w:r>
      <w:r w:rsidRPr="009524BC">
        <w:rPr>
          <w:rFonts w:ascii="Times New Roman" w:hAnsi="Times New Roman"/>
          <w:sz w:val="24"/>
          <w:szCs w:val="24"/>
        </w:rPr>
        <w:t>.) Экскурсовод делает сообщение о театре Древней Гр</w:t>
      </w:r>
      <w:r w:rsidRPr="009524BC">
        <w:rPr>
          <w:rFonts w:ascii="Times New Roman" w:hAnsi="Times New Roman"/>
          <w:sz w:val="24"/>
          <w:szCs w:val="24"/>
        </w:rPr>
        <w:t>е</w:t>
      </w:r>
      <w:r w:rsidRPr="009524BC">
        <w:rPr>
          <w:rFonts w:ascii="Times New Roman" w:hAnsi="Times New Roman"/>
          <w:sz w:val="24"/>
          <w:szCs w:val="24"/>
        </w:rPr>
        <w:t xml:space="preserve">ции (см. презентацию к уроку).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 xml:space="preserve">Выступление </w:t>
      </w:r>
      <w:r w:rsidRPr="009524BC">
        <w:rPr>
          <w:rFonts w:ascii="Times New Roman" w:hAnsi="Times New Roman"/>
          <w:sz w:val="24"/>
          <w:szCs w:val="24"/>
          <w:u w:val="single"/>
        </w:rPr>
        <w:t>героев Эллады</w:t>
      </w:r>
      <w:r w:rsidRPr="009524BC">
        <w:rPr>
          <w:rFonts w:ascii="Times New Roman" w:hAnsi="Times New Roman"/>
          <w:sz w:val="24"/>
          <w:szCs w:val="24"/>
        </w:rPr>
        <w:t>: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- В греческой драме число актеров не превышало трех человек. Женские роли вс</w:t>
      </w:r>
      <w:r w:rsidRPr="009524BC">
        <w:rPr>
          <w:rFonts w:ascii="Times New Roman" w:hAnsi="Times New Roman"/>
          <w:sz w:val="24"/>
          <w:szCs w:val="24"/>
        </w:rPr>
        <w:t>е</w:t>
      </w:r>
      <w:r w:rsidRPr="009524BC">
        <w:rPr>
          <w:rFonts w:ascii="Times New Roman" w:hAnsi="Times New Roman"/>
          <w:sz w:val="24"/>
          <w:szCs w:val="24"/>
        </w:rPr>
        <w:t xml:space="preserve">гда исполнялись мужчинами.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- Трагические и комедийные актеры должны были не только хорошо декламир</w:t>
      </w:r>
      <w:r w:rsidRPr="009524BC">
        <w:rPr>
          <w:rFonts w:ascii="Times New Roman" w:hAnsi="Times New Roman"/>
          <w:sz w:val="24"/>
          <w:szCs w:val="24"/>
        </w:rPr>
        <w:t>о</w:t>
      </w:r>
      <w:r w:rsidRPr="009524BC">
        <w:rPr>
          <w:rFonts w:ascii="Times New Roman" w:hAnsi="Times New Roman"/>
          <w:sz w:val="24"/>
          <w:szCs w:val="24"/>
        </w:rPr>
        <w:t xml:space="preserve">вать стихи, но и владеть вокальным мастерством, так как актеры часто исполняли арии.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- Театры были рассчитаны на тысячи зрителей. Места в театре не были пронумер</w:t>
      </w:r>
      <w:r w:rsidRPr="009524BC">
        <w:rPr>
          <w:rFonts w:ascii="Times New Roman" w:hAnsi="Times New Roman"/>
          <w:sz w:val="24"/>
          <w:szCs w:val="24"/>
        </w:rPr>
        <w:t>о</w:t>
      </w:r>
      <w:r w:rsidRPr="009524BC">
        <w:rPr>
          <w:rFonts w:ascii="Times New Roman" w:hAnsi="Times New Roman"/>
          <w:sz w:val="24"/>
          <w:szCs w:val="24"/>
        </w:rPr>
        <w:t>ваны, и поэтому их часто занимали с ночи. Билеты на театральные представления были круглыми, из глины.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- Драматические представления в Афинах начинались на рассвете и шли до самого вечера. Зрители ели и пили в самом театре. Все были одеты в праздничные одежды, гол</w:t>
      </w:r>
      <w:r w:rsidRPr="009524BC">
        <w:rPr>
          <w:rFonts w:ascii="Times New Roman" w:hAnsi="Times New Roman"/>
          <w:sz w:val="24"/>
          <w:szCs w:val="24"/>
        </w:rPr>
        <w:t>о</w:t>
      </w:r>
      <w:r w:rsidRPr="009524BC">
        <w:rPr>
          <w:rFonts w:ascii="Times New Roman" w:hAnsi="Times New Roman"/>
          <w:sz w:val="24"/>
          <w:szCs w:val="24"/>
        </w:rPr>
        <w:t>вы украшали венками.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- Театральные представления происходили в дни всенародных праздников Дион</w:t>
      </w:r>
      <w:r w:rsidRPr="009524BC">
        <w:rPr>
          <w:rFonts w:ascii="Times New Roman" w:hAnsi="Times New Roman"/>
          <w:sz w:val="24"/>
          <w:szCs w:val="24"/>
        </w:rPr>
        <w:t>и</w:t>
      </w:r>
      <w:r w:rsidRPr="009524BC">
        <w:rPr>
          <w:rFonts w:ascii="Times New Roman" w:hAnsi="Times New Roman"/>
          <w:sz w:val="24"/>
          <w:szCs w:val="24"/>
        </w:rPr>
        <w:t>са. Все дела в это время приостанавливались. Суды закрывались, должники освобожд</w:t>
      </w:r>
      <w:r w:rsidRPr="009524BC">
        <w:rPr>
          <w:rFonts w:ascii="Times New Roman" w:hAnsi="Times New Roman"/>
          <w:sz w:val="24"/>
          <w:szCs w:val="24"/>
        </w:rPr>
        <w:t>а</w:t>
      </w:r>
      <w:r w:rsidRPr="009524BC">
        <w:rPr>
          <w:rFonts w:ascii="Times New Roman" w:hAnsi="Times New Roman"/>
          <w:sz w:val="24"/>
          <w:szCs w:val="24"/>
        </w:rPr>
        <w:t>лись от уплаты долгов на все дни праздника. Даже заключенных выпускали из тюрем, чтобы они могли принять участие в общем празднике. Наряду с мужчинами в театре б</w:t>
      </w:r>
      <w:r w:rsidRPr="009524BC">
        <w:rPr>
          <w:rFonts w:ascii="Times New Roman" w:hAnsi="Times New Roman"/>
          <w:sz w:val="24"/>
          <w:szCs w:val="24"/>
        </w:rPr>
        <w:t>ы</w:t>
      </w:r>
      <w:r w:rsidRPr="009524BC">
        <w:rPr>
          <w:rFonts w:ascii="Times New Roman" w:hAnsi="Times New Roman"/>
          <w:sz w:val="24"/>
          <w:szCs w:val="24"/>
        </w:rPr>
        <w:t xml:space="preserve">вали женщины, дети и даже слуги, домашние рабы.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- Актеры носили маски, так что мимика из игры была исключена. Тем больше должны были греческие актеры работать над искусством движения и жеста. Маски делались из дерева или полотна, в последнем случае полотно натягивалось на каркас, покр</w:t>
      </w:r>
      <w:r w:rsidRPr="009524BC">
        <w:rPr>
          <w:rFonts w:ascii="Times New Roman" w:hAnsi="Times New Roman"/>
          <w:sz w:val="24"/>
          <w:szCs w:val="24"/>
        </w:rPr>
        <w:t>ы</w:t>
      </w:r>
      <w:r w:rsidRPr="009524BC">
        <w:rPr>
          <w:rFonts w:ascii="Times New Roman" w:hAnsi="Times New Roman"/>
          <w:sz w:val="24"/>
          <w:szCs w:val="24"/>
        </w:rPr>
        <w:t>валось гипсом и раскрашивалось. Маски закрывали не только лицо, но всю голову. Эти маски и сегодня являются символом театра.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(</w:t>
      </w:r>
      <w:r w:rsidRPr="009524BC">
        <w:rPr>
          <w:rFonts w:ascii="Times New Roman" w:hAnsi="Times New Roman"/>
          <w:sz w:val="24"/>
          <w:szCs w:val="24"/>
          <w:u w:val="single"/>
        </w:rPr>
        <w:t>Выставка</w:t>
      </w:r>
      <w:r w:rsidRPr="009524BC">
        <w:rPr>
          <w:rFonts w:ascii="Times New Roman" w:hAnsi="Times New Roman"/>
          <w:sz w:val="24"/>
          <w:szCs w:val="24"/>
        </w:rPr>
        <w:t xml:space="preserve"> масок, сделанных своими руками).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- Какие книги, рассказывающие о Древней Греции, вам известны?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(</w:t>
      </w:r>
      <w:r w:rsidRPr="009524BC">
        <w:rPr>
          <w:rFonts w:ascii="Times New Roman" w:hAnsi="Times New Roman"/>
          <w:sz w:val="24"/>
          <w:szCs w:val="24"/>
          <w:u w:val="single"/>
        </w:rPr>
        <w:t>Выставка</w:t>
      </w:r>
      <w:r w:rsidRPr="009524BC">
        <w:rPr>
          <w:rFonts w:ascii="Times New Roman" w:hAnsi="Times New Roman"/>
          <w:sz w:val="24"/>
          <w:szCs w:val="24"/>
        </w:rPr>
        <w:t xml:space="preserve"> книг о Древней Греции и ее героях).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Инсценирование "Нарцисс".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Рассказчик</w:t>
      </w:r>
      <w:r w:rsidRPr="009524BC">
        <w:rPr>
          <w:rFonts w:ascii="Times New Roman" w:hAnsi="Times New Roman"/>
          <w:sz w:val="24"/>
          <w:szCs w:val="24"/>
        </w:rPr>
        <w:t>: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- Тот, кто не чтит златую Афродиту, кто отвергает дары её, кто противится её вл</w:t>
      </w:r>
      <w:r w:rsidRPr="009524BC">
        <w:rPr>
          <w:rFonts w:ascii="Times New Roman" w:hAnsi="Times New Roman"/>
          <w:sz w:val="24"/>
          <w:szCs w:val="24"/>
        </w:rPr>
        <w:t>а</w:t>
      </w:r>
      <w:r w:rsidRPr="009524BC">
        <w:rPr>
          <w:rFonts w:ascii="Times New Roman" w:hAnsi="Times New Roman"/>
          <w:sz w:val="24"/>
          <w:szCs w:val="24"/>
        </w:rPr>
        <w:t xml:space="preserve">сти, того немилосердно карает богиня любви. Так покарала она сына речного бога </w:t>
      </w:r>
      <w:r w:rsidRPr="009524BC">
        <w:rPr>
          <w:rFonts w:ascii="Times New Roman" w:hAnsi="Times New Roman"/>
          <w:sz w:val="24"/>
          <w:szCs w:val="24"/>
        </w:rPr>
        <w:lastRenderedPageBreak/>
        <w:t>Кефиса и нимфы Лаврионы, прекрасного, но холодного, гордого Нарцисса. Никого он не любил, кроме одного себя, лишь себя считал он достойным любви.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Однажды, когда он заблудился в лесу во время охоты, увидела его нимфа Эхо. Нимфа не могла заговорить с Нарциссом. На ней тяготело наказание богини Геры: мо</w:t>
      </w:r>
      <w:r w:rsidRPr="009524BC">
        <w:rPr>
          <w:rFonts w:ascii="Times New Roman" w:hAnsi="Times New Roman"/>
          <w:sz w:val="24"/>
          <w:szCs w:val="24"/>
        </w:rPr>
        <w:t>л</w:t>
      </w:r>
      <w:r w:rsidRPr="009524BC">
        <w:rPr>
          <w:rFonts w:ascii="Times New Roman" w:hAnsi="Times New Roman"/>
          <w:sz w:val="24"/>
          <w:szCs w:val="24"/>
        </w:rPr>
        <w:t>чать должна была нимфа Эхо, а отвечать на вопросы лишь тем, что повторяла их после</w:t>
      </w:r>
      <w:r w:rsidRPr="009524BC">
        <w:rPr>
          <w:rFonts w:ascii="Times New Roman" w:hAnsi="Times New Roman"/>
          <w:sz w:val="24"/>
          <w:szCs w:val="24"/>
        </w:rPr>
        <w:t>д</w:t>
      </w:r>
      <w:r w:rsidRPr="009524BC">
        <w:rPr>
          <w:rFonts w:ascii="Times New Roman" w:hAnsi="Times New Roman"/>
          <w:sz w:val="24"/>
          <w:szCs w:val="24"/>
        </w:rPr>
        <w:t xml:space="preserve">ние слова.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(Нарцисс в лесу. Он оглядывается, не зная, куда ему идти. Между деревьев появл</w:t>
      </w:r>
      <w:r w:rsidRPr="009524BC">
        <w:rPr>
          <w:rFonts w:ascii="Times New Roman" w:hAnsi="Times New Roman"/>
          <w:sz w:val="24"/>
          <w:szCs w:val="24"/>
        </w:rPr>
        <w:t>я</w:t>
      </w:r>
      <w:r w:rsidRPr="009524BC">
        <w:rPr>
          <w:rFonts w:ascii="Times New Roman" w:hAnsi="Times New Roman"/>
          <w:sz w:val="24"/>
          <w:szCs w:val="24"/>
        </w:rPr>
        <w:t>ется Эхо. Она с восторгом смотрит на юношу).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Нарцисс:</w:t>
      </w:r>
      <w:r w:rsidRPr="009524BC">
        <w:rPr>
          <w:rFonts w:ascii="Times New Roman" w:hAnsi="Times New Roman"/>
          <w:sz w:val="24"/>
          <w:szCs w:val="24"/>
        </w:rPr>
        <w:t xml:space="preserve">  Кто здесь?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Эхо</w:t>
      </w:r>
      <w:r w:rsidRPr="009524BC">
        <w:rPr>
          <w:rFonts w:ascii="Times New Roman" w:hAnsi="Times New Roman"/>
          <w:sz w:val="24"/>
          <w:szCs w:val="24"/>
        </w:rPr>
        <w:t>:  Здесь!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Нарцисс</w:t>
      </w:r>
      <w:r w:rsidRPr="009524BC">
        <w:rPr>
          <w:rFonts w:ascii="Times New Roman" w:hAnsi="Times New Roman"/>
          <w:sz w:val="24"/>
          <w:szCs w:val="24"/>
        </w:rPr>
        <w:t>:  Иди сюда!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Эхо</w:t>
      </w:r>
      <w:r w:rsidRPr="009524BC">
        <w:rPr>
          <w:rFonts w:ascii="Times New Roman" w:hAnsi="Times New Roman"/>
          <w:sz w:val="24"/>
          <w:szCs w:val="24"/>
        </w:rPr>
        <w:t>:  Сюда!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(Нарцисс с удивлением смотрит по сторонам. Никого нет. Он очень удивлен).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Нарцисс:</w:t>
      </w:r>
      <w:r w:rsidRPr="009524BC">
        <w:rPr>
          <w:rFonts w:ascii="Times New Roman" w:hAnsi="Times New Roman"/>
          <w:sz w:val="24"/>
          <w:szCs w:val="24"/>
        </w:rPr>
        <w:t xml:space="preserve">  Сюда, скорей ко мне!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 xml:space="preserve">Эхо </w:t>
      </w:r>
      <w:r w:rsidRPr="009524BC">
        <w:rPr>
          <w:rFonts w:ascii="Times New Roman" w:hAnsi="Times New Roman"/>
          <w:sz w:val="24"/>
          <w:szCs w:val="24"/>
        </w:rPr>
        <w:t>(радостно):  Ко мне!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(Эхо протягивает руки, спешит на встречу к Нарциссу. Он гневно отталкивает её и уходит в лес. Эхо со слезами уходит убитая горем. Появляется Афродита. Она подходит к несчастной Эхо, утешает её).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Афродита</w:t>
      </w:r>
      <w:r w:rsidRPr="009524BC">
        <w:rPr>
          <w:rFonts w:ascii="Times New Roman" w:hAnsi="Times New Roman"/>
          <w:sz w:val="24"/>
          <w:szCs w:val="24"/>
        </w:rPr>
        <w:t>:  Я, богиня любви Афродита, подарила Нарциссу самое ценное – л</w:t>
      </w:r>
      <w:r w:rsidRPr="009524BC">
        <w:rPr>
          <w:rFonts w:ascii="Times New Roman" w:hAnsi="Times New Roman"/>
          <w:sz w:val="24"/>
          <w:szCs w:val="24"/>
        </w:rPr>
        <w:t>ю</w:t>
      </w:r>
      <w:r w:rsidRPr="009524BC">
        <w:rPr>
          <w:rFonts w:ascii="Times New Roman" w:hAnsi="Times New Roman"/>
          <w:sz w:val="24"/>
          <w:szCs w:val="24"/>
        </w:rPr>
        <w:t xml:space="preserve">бовь, а он отверг мой дар. Не плачь Эхо, он дорого заплатит за это.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(Афродита подходит к Нарциссу и проклинает его).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Афродита:</w:t>
      </w:r>
      <w:r w:rsidRPr="009524BC">
        <w:rPr>
          <w:rFonts w:ascii="Times New Roman" w:hAnsi="Times New Roman"/>
          <w:sz w:val="24"/>
          <w:szCs w:val="24"/>
        </w:rPr>
        <w:t xml:space="preserve">  Нарцисс, ты отверг дар богини, ты пренебрег любовью нимфы Эхо, и за это будешь наказан! Полюби же и ты, Нарцисс! И пусть не отвечает тебе взаимностью человек, которого ты полюбишь!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(Гремит гром. Нарцисс хватается за голову. Богиня уходит).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Автор</w:t>
      </w:r>
      <w:r w:rsidRPr="009524BC">
        <w:rPr>
          <w:rFonts w:ascii="Times New Roman" w:hAnsi="Times New Roman"/>
          <w:sz w:val="24"/>
          <w:szCs w:val="24"/>
        </w:rPr>
        <w:t>:  Однажды на охоте Нарцисс подошел к ручью и захотел напиться. Нагнулся он к ручью и отразился в воде во всей своей красе. Вот тут-то и постигла его кара Афр</w:t>
      </w:r>
      <w:r w:rsidRPr="009524BC">
        <w:rPr>
          <w:rFonts w:ascii="Times New Roman" w:hAnsi="Times New Roman"/>
          <w:sz w:val="24"/>
          <w:szCs w:val="24"/>
        </w:rPr>
        <w:t>о</w:t>
      </w:r>
      <w:r w:rsidRPr="009524BC">
        <w:rPr>
          <w:rFonts w:ascii="Times New Roman" w:hAnsi="Times New Roman"/>
          <w:sz w:val="24"/>
          <w:szCs w:val="24"/>
        </w:rPr>
        <w:t>диты. Сильная любовь овладела им.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Нарцисс</w:t>
      </w:r>
      <w:r w:rsidRPr="009524BC">
        <w:rPr>
          <w:rFonts w:ascii="Times New Roman" w:hAnsi="Times New Roman"/>
          <w:sz w:val="24"/>
          <w:szCs w:val="24"/>
        </w:rPr>
        <w:t>:  О, кто ты? Иди ко мне, выйди из воды! Я люблю тебя! Как ты прекр</w:t>
      </w:r>
      <w:r w:rsidRPr="009524BC">
        <w:rPr>
          <w:rFonts w:ascii="Times New Roman" w:hAnsi="Times New Roman"/>
          <w:sz w:val="24"/>
          <w:szCs w:val="24"/>
        </w:rPr>
        <w:t>а</w:t>
      </w:r>
      <w:r w:rsidRPr="009524BC">
        <w:rPr>
          <w:rFonts w:ascii="Times New Roman" w:hAnsi="Times New Roman"/>
          <w:sz w:val="24"/>
          <w:szCs w:val="24"/>
        </w:rPr>
        <w:t xml:space="preserve">сен! Я умоляю, выйди, раздели со мной любовь, ответь на моё чувство!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Автор:</w:t>
      </w:r>
      <w:r w:rsidRPr="009524BC">
        <w:rPr>
          <w:rFonts w:ascii="Times New Roman" w:hAnsi="Times New Roman"/>
          <w:sz w:val="24"/>
          <w:szCs w:val="24"/>
        </w:rPr>
        <w:t xml:space="preserve"> Все забыл Нарцисс. Не ест, не пьет, не спит. Не отрываясь любуется самим собой.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Нарцисс:</w:t>
      </w:r>
      <w:r w:rsidRPr="009524BC">
        <w:rPr>
          <w:rFonts w:ascii="Times New Roman" w:hAnsi="Times New Roman"/>
          <w:sz w:val="24"/>
          <w:szCs w:val="24"/>
        </w:rPr>
        <w:t xml:space="preserve">  О, кто страдал так жестоко! Нас разделяют не горы, не моря, а только полоска воды, и всё же не можем мы быть с тобой вместе. Выйди же из ручья!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(Нарцисс задумчиво смотрит в воду, и страшная догадка озаряет его лицо).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lastRenderedPageBreak/>
        <w:t>Нарцисс:</w:t>
      </w:r>
      <w:r w:rsidRPr="009524BC">
        <w:rPr>
          <w:rFonts w:ascii="Times New Roman" w:hAnsi="Times New Roman"/>
          <w:sz w:val="24"/>
          <w:szCs w:val="24"/>
        </w:rPr>
        <w:t xml:space="preserve">  О горе! Я боюсь, не полюбил ли я самого себя! Ведь ты – это я! Я лю</w:t>
      </w:r>
      <w:r w:rsidRPr="009524BC">
        <w:rPr>
          <w:rFonts w:ascii="Times New Roman" w:hAnsi="Times New Roman"/>
          <w:sz w:val="24"/>
          <w:szCs w:val="24"/>
        </w:rPr>
        <w:t>б</w:t>
      </w:r>
      <w:r w:rsidRPr="009524BC">
        <w:rPr>
          <w:rFonts w:ascii="Times New Roman" w:hAnsi="Times New Roman"/>
          <w:sz w:val="24"/>
          <w:szCs w:val="24"/>
        </w:rPr>
        <w:t>лю самого себя! Я чувствую, что немного осталось мне жить. Едва расцветши, увяну я и сойду в царство теней. Но смерть не страшит меня – смерть принесет конец мукам любви!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 xml:space="preserve">(Нарцисс плачет. Он не может оторваться от своего изображения).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Автор:</w:t>
      </w:r>
      <w:r w:rsidRPr="009524BC">
        <w:rPr>
          <w:rFonts w:ascii="Times New Roman" w:hAnsi="Times New Roman"/>
          <w:sz w:val="24"/>
          <w:szCs w:val="24"/>
        </w:rPr>
        <w:t xml:space="preserve">  Слёзы Нарцисса падают в воду, и по зеркальной поверхности воды идут круги..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Нарцисс</w:t>
      </w:r>
      <w:r w:rsidRPr="009524BC">
        <w:rPr>
          <w:rFonts w:ascii="Times New Roman" w:hAnsi="Times New Roman"/>
          <w:sz w:val="24"/>
          <w:szCs w:val="24"/>
        </w:rPr>
        <w:t>:  О, где ты? Вернись! Останься! Не покидай меня, ведь это так жестоко! О, дай хоть смотреть на тебя!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(В это время Эхо находится рядом с Нарциссом, она повторяет его слова).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Нарцисс</w:t>
      </w:r>
      <w:r w:rsidRPr="009524BC">
        <w:rPr>
          <w:rFonts w:ascii="Times New Roman" w:hAnsi="Times New Roman"/>
          <w:sz w:val="24"/>
          <w:szCs w:val="24"/>
        </w:rPr>
        <w:t>:  О горе!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Эхо:</w:t>
      </w:r>
      <w:r w:rsidRPr="009524BC">
        <w:rPr>
          <w:rFonts w:ascii="Times New Roman" w:hAnsi="Times New Roman"/>
          <w:sz w:val="24"/>
          <w:szCs w:val="24"/>
        </w:rPr>
        <w:t xml:space="preserve"> Горе!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Нарцисс:</w:t>
      </w:r>
      <w:r w:rsidRPr="009524BC">
        <w:rPr>
          <w:rFonts w:ascii="Times New Roman" w:hAnsi="Times New Roman"/>
          <w:sz w:val="24"/>
          <w:szCs w:val="24"/>
        </w:rPr>
        <w:t xml:space="preserve">  Прощай!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Эхо:</w:t>
      </w:r>
      <w:r w:rsidRPr="009524BC">
        <w:rPr>
          <w:rFonts w:ascii="Times New Roman" w:hAnsi="Times New Roman"/>
          <w:sz w:val="24"/>
          <w:szCs w:val="24"/>
        </w:rPr>
        <w:t xml:space="preserve">  Прощай!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color w:val="008000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 xml:space="preserve"> (Нарцисс склоняет голову и умирает. Эхо плачет. Нимфа выносит покрывало и накрывает им Нарцисса, а когда его убирает, на этом месте появляется цветок). 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Автор:</w:t>
      </w:r>
      <w:r w:rsidRPr="009524BC">
        <w:rPr>
          <w:rFonts w:ascii="Times New Roman" w:hAnsi="Times New Roman"/>
          <w:sz w:val="24"/>
          <w:szCs w:val="24"/>
        </w:rPr>
        <w:t xml:space="preserve"> На том месте, где склонил голову на траву Нарцисс, вырос белый душ</w:t>
      </w:r>
      <w:r w:rsidRPr="009524BC">
        <w:rPr>
          <w:rFonts w:ascii="Times New Roman" w:hAnsi="Times New Roman"/>
          <w:sz w:val="24"/>
          <w:szCs w:val="24"/>
        </w:rPr>
        <w:t>и</w:t>
      </w:r>
      <w:r w:rsidRPr="009524BC">
        <w:rPr>
          <w:rFonts w:ascii="Times New Roman" w:hAnsi="Times New Roman"/>
          <w:sz w:val="24"/>
          <w:szCs w:val="24"/>
        </w:rPr>
        <w:t xml:space="preserve">стый цветок. Нарцисс зовут его.                                               </w:t>
      </w:r>
    </w:p>
    <w:p w:rsidR="00042132" w:rsidRPr="009524BC" w:rsidRDefault="00042132" w:rsidP="0004213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042132" w:rsidRPr="009524BC" w:rsidRDefault="00042132" w:rsidP="0004213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Учитель</w:t>
      </w:r>
      <w:r w:rsidRPr="009524BC">
        <w:rPr>
          <w:rFonts w:ascii="Times New Roman" w:hAnsi="Times New Roman"/>
          <w:sz w:val="24"/>
          <w:szCs w:val="24"/>
        </w:rPr>
        <w:t>: - Много выпало на долю людям, живущим в Древней Греции.  Бывало, что мир сменялся войной, тогда слезы лились рекой, стоны слышны были повсюду.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Инсценирование</w:t>
      </w:r>
      <w:r w:rsidRPr="009524BC">
        <w:rPr>
          <w:rFonts w:ascii="Times New Roman" w:hAnsi="Times New Roman"/>
          <w:sz w:val="24"/>
          <w:szCs w:val="24"/>
        </w:rPr>
        <w:t xml:space="preserve">  </w:t>
      </w:r>
      <w:r w:rsidRPr="009524BC">
        <w:rPr>
          <w:rFonts w:ascii="Times New Roman" w:hAnsi="Times New Roman"/>
          <w:b/>
          <w:sz w:val="24"/>
          <w:szCs w:val="24"/>
        </w:rPr>
        <w:t>"Как началась Троянская война".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Автор</w:t>
      </w:r>
      <w:r w:rsidRPr="009524BC">
        <w:rPr>
          <w:rFonts w:ascii="Times New Roman" w:hAnsi="Times New Roman"/>
          <w:sz w:val="24"/>
          <w:szCs w:val="24"/>
        </w:rPr>
        <w:t>: Устроили однажды греческие боги и богини роскошный пир. На этом пиру подавали вкусные кушанья и вина. Все веселились, пели, слушали игру на музыкальных инструментах. Всех богов позвали на пир, кроме богини ссор и раздоров. Эта богиня решила отомстить пирующим. Она незаметно подбросила на стол золотое яблоко с надп</w:t>
      </w:r>
      <w:r w:rsidRPr="009524BC">
        <w:rPr>
          <w:rFonts w:ascii="Times New Roman" w:hAnsi="Times New Roman"/>
          <w:sz w:val="24"/>
          <w:szCs w:val="24"/>
        </w:rPr>
        <w:t>и</w:t>
      </w:r>
      <w:r w:rsidRPr="009524BC">
        <w:rPr>
          <w:rFonts w:ascii="Times New Roman" w:hAnsi="Times New Roman"/>
          <w:sz w:val="24"/>
          <w:szCs w:val="24"/>
        </w:rPr>
        <w:t>сью: «Прекраснейшей». Заспорили из-за яблока три богини – Гера, Афина и Афродита. Каждая считала, что яблоко должно достаться ей.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Гера</w:t>
      </w:r>
      <w:r w:rsidRPr="009524BC">
        <w:rPr>
          <w:rFonts w:ascii="Times New Roman" w:hAnsi="Times New Roman"/>
          <w:sz w:val="24"/>
          <w:szCs w:val="24"/>
        </w:rPr>
        <w:t>: «Яблоко должно принадлежать мне. Я, Гера, старшая из богинь».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Афина</w:t>
      </w:r>
      <w:r w:rsidRPr="009524BC">
        <w:rPr>
          <w:rFonts w:ascii="Times New Roman" w:hAnsi="Times New Roman"/>
          <w:sz w:val="24"/>
          <w:szCs w:val="24"/>
        </w:rPr>
        <w:t>: «Достойнее меня не существует. Яблоко должно быть моё. Я, Афина, б</w:t>
      </w:r>
      <w:r w:rsidRPr="009524BC">
        <w:rPr>
          <w:rFonts w:ascii="Times New Roman" w:hAnsi="Times New Roman"/>
          <w:sz w:val="24"/>
          <w:szCs w:val="24"/>
        </w:rPr>
        <w:t>о</w:t>
      </w:r>
      <w:r w:rsidRPr="009524BC">
        <w:rPr>
          <w:rFonts w:ascii="Times New Roman" w:hAnsi="Times New Roman"/>
          <w:sz w:val="24"/>
          <w:szCs w:val="24"/>
        </w:rPr>
        <w:t>гиня мудрости и справедливой войны».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Афродита</w:t>
      </w:r>
      <w:r w:rsidRPr="009524BC">
        <w:rPr>
          <w:rFonts w:ascii="Times New Roman" w:hAnsi="Times New Roman"/>
          <w:sz w:val="24"/>
          <w:szCs w:val="24"/>
        </w:rPr>
        <w:t>: «Яблоко должно достаться мне! Я, Афродита, богиня красоты и любви»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Гера</w:t>
      </w:r>
      <w:r w:rsidRPr="009524BC">
        <w:rPr>
          <w:rFonts w:ascii="Times New Roman" w:hAnsi="Times New Roman"/>
          <w:sz w:val="24"/>
          <w:szCs w:val="24"/>
        </w:rPr>
        <w:t>: «Пусть Зевс рассудит нас!»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lastRenderedPageBreak/>
        <w:t>Зевс</w:t>
      </w:r>
      <w:r w:rsidRPr="009524BC">
        <w:rPr>
          <w:rFonts w:ascii="Times New Roman" w:hAnsi="Times New Roman"/>
          <w:sz w:val="24"/>
          <w:szCs w:val="24"/>
        </w:rPr>
        <w:t>: «Я отказываюсь быть судьёй, ведь Гера моя жена, а Афина и Афродита – д</w:t>
      </w:r>
      <w:r w:rsidRPr="009524BC">
        <w:rPr>
          <w:rFonts w:ascii="Times New Roman" w:hAnsi="Times New Roman"/>
          <w:sz w:val="24"/>
          <w:szCs w:val="24"/>
        </w:rPr>
        <w:t>о</w:t>
      </w:r>
      <w:r w:rsidRPr="009524BC">
        <w:rPr>
          <w:rFonts w:ascii="Times New Roman" w:hAnsi="Times New Roman"/>
          <w:sz w:val="24"/>
          <w:szCs w:val="24"/>
        </w:rPr>
        <w:t>чери. Обратитесь к троянскому царевичу Парису. Пусть он решит, кому отдать золотое яблоко.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Гера</w:t>
      </w:r>
      <w:r w:rsidRPr="009524BC">
        <w:rPr>
          <w:rFonts w:ascii="Times New Roman" w:hAnsi="Times New Roman"/>
          <w:sz w:val="24"/>
          <w:szCs w:val="24"/>
        </w:rPr>
        <w:t>: «Отдай яблоко мне, и я сделаю тебя владыкой Азии!»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Афина</w:t>
      </w:r>
      <w:r w:rsidRPr="009524BC">
        <w:rPr>
          <w:rFonts w:ascii="Times New Roman" w:hAnsi="Times New Roman"/>
          <w:sz w:val="24"/>
          <w:szCs w:val="24"/>
        </w:rPr>
        <w:t>: «А я сделаю тебя непобедимым воином!»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Афродита</w:t>
      </w:r>
      <w:r w:rsidRPr="009524BC">
        <w:rPr>
          <w:rFonts w:ascii="Times New Roman" w:hAnsi="Times New Roman"/>
          <w:sz w:val="24"/>
          <w:szCs w:val="24"/>
        </w:rPr>
        <w:t>: «А я отдам тебе в жёны прекраснейшую из смертных женщин!»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b/>
          <w:sz w:val="24"/>
          <w:szCs w:val="24"/>
        </w:rPr>
        <w:t>Парис</w:t>
      </w:r>
      <w:r w:rsidRPr="009524BC">
        <w:rPr>
          <w:rFonts w:ascii="Times New Roman" w:hAnsi="Times New Roman"/>
          <w:sz w:val="24"/>
          <w:szCs w:val="24"/>
        </w:rPr>
        <w:t>: «Неплохо стать властелином всей Азии, быть непобедимым воином, но лучше всего получить в жёны самую красивую женщину в мире! Я отдаю яблоко Афрод</w:t>
      </w:r>
      <w:r w:rsidRPr="009524BC">
        <w:rPr>
          <w:rFonts w:ascii="Times New Roman" w:hAnsi="Times New Roman"/>
          <w:sz w:val="24"/>
          <w:szCs w:val="24"/>
        </w:rPr>
        <w:t>и</w:t>
      </w:r>
      <w:r w:rsidRPr="009524BC">
        <w:rPr>
          <w:rFonts w:ascii="Times New Roman" w:hAnsi="Times New Roman"/>
          <w:sz w:val="24"/>
          <w:szCs w:val="24"/>
        </w:rPr>
        <w:t>те».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 xml:space="preserve"> </w:t>
      </w:r>
      <w:r w:rsidRPr="009524BC">
        <w:rPr>
          <w:rFonts w:ascii="Times New Roman" w:hAnsi="Times New Roman"/>
          <w:b/>
          <w:sz w:val="24"/>
          <w:szCs w:val="24"/>
        </w:rPr>
        <w:t>Автор</w:t>
      </w:r>
      <w:r w:rsidRPr="009524BC">
        <w:rPr>
          <w:rFonts w:ascii="Times New Roman" w:hAnsi="Times New Roman"/>
          <w:sz w:val="24"/>
          <w:szCs w:val="24"/>
        </w:rPr>
        <w:t>: Самой красивой в мире считалась Елена Прекрасная, жена Менелая, одн</w:t>
      </w:r>
      <w:r w:rsidRPr="009524BC">
        <w:rPr>
          <w:rFonts w:ascii="Times New Roman" w:hAnsi="Times New Roman"/>
          <w:sz w:val="24"/>
          <w:szCs w:val="24"/>
        </w:rPr>
        <w:t>о</w:t>
      </w:r>
      <w:r w:rsidRPr="009524BC">
        <w:rPr>
          <w:rFonts w:ascii="Times New Roman" w:hAnsi="Times New Roman"/>
          <w:sz w:val="24"/>
          <w:szCs w:val="24"/>
        </w:rPr>
        <w:t>го из ахейских царей. С помощью богини Афродиты Парис похитил Елену Прекрасную и увёз её в Трою. Так началась Троянская война.</w:t>
      </w:r>
    </w:p>
    <w:p w:rsidR="00042132" w:rsidRPr="009524BC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 xml:space="preserve">- Чем интересны мифы Древней Греции? </w:t>
      </w:r>
    </w:p>
    <w:p w:rsidR="00FE3181" w:rsidRPr="00042132" w:rsidRDefault="00042132" w:rsidP="000421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4BC">
        <w:rPr>
          <w:rFonts w:ascii="Times New Roman" w:hAnsi="Times New Roman"/>
          <w:sz w:val="24"/>
          <w:szCs w:val="24"/>
        </w:rPr>
        <w:t>Мифы позволяют открывать интереснейший мир богов и чудовищ, описывают жизнь отважных героев и удивительны</w:t>
      </w:r>
      <w:r>
        <w:rPr>
          <w:rFonts w:ascii="Times New Roman" w:hAnsi="Times New Roman"/>
          <w:sz w:val="24"/>
          <w:szCs w:val="24"/>
        </w:rPr>
        <w:t>е свойства волшебных предметов.</w:t>
      </w:r>
      <w:bookmarkStart w:id="0" w:name="_GoBack"/>
      <w:bookmarkEnd w:id="0"/>
    </w:p>
    <w:sectPr w:rsidR="00FE3181" w:rsidRPr="00042132" w:rsidSect="00166BB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816176"/>
      <w:docPartObj>
        <w:docPartGallery w:val="Page Numbers (Bottom of Page)"/>
        <w:docPartUnique/>
      </w:docPartObj>
    </w:sdtPr>
    <w:sdtEndPr/>
    <w:sdtContent>
      <w:p w:rsidR="007B7D17" w:rsidRDefault="0004213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7B7D17" w:rsidRDefault="0004213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32"/>
    <w:rsid w:val="00042132"/>
    <w:rsid w:val="00FE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42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42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2020-05-08T09:35:00Z</dcterms:created>
  <dcterms:modified xsi:type="dcterms:W3CDTF">2020-05-08T09:35:00Z</dcterms:modified>
</cp:coreProperties>
</file>