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Рабочий лист ученика 7 класса</w:t>
      </w:r>
    </w:p>
    <w:p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Интегрированный урок литературы и английского языка « 14 магических строк»</w:t>
      </w:r>
    </w:p>
    <w:p>
      <w:pPr>
        <w:spacing w:line="240" w:lineRule="auto"/>
        <w:jc w:val="right"/>
        <w:rPr>
          <w:rFonts w:ascii="Times New Roman" w:hAnsi="Times New Roman" w:cs="Times New Roman"/>
          <w:b/>
          <w:bCs/>
          <w:i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</w:t>
      </w:r>
      <w:r>
        <w:rPr>
          <w:rFonts w:ascii="Times New Roman" w:hAnsi="Times New Roman" w:cs="Times New Roman"/>
          <w:b/>
          <w:bCs/>
          <w:i/>
          <w:sz w:val="22"/>
          <w:szCs w:val="22"/>
          <w:lang w:val="ru-RU"/>
        </w:rPr>
        <w:t>Поэму в сотню строк</w:t>
      </w:r>
    </w:p>
    <w:p>
      <w:pPr>
        <w:spacing w:line="240" w:lineRule="auto"/>
        <w:jc w:val="right"/>
        <w:rPr>
          <w:rFonts w:ascii="Times New Roman" w:hAnsi="Times New Roman" w:cs="Times New Roman"/>
          <w:b/>
          <w:bCs/>
          <w:i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  <w:lang w:val="ru-RU"/>
        </w:rPr>
        <w:t>Затмит сонет прекрасный.</w:t>
      </w:r>
    </w:p>
    <w:p>
      <w:pPr>
        <w:spacing w:line="240" w:lineRule="auto"/>
        <w:jc w:val="right"/>
        <w:rPr>
          <w:rFonts w:ascii="Times New Roman" w:hAnsi="Times New Roman" w:cs="Times New Roman"/>
          <w:b/>
          <w:bCs/>
          <w:i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  <w:lang w:val="ru-RU"/>
        </w:rPr>
        <w:t>Н. Буало</w:t>
      </w:r>
    </w:p>
    <w:p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</w:p>
    <w:p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Сонет - история возникновения и особенности жанра. Структура и стилистические особенности.  Английский сонет. В. Шекспир: жизнь и творчество. Знакомство с сонетами Шекспира №130 и  №18.</w:t>
      </w:r>
    </w:p>
    <w:p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  <w:t>Вопросы для размышления :</w:t>
      </w:r>
    </w:p>
    <w:p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Почему многие русские поэты и переводчики переводили сонеты Шекспира, почему так сложно сделать перевод.</w:t>
      </w:r>
    </w:p>
    <w:p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Этапы работы:</w:t>
      </w:r>
    </w:p>
    <w:tbl>
      <w:tblPr>
        <w:tblStyle w:val="4"/>
        <w:tblpPr w:leftFromText="180" w:rightFromText="180" w:vertAnchor="text" w:horzAnchor="margin" w:tblpY="4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3"/>
        <w:gridCol w:w="38"/>
        <w:gridCol w:w="4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ЛИТЕРАТУРА</w:t>
            </w:r>
          </w:p>
        </w:tc>
        <w:tc>
          <w:tcPr>
            <w:tcW w:w="4185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АНГЛИЙСКИЙ ЯЗЫК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6" w:type="dxa"/>
            <w:gridSpan w:val="3"/>
          </w:tcPr>
          <w:p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Сонет: возникновение, структура, формы. Английский сонет.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261" w:type="dxa"/>
            <w:gridSpan w:val="2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Сонет возник в Италии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XIII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веке и его создателем является Якопо да Лентени.  Структура - 14 строк, сонетный замок - смысл сонета.</w:t>
            </w:r>
          </w:p>
          <w:p>
            <w:pPr>
              <w:widowControl w:val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185" w:type="dxa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Английский сонет как жанр литературы возник в 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VI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веке и тесно связан с именем В.Шекспира. Шекспир написал 154 сонета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46" w:type="dxa"/>
            <w:gridSpan w:val="3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2.Анализ сонета Шекспира №130. Переводы С.Я. Маршака и А. Финкеля.</w:t>
            </w:r>
          </w:p>
          <w:p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261" w:type="dxa"/>
            <w:gridSpan w:val="2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Прочитав два перевода этого сонета, я выбираю для чтения вслух тот, который мне понравился больше и обосновываю свой выбор, опираясь на текст перевода.</w:t>
            </w:r>
          </w:p>
          <w:p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Какие средства выразительности использовал переводчик</w:t>
            </w:r>
          </w:p>
        </w:tc>
        <w:tc>
          <w:tcPr>
            <w:tcW w:w="4185" w:type="dxa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Прослушав текст этого сонета в оригинале, я обратил внимание на интонацию и выразительность сонета. Также я отметил слова, которые в современном английском не  употребляются.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Почему? Возможно, потому, что сонет был написан около 4 веков тому назад и язык поменялся.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46" w:type="dxa"/>
            <w:gridSpan w:val="3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3.Сонет № 18. Мой перевод и трудности перевода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23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Знакомство со стихотворением И. Северянина « Сонет» . Обратить внимание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 структуру , мелодичность звучания  и красоту слога.</w:t>
            </w:r>
          </w:p>
        </w:tc>
        <w:tc>
          <w:tcPr>
            <w:tcW w:w="4223" w:type="dxa"/>
            <w:gridSpan w:val="2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Прослушать и прочитать сонет на языке Шекспира. Попытаться перевести  часть сонета на русский язык (4 строчки и сонетный замок). Вот, что у меня получилось.......... . Эта работа оказалась очень сложной и трудоемкой. Для расширения словарного запаса использовать словари, а потом рифмовать и сохранить структуру сонета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46" w:type="dxa"/>
            <w:gridSpan w:val="3"/>
          </w:tcPr>
          <w:p>
            <w:pPr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Знакомство с переводами сонета № 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23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Прочитать переводы С. Маршака и С. Степанова про себя, а затем тот, который мне понравился больше. Ответить на вопрос: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Почему на протяжении многих лет поэты переводчики обращаются к сонетам Шекспира, чтобы сделать перевод?</w:t>
            </w:r>
          </w:p>
        </w:tc>
        <w:tc>
          <w:tcPr>
            <w:tcW w:w="4223" w:type="dxa"/>
            <w:gridSpan w:val="2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Почему А.С. Грибоедов так сказал о творчестве Шекспира: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«Совестно читать Шекспира в переводе, если кто хочет вполне понимать его, потому что как все великие поэты он непереводим, а непереводим оттого, что национален.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непременно должны выучиться по английски»</w:t>
            </w:r>
          </w:p>
          <w:p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46" w:type="dxa"/>
            <w:gridSpan w:val="3"/>
          </w:tcPr>
          <w:p>
            <w:pPr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Создание собственного сонета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23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экране сонет И.А. Бунина, некоторые слова  в нем пропущены.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Задание: заполнить пропуски подходящими эпитетами.</w:t>
            </w:r>
          </w:p>
          <w:p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Самопроверка.  Самоценка.</w:t>
            </w:r>
          </w:p>
        </w:tc>
        <w:tc>
          <w:tcPr>
            <w:tcW w:w="4223" w:type="dxa"/>
            <w:gridSpan w:val="2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46" w:type="dxa"/>
            <w:gridSpan w:val="3"/>
          </w:tcPr>
          <w:p>
            <w:pPr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Итог урока. Объяснение выполнения домашнего задания.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46" w:type="dxa"/>
            <w:gridSpan w:val="3"/>
          </w:tcPr>
          <w:p>
            <w:pPr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Рефлексия                            </w:t>
            </w:r>
          </w:p>
          <w:p>
            <w:pPr>
              <w:widowControl w:val="0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Сегодня я узнал ............            </w:t>
            </w:r>
          </w:p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Сегодня я познакомился ..........</w:t>
            </w:r>
          </w:p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Мне было интересно узнать, что........</w:t>
            </w:r>
          </w:p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Я понял, что ..............</w:t>
            </w:r>
          </w:p>
          <w:p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Я смог .....................</w:t>
            </w:r>
          </w:p>
          <w:p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                   </w:t>
            </w:r>
          </w:p>
        </w:tc>
      </w:tr>
    </w:tbl>
    <w:p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/>
    <w:p>
      <w:pPr>
        <w:jc w:val="center"/>
        <w:rPr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3B9316"/>
    <w:multiLevelType w:val="singleLevel"/>
    <w:tmpl w:val="8C3B931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67EE6D9"/>
    <w:multiLevelType w:val="singleLevel"/>
    <w:tmpl w:val="F67EE6D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506B099"/>
    <w:multiLevelType w:val="singleLevel"/>
    <w:tmpl w:val="2506B099"/>
    <w:lvl w:ilvl="0" w:tentative="0">
      <w:start w:val="4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9FA"/>
    <w:rsid w:val="005249FA"/>
    <w:rsid w:val="008F5BB2"/>
    <w:rsid w:val="00A914DB"/>
    <w:rsid w:val="00C762E5"/>
    <w:rsid w:val="11EB42D3"/>
    <w:rsid w:val="38756410"/>
    <w:rsid w:val="3B94424B"/>
    <w:rsid w:val="5C9D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DB8A67-C5D7-46A1-AA4C-E63ADE5778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427</Words>
  <Characters>2439</Characters>
  <Lines>20</Lines>
  <Paragraphs>5</Paragraphs>
  <TotalTime>42</TotalTime>
  <ScaleCrop>false</ScaleCrop>
  <LinksUpToDate>false</LinksUpToDate>
  <CharactersWithSpaces>2861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2020-03-02T18:40:00Z</dcterms:created>
  <dc:creator>Ирина</dc:creator>
  <cp:lastModifiedBy>din1955</cp:lastModifiedBy>
  <cp:lastPrinted>2020-03-03T11:20:00Z</cp:lastPrinted>
  <dcterms:modified xsi:type="dcterms:W3CDTF">2020-05-16T19:49:12Z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1049-11.2.0.9327</vt:lpwstr>
  </property>
</Properties>
</file>