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39" w:rsidRPr="00E86FDA" w:rsidRDefault="00DB3739" w:rsidP="00DB37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FDA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Задачи практического содержания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Педагог направляет беседу и эксперимент так, чтобы получить верный результат.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1. Предлагает учащимся задачи практического содержания 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1) задачи на замощение плоскости (планирование внутренних помещений);  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Учащимся предлагают найти ответы на следующие вопросы: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- какие помещения необходимы в доме (кухня, санитарный узел, комната и т.д.)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- как должны располагаться комнаты друг относительно друга, какие можно совместить, а какие нет (</w:t>
      </w:r>
      <w:proofErr w:type="gramStart"/>
      <w:r w:rsidRPr="00E86FDA">
        <w:rPr>
          <w:color w:val="000000"/>
        </w:rPr>
        <w:t>например</w:t>
      </w:r>
      <w:proofErr w:type="gramEnd"/>
      <w:r w:rsidRPr="00E86FDA">
        <w:rPr>
          <w:color w:val="000000"/>
        </w:rPr>
        <w:t xml:space="preserve"> кухня/туалет нельзя)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Педагог сообщает минимально допустимые размеры помещений с площадью не менее: 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общая комната – 12 м</w:t>
      </w:r>
      <w:proofErr w:type="gramStart"/>
      <w:r w:rsidRPr="00E86FDA">
        <w:rPr>
          <w:color w:val="000000"/>
          <w:vertAlign w:val="superscript"/>
        </w:rPr>
        <w:t>2</w:t>
      </w:r>
      <w:proofErr w:type="gramEnd"/>
      <w:r w:rsidRPr="00E86FDA">
        <w:rPr>
          <w:color w:val="000000"/>
        </w:rPr>
        <w:t>; спальня – 8 м</w:t>
      </w:r>
      <w:r w:rsidRPr="00E86FDA">
        <w:rPr>
          <w:color w:val="000000"/>
          <w:vertAlign w:val="superscript"/>
        </w:rPr>
        <w:t>2</w:t>
      </w:r>
      <w:r w:rsidRPr="00E86FDA">
        <w:rPr>
          <w:color w:val="000000"/>
        </w:rPr>
        <w:t>; кухня – 6 м</w:t>
      </w:r>
      <w:r w:rsidRPr="00E86FDA">
        <w:rPr>
          <w:color w:val="000000"/>
          <w:vertAlign w:val="superscript"/>
        </w:rPr>
        <w:t>2</w:t>
      </w:r>
      <w:r w:rsidRPr="00E86FDA">
        <w:rPr>
          <w:color w:val="000000"/>
        </w:rPr>
        <w:t>; ванная комната – 1,8 м</w:t>
      </w:r>
      <w:r w:rsidRPr="00E86FDA">
        <w:rPr>
          <w:color w:val="000000"/>
          <w:vertAlign w:val="superscript"/>
        </w:rPr>
        <w:t>2</w:t>
      </w:r>
      <w:r w:rsidRPr="00E86FDA">
        <w:rPr>
          <w:color w:val="000000"/>
        </w:rPr>
        <w:t xml:space="preserve">; санитарный узел – 0,96 м2. Для упрощения решения задачи учащимся предлагается при решении учитывать следующие данные: общая комната – 12 клеток; спальня – 8 клеток; кухня – 6 клеток; ванная комната – 2 клетки; санитарный узел – 1 клетка. Учащимся предлагается сделать макет внутренней планировки помещения в 24 -36 клеток.  Рассматриваются несколько </w:t>
      </w:r>
      <w:proofErr w:type="gramStart"/>
      <w:r w:rsidRPr="00E86FDA">
        <w:rPr>
          <w:color w:val="000000"/>
        </w:rPr>
        <w:t>вариантов</w:t>
      </w:r>
      <w:proofErr w:type="gramEnd"/>
      <w:r w:rsidRPr="00E86FDA">
        <w:rPr>
          <w:color w:val="000000"/>
        </w:rPr>
        <w:t xml:space="preserve"> и выбирается наиболее комфортный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Задача 2) лесенка – безопасность и экономия пространства 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Учащимся предлагают найти ответы на следующие вопросы: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E86FDA">
        <w:rPr>
          <w:color w:val="000000"/>
        </w:rPr>
        <w:t xml:space="preserve">- какие лестницы вы знаете (пожарные, приставные, внутренние, стремянки, винтовые </w:t>
      </w:r>
      <w:proofErr w:type="spellStart"/>
      <w:r w:rsidRPr="00E86FDA">
        <w:rPr>
          <w:color w:val="000000"/>
        </w:rPr>
        <w:t>ит.д</w:t>
      </w:r>
      <w:proofErr w:type="spellEnd"/>
      <w:r w:rsidRPr="00E86FDA">
        <w:rPr>
          <w:color w:val="000000"/>
        </w:rPr>
        <w:t>.)</w:t>
      </w:r>
      <w:proofErr w:type="gramEnd"/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- что влияет на уклон  лестницы (ширина и высота ступеней)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- как определить (выбрать) ширину ступеней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Определение ширины и высоты ступени в зависимости от размера  стопы и шага. Ребята на практике, собственном опыте  выясняют ширину и высоту ступеней. </w:t>
      </w:r>
      <w:proofErr w:type="gramStart"/>
      <w:r w:rsidRPr="00E86FDA">
        <w:rPr>
          <w:color w:val="000000"/>
        </w:rPr>
        <w:t>Педагог с помощью наводящих вопросов направляет практическое исследование в нужном направлении (лестницей будут пользоваться взрослые (с большим размером ноги), пожилые люди (не смогут прыгать по ступенькам и должны на каждую наступать большей частью стопы).</w:t>
      </w:r>
      <w:proofErr w:type="gramEnd"/>
      <w:r w:rsidRPr="00E86FDA">
        <w:rPr>
          <w:color w:val="000000"/>
        </w:rPr>
        <w:t xml:space="preserve"> Полученные результаты должны примерно соответствовать нормативам:   высота ступени является 15-18 см, ширина 27-30 см. Вспоминая лестницы, по которым они когда-нибудь поднимались, ребята  находят, что наиболее комфортными и удобными лестницами являются те, при ходьбе на которых не приходится искусственно изменять привычную длину шага. У каждого человека свой стандарт, </w:t>
      </w:r>
      <w:proofErr w:type="gramStart"/>
      <w:r w:rsidRPr="00E86FDA">
        <w:rPr>
          <w:color w:val="000000"/>
        </w:rPr>
        <w:t>однако</w:t>
      </w:r>
      <w:proofErr w:type="gramEnd"/>
      <w:r w:rsidRPr="00E86FDA">
        <w:rPr>
          <w:color w:val="000000"/>
        </w:rPr>
        <w:t xml:space="preserve"> среднее значение находится в пределах 60-65 см..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Математический подход: 2*</w:t>
      </w:r>
      <w:r w:rsidRPr="00E86FDA">
        <w:rPr>
          <w:color w:val="000000"/>
          <w:lang w:val="en-US"/>
        </w:rPr>
        <w:t>h</w:t>
      </w:r>
      <w:r w:rsidRPr="00E86FDA">
        <w:rPr>
          <w:color w:val="000000"/>
        </w:rPr>
        <w:t xml:space="preserve"> + </w:t>
      </w:r>
      <w:r w:rsidRPr="00E86FDA">
        <w:rPr>
          <w:color w:val="000000"/>
          <w:lang w:val="en-US"/>
        </w:rPr>
        <w:t>s</w:t>
      </w:r>
      <w:r w:rsidRPr="00E86FDA">
        <w:rPr>
          <w:color w:val="000000"/>
        </w:rPr>
        <w:t xml:space="preserve"> = 60/65 см</w:t>
      </w:r>
      <w:proofErr w:type="gramStart"/>
      <w:r w:rsidRPr="00E86FDA">
        <w:rPr>
          <w:color w:val="000000"/>
        </w:rPr>
        <w:t xml:space="preserve"> П</w:t>
      </w:r>
      <w:proofErr w:type="gramEnd"/>
      <w:r w:rsidRPr="00E86FDA">
        <w:rPr>
          <w:color w:val="000000"/>
        </w:rPr>
        <w:t xml:space="preserve">еребрав все возможные варианты, у нас получились найти две пары теоретических значений: s = 27 см и h = 18 см или s = 29 см и h = 17 см. 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- сколько должно быть ступенек</w:t>
      </w:r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 xml:space="preserve">Возьмем стандартный потолок для частного дома – 270 см и прибавим толщину перекрытия с конструкцией пола верхнего этажа, в среднем, это составляет 30 см. Зная высоту этажа и высоту ступеней, мы можем определить их количество: 300 см / 18 см = 16,7 ступеней.  </w:t>
      </w:r>
      <w:proofErr w:type="gramStart"/>
      <w:r w:rsidRPr="00E86FDA">
        <w:rPr>
          <w:color w:val="000000"/>
        </w:rPr>
        <w:t xml:space="preserve">Так как число получилось не целое, округлим в большую сторону (до 17) и точная высота ступеней 300 см / 17 = 17,6 см. Теперь вернемся к первоначальной формуле и рассчитаем реальную ширину проступи по известной высоте ступеней.63 см – 17,6 см × 2 = 27,8 см. У нас получилось, что h = 17,6 см, s = 27,8 см – оба значение соответствуют рекомендуемым, </w:t>
      </w:r>
      <w:proofErr w:type="gramEnd"/>
    </w:p>
    <w:p w:rsidR="00DB3739" w:rsidRPr="00E86FDA" w:rsidRDefault="00DB3739" w:rsidP="00DB3739">
      <w:pPr>
        <w:pStyle w:val="a4"/>
        <w:spacing w:before="0" w:beforeAutospacing="0" w:after="0" w:afterAutospacing="0"/>
        <w:rPr>
          <w:color w:val="000000"/>
        </w:rPr>
      </w:pPr>
      <w:r w:rsidRPr="00E86FDA">
        <w:rPr>
          <w:color w:val="000000"/>
        </w:rPr>
        <w:t>3) внутренний дизайн – основа комфорта (геометрические иллюзии)</w:t>
      </w:r>
    </w:p>
    <w:p w:rsidR="00E5185A" w:rsidRPr="00DB3739" w:rsidRDefault="00DB3739" w:rsidP="00DB37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FDA">
        <w:rPr>
          <w:rFonts w:ascii="Times New Roman" w:hAnsi="Times New Roman" w:cs="Times New Roman"/>
          <w:sz w:val="24"/>
          <w:szCs w:val="24"/>
        </w:rPr>
        <w:t xml:space="preserve">Педагог предлагает учащимся, используя изученный ранее материал, зрительно увеличить помещение, высоту потолков,  ширину помещения, освещенность.  Рассказывает об особенностях </w:t>
      </w:r>
      <w:proofErr w:type="spellStart"/>
      <w:r w:rsidRPr="00E86FDA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Pr="00E86FD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E5185A" w:rsidRPr="00DB3739" w:rsidSect="005E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39"/>
    <w:rsid w:val="00CD4E6D"/>
    <w:rsid w:val="00DB3739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B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B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2020-06-03T09:42:00Z</dcterms:created>
  <dcterms:modified xsi:type="dcterms:W3CDTF">2020-06-03T09:42:00Z</dcterms:modified>
</cp:coreProperties>
</file>