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5D3" w:rsidRDefault="003035D3">
      <w:pPr>
        <w:rPr>
          <w:rFonts w:ascii="Times New Roman" w:hAnsi="Times New Roman"/>
          <w:sz w:val="24"/>
          <w:szCs w:val="24"/>
          <w:lang w:eastAsia="ru-RU"/>
        </w:rPr>
      </w:pPr>
    </w:p>
    <w:p w:rsidR="003035D3" w:rsidRPr="00B90915" w:rsidRDefault="003035D3">
      <w:pPr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group id="Группа 10" o:spid="_x0000_s1026" style="position:absolute;margin-left:0;margin-top:-50.6pt;width:743.6pt;height:524.95pt;z-index:251658240;mso-position-horizontal:left;mso-position-horizontal-relative:margin" coordsize="94436,66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">
            <v:rect id="Прямоугольник 1" o:spid="_x0000_s1027" style="position:absolute;left:34665;top:24156;width:22101;height:103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ioG8AA&#10;AADaAAAADwAAAGRycy9kb3ducmV2LnhtbERP22oCMRB9L/gPYYS+1awVRFajiLfqi6D2A4bNmCxu&#10;JttNXLf9+kYo9Gk4nOvMFp2rREtNKD0rGA4yEMSF1yUbBZ+X7dsERIjIGivPpOCbAizmvZcZ5to/&#10;+ETtORqRQjjkqMDGWOdShsKSwzDwNXHirr5xGBNsjNQNPlK4q+R7lo2lw5JTg8WaVpaK2/nuFDi3&#10;ssfT6GN9MD+br2F7uJndZaPUa79bTkFE6uK/+M+912k+PF95Xjn/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ioG8AAAADaAAAADwAAAAAAAAAAAAAAAACYAgAAZHJzL2Rvd25y&#10;ZXYueG1sUEsFBgAAAAAEAAQA9QAAAIUDAAAAAA==&#10;" fillcolor="red" strokeweight="1pt">
              <v:textbox>
                <w:txbxContent>
                  <w:p w:rsidR="003035D3" w:rsidRPr="00664CCD" w:rsidRDefault="003035D3" w:rsidP="00664CCD">
                    <w:pPr>
                      <w:pStyle w:val="Subtitle"/>
                      <w:jc w:val="center"/>
                      <w:rPr>
                        <w:rFonts w:ascii="Times New Roman" w:hAnsi="Times New Roman"/>
                        <w:color w:val="auto"/>
                        <w:sz w:val="44"/>
                        <w:szCs w:val="44"/>
                      </w:rPr>
                    </w:pPr>
                    <w:r w:rsidRPr="00664CCD">
                      <w:rPr>
                        <w:rFonts w:ascii="Times New Roman" w:hAnsi="Times New Roman"/>
                        <w:color w:val="auto"/>
                        <w:sz w:val="44"/>
                        <w:szCs w:val="44"/>
                      </w:rPr>
                      <w:t>Северная война</w:t>
                    </w:r>
                  </w:p>
                  <w:p w:rsidR="003035D3" w:rsidRPr="00664CCD" w:rsidRDefault="003035D3" w:rsidP="00664CCD">
                    <w:pPr>
                      <w:pStyle w:val="Subtitle"/>
                      <w:jc w:val="center"/>
                      <w:rPr>
                        <w:rFonts w:ascii="Times New Roman" w:hAnsi="Times New Roman"/>
                        <w:color w:val="auto"/>
                        <w:sz w:val="44"/>
                        <w:szCs w:val="44"/>
                      </w:rPr>
                    </w:pPr>
                    <w:r w:rsidRPr="00664CCD">
                      <w:rPr>
                        <w:rFonts w:ascii="Times New Roman" w:hAnsi="Times New Roman"/>
                        <w:color w:val="auto"/>
                        <w:sz w:val="44"/>
                        <w:szCs w:val="44"/>
                      </w:rPr>
                      <w:t>1700</w:t>
                    </w:r>
                    <w:r>
                      <w:rPr>
                        <w:rFonts w:ascii="Times New Roman" w:hAnsi="Times New Roman"/>
                        <w:color w:val="auto"/>
                        <w:sz w:val="44"/>
                        <w:szCs w:val="44"/>
                      </w:rPr>
                      <w:t>–</w:t>
                    </w:r>
                    <w:r w:rsidRPr="00664CCD">
                      <w:rPr>
                        <w:rFonts w:ascii="Times New Roman" w:hAnsi="Times New Roman"/>
                        <w:color w:val="auto"/>
                        <w:sz w:val="44"/>
                        <w:szCs w:val="44"/>
                      </w:rPr>
                      <w:t>1721 гг</w:t>
                    </w:r>
                    <w:r>
                      <w:rPr>
                        <w:rFonts w:ascii="Times New Roman" w:hAnsi="Times New Roman"/>
                        <w:color w:val="auto"/>
                        <w:sz w:val="44"/>
                        <w:szCs w:val="44"/>
                      </w:rPr>
                      <w:t>.</w:t>
                    </w:r>
                  </w:p>
                </w:txbxContent>
              </v:textbox>
            </v:rect>
            <v:oval id="Овал 5" o:spid="_x0000_s1028" style="position:absolute;left:52816;top:35484;width:15214;height:1099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EhsIA&#10;AADaAAAADwAAAGRycy9kb3ducmV2LnhtbESPQWvCQBSE7wX/w/KEXorZ2DYi0U0QoVB6q4p6fGSf&#10;m2D27ZLdavrvu4VCj8PMfMOs69H24kZD6BwrmGc5COLG6Y6NgsP+bbYEESKyxt4xKfimAHU1eVhj&#10;qd2dP+m2i0YkCIcSFbQx+lLK0LRkMWTOEyfv4gaLMcnBSD3gPcFtL5/zfCEtdpwWWvS0bam57r6s&#10;AlM0o0TvL3TuT8XRfJiX16eNUo/TcbMCEWmM/+G/9rtWUMDvlXQDZ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ESGwgAAANoAAAAPAAAAAAAAAAAAAAAAAJgCAABkcnMvZG93&#10;bnJldi54bWxQSwUGAAAAAAQABAD1AAAAhwMAAAAA&#10;" fillcolor="yellow" strokeweight="1pt">
              <v:stroke joinstyle="miter"/>
              <v:textbox>
                <w:txbxContent>
                  <w:p w:rsidR="003035D3" w:rsidRPr="005A16A1" w:rsidRDefault="003035D3" w:rsidP="009B54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A16A1">
                      <w:rPr>
                        <w:rFonts w:ascii="Times New Roman" w:hAnsi="Times New Roman"/>
                        <w:sz w:val="18"/>
                        <w:szCs w:val="18"/>
                      </w:rPr>
                      <w:br/>
                    </w:r>
                    <w:r w:rsidRPr="005A16A1">
                      <w:rPr>
                        <w:rFonts w:ascii="Times New Roman" w:hAnsi="Times New Roman"/>
                        <w:sz w:val="24"/>
                        <w:szCs w:val="24"/>
                      </w:rPr>
                      <w:t>СОЗДАНИЕ</w:t>
                    </w:r>
                  </w:p>
                  <w:p w:rsidR="003035D3" w:rsidRPr="005A16A1" w:rsidRDefault="003035D3" w:rsidP="009B54C5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5A16A1">
                      <w:rPr>
                        <w:rFonts w:ascii="Times New Roman" w:hAnsi="Times New Roman"/>
                        <w:sz w:val="24"/>
                        <w:szCs w:val="24"/>
                      </w:rPr>
                      <w:t>АРМИИ</w:t>
                    </w:r>
                  </w:p>
                </w:txbxContent>
              </v:textbox>
            </v:oval>
            <v:oval id="Овал 6" o:spid="_x0000_s1029" style="position:absolute;left:23064;top:35347;width:12764;height:108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a8cIA&#10;AADaAAAADwAAAGRycy9kb3ducmV2LnhtbESPQWvCQBSE7wX/w/IEL0U32ioldQ1BEEpvVdEeH9nn&#10;JjT7dsmuSfrvu4VCj8PMfMNsi9G2oqcuNI4VLBcZCOLK6YaNgvPpMH8BESKyxtYxKfimAMVu8rDF&#10;XLuBP6g/RiMShEOOCuoYfS5lqGqyGBbOEyfv5jqLMcnOSN3hkOC2lass20iLDaeFGj3ta6q+jner&#10;wKyrUaL3N/psr+uLeTdPz4+lUrPpWL6CiDTG//Bf+00r2MDvlXQ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2trxwgAAANoAAAAPAAAAAAAAAAAAAAAAAJgCAABkcnMvZG93&#10;bnJldi54bWxQSwUGAAAAAAQABAD1AAAAhwMAAAAA&#10;" fillcolor="yellow" strokeweight="1pt">
              <v:stroke joinstyle="miter"/>
              <v:textbox>
                <w:txbxContent>
                  <w:p w:rsidR="003035D3" w:rsidRPr="00664CCD" w:rsidRDefault="003035D3" w:rsidP="009B54C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5A16A1">
                      <w:rPr>
                        <w:sz w:val="24"/>
                        <w:szCs w:val="24"/>
                      </w:rPr>
                      <w:br/>
                    </w:r>
                    <w:r w:rsidRPr="00664CCD">
                      <w:rPr>
                        <w:sz w:val="32"/>
                        <w:szCs w:val="32"/>
                      </w:rPr>
                      <w:t>ИТОГИ</w:t>
                    </w:r>
                  </w:p>
                </w:txbxContent>
              </v:textbox>
            </v:oval>
            <v:oval id="Овал 7" o:spid="_x0000_s1030" style="position:absolute;left:26613;top:10645;width:12763;height:10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/asMA&#10;AADaAAAADwAAAGRycy9kb3ducmV2LnhtbESPQWsCMRSE74L/IbxCL1KzVreVdbMiBUG8aUvb42Pz&#10;zC7dvIRNquu/N4WCx2FmvmHK9WA7caY+tI4VzKYZCOLa6ZaNgo/37dMSRIjIGjvHpOBKAdbVeFRi&#10;od2FD3Q+RiMShEOBCpoYfSFlqBuyGKbOEyfv5HqLMcneSN3jJcFtJ5+z7EVabDktNOjpraH65/hr&#10;FZi8HiR6f6Lv7iv/NHszX0w2Sj0+DJsViEhDvIf/2zut4BX+rqQbI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Z/asMAAADaAAAADwAAAAAAAAAAAAAAAACYAgAAZHJzL2Rv&#10;d25yZXYueG1sUEsFBgAAAAAEAAQA9QAAAIgDAAAAAA==&#10;" fillcolor="yellow" strokeweight="1pt">
              <v:stroke joinstyle="miter"/>
              <v:textbox>
                <w:txbxContent>
                  <w:p w:rsidR="003035D3" w:rsidRPr="00664CCD" w:rsidRDefault="003035D3" w:rsidP="009B54C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5A16A1">
                      <w:rPr>
                        <w:rFonts w:ascii="Times New Roman" w:hAnsi="Times New Roman"/>
                        <w:sz w:val="28"/>
                        <w:szCs w:val="28"/>
                      </w:rPr>
                      <w:br/>
                    </w:r>
                    <w:r w:rsidRPr="00664CCD">
                      <w:rPr>
                        <w:rFonts w:ascii="Times New Roman" w:hAnsi="Times New Roman"/>
                        <w:sz w:val="32"/>
                        <w:szCs w:val="32"/>
                      </w:rPr>
                      <w:t>ЦЕЛИ</w:t>
                    </w:r>
                  </w:p>
                </w:txbxContent>
              </v:textbox>
            </v:oval>
            <v:oval id="Овал 8" o:spid="_x0000_s1031" style="position:absolute;left:51042;top:10508;width:13446;height:1085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nrGL4A&#10;AADaAAAADwAAAGRycy9kb3ducmV2LnhtbERPy4rCMBTdC/5DuMJsRFMfFalGkQFhcDcq6vLSXNNi&#10;cxOajHb+frIYcHk47/W2s414Uhtqxwom4wwEcel0zUbB+bQfLUGEiKyxcUwKfinAdtPvrbHQ7sXf&#10;9DxGI1IIhwIVVDH6QspQVmQxjJ0nTtzdtRZjgq2RusVXCreNnGbZQlqsOTVU6OmzovJx/LEKTF52&#10;Er2/06255hdzMLP5cKfUx6DbrUBE6uJb/O/+0grS1nQl3QC5+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J6xi+AAAA2gAAAA8AAAAAAAAAAAAAAAAAmAIAAGRycy9kb3ducmV2&#10;LnhtbFBLBQYAAAAABAAEAPUAAACDAwAAAAA=&#10;" fillcolor="yellow" strokeweight="1pt">
              <v:stroke joinstyle="miter"/>
              <v:textbox>
                <w:txbxContent>
                  <w:p w:rsidR="003035D3" w:rsidRPr="00664CCD" w:rsidRDefault="003035D3" w:rsidP="009B54C5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664CCD">
                      <w:rPr>
                        <w:rFonts w:ascii="Times New Roman" w:hAnsi="Times New Roman"/>
                        <w:sz w:val="32"/>
                        <w:szCs w:val="32"/>
                      </w:rPr>
                      <w:t>ХОД</w:t>
                    </w:r>
                  </w:p>
                  <w:p w:rsidR="003035D3" w:rsidRPr="00664CCD" w:rsidRDefault="003035D3" w:rsidP="009B54C5">
                    <w:pPr>
                      <w:jc w:val="center"/>
                      <w:rPr>
                        <w:rFonts w:ascii="Times New Roman" w:hAnsi="Times New Roman"/>
                        <w:sz w:val="32"/>
                        <w:szCs w:val="32"/>
                      </w:rPr>
                    </w:pPr>
                    <w:r w:rsidRPr="00664CCD">
                      <w:rPr>
                        <w:rFonts w:ascii="Times New Roman" w:hAnsi="Times New Roman"/>
                        <w:sz w:val="32"/>
                        <w:szCs w:val="32"/>
                      </w:rPr>
                      <w:t>ВОЙНЫ</w:t>
                    </w:r>
                  </w:p>
                </w:txbxContent>
              </v:textbox>
            </v:oval>
            <v:rect id="Прямоугольник 9" o:spid="_x0000_s1032" style="position:absolute;left:955;top:43809;width:18669;height:228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f0MQA&#10;AADaAAAADwAAAGRycy9kb3ducmV2LnhtbESPzWrDMBCE74G8g9hAboncHJzGjRJMaaCQUtM0hxwX&#10;a2ubWisjqf55+ypQ6HGYmW+Y/XE0rejJ+caygod1AoK4tLrhSsH187R6BOEDssbWMimYyMPxMJ/t&#10;MdN24A/qL6ESEcI+QwV1CF0mpS9rMujXtiOO3pd1BkOUrpLa4RDhppWbJEmlwYbjQo0dPddUfl9+&#10;jAJbNFObu917/0bb27kIyTCmL0otF2P+BCLQGP7Df+1XrWAH9yvxB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039DEAAAA2gAAAA8AAAAAAAAAAAAAAAAAmAIAAGRycy9k&#10;b3ducmV2LnhtbFBLBQYAAAAABAAEAPUAAACJAwAAAAA=&#10;" strokeweight="1pt">
              <v:textbox>
                <w:txbxContent>
                  <w:p w:rsidR="003035D3" w:rsidRDefault="003035D3" w:rsidP="009B54C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 xml:space="preserve">Выход к Балтийскому морю </w:t>
                    </w:r>
                  </w:p>
                  <w:p w:rsidR="003035D3" w:rsidRDefault="003035D3" w:rsidP="009B54C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Повышение статуса России</w:t>
                    </w:r>
                  </w:p>
                  <w:p w:rsidR="003035D3" w:rsidRDefault="003035D3" w:rsidP="009B54C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 xml:space="preserve">Россия провозглашается Империей </w:t>
                    </w:r>
                  </w:p>
                  <w:p w:rsidR="003035D3" w:rsidRDefault="003035D3" w:rsidP="009B54C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Торговля</w:t>
                    </w:r>
                  </w:p>
                  <w:p w:rsidR="003035D3" w:rsidRDefault="003035D3" w:rsidP="009B54C5">
                    <w:pPr>
                      <w:pStyle w:val="ListParagraph"/>
                      <w:numPr>
                        <w:ilvl w:val="0"/>
                        <w:numId w:val="1"/>
                      </w:numPr>
                    </w:pPr>
                    <w:r>
                      <w:t>Морская держава</w:t>
                    </w:r>
                  </w:p>
                </w:txbxContent>
              </v:textbox>
            </v:rect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Соединительная линия уступом 11" o:spid="_x0000_s1033" type="#_x0000_t34" style="position:absolute;left:8734;top:40124;width:14057;height:3615;flip:x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q1ZcMAAADbAAAADwAAAGRycy9kb3ducmV2LnhtbESPQUsDMRCF7wX/QxjBW5tUpJa1aRFB&#10;UASh21I8DptxN7iZhE1st//eKRS8zWPe9+bNajOGXh1pyD6yhfnMgCJuovPcWtjvXqdLULkgO+wj&#10;k4UzZdisbyYrrFw88ZaOdWmVhHCu0EJXSqq0zk1HAfMsJmLZfcchYBE5tNoNeJLw0Ot7YxY6oGe5&#10;0GGil46an/o3SI2Pw+HzXJvw4JcpmXep9+Ufrb27HZ+fQBUay7/5Sr854eZw+UUG0O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qtWXDAAAA2wAAAA8AAAAAAAAAAAAA&#10;AAAAoQIAAGRycy9kb3ducmV2LnhtbFBLBQYAAAAABAAEAPkAAACRAwAAAAA=&#10;" adj="21600" strokeweight=".5pt">
              <v:stroke endarrow="block"/>
            </v:shape>
            <v:rect id="Прямоугольник 16" o:spid="_x0000_s1034" style="position:absolute;width:18669;height:228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cOM8IA&#10;AADbAAAADwAAAGRycy9kb3ducmV2LnhtbERPTWvCQBC9C/0PyxR60017iDa6CVJaKFQU0x56HLJj&#10;EpqdDbvbJP57VxC8zeN9zqaYTCcGcr61rOB5kYAgrqxuuVbw8/0xX4HwAVljZ5kUnMlDkT/MNphp&#10;O/KRhjLUIoawz1BBE0KfSemrhgz6he2JI3eyzmCI0NVSOxxjuOnkS5Kk0mDLsaHBnt4aqv7Kf6PA&#10;Htpzt3Wv+2FHy9+vQ0jGKX1X6ulx2q5BBJrCXXxzf+o4P4XrL/EAm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w4zwgAAANsAAAAPAAAAAAAAAAAAAAAAAJgCAABkcnMvZG93&#10;bnJldi54bWxQSwUGAAAAAAQABAD1AAAAhwMAAAAA&#10;" strokeweight="1pt">
              <v:textbox>
                <w:txbxContent>
                  <w:p w:rsidR="003035D3" w:rsidRDefault="003035D3" w:rsidP="009B54C5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Выход к Балтийскому морю</w:t>
                    </w:r>
                  </w:p>
                  <w:p w:rsidR="003035D3" w:rsidRDefault="003035D3" w:rsidP="009B54C5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Вернуть Ингрию</w:t>
                    </w:r>
                  </w:p>
                  <w:p w:rsidR="003035D3" w:rsidRDefault="003035D3" w:rsidP="009B54C5">
                    <w:pPr>
                      <w:pStyle w:val="ListParagraph"/>
                      <w:numPr>
                        <w:ilvl w:val="0"/>
                        <w:numId w:val="2"/>
                      </w:numPr>
                    </w:pPr>
                    <w:r>
                      <w:t>Благоприятствовало созданию Северного союза (Россия, Дания, Саксония, Речь Посполитая)</w:t>
                    </w:r>
                  </w:p>
                </w:txbxContent>
              </v:textbox>
            </v:rect>
            <v:rect id="Прямоугольник 18" o:spid="_x0000_s1035" style="position:absolute;left:72742;top:4640;width:19647;height:442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Q/2sQA&#10;AADbAAAADwAAAGRycy9kb3ducmV2LnhtbESPQWvCQBCF7wX/wzKCt7qxB9tGVxGpILRUqh48Dtkx&#10;CWZnw+6axH/fORR6m+G9ee+b5XpwjeooxNqzgdk0A0VceFtzaeB82j2/gYoJ2WLjmQw8KMJ6NXpa&#10;Ym59zz/UHVOpJIRjjgaqlNpc61hU5DBOfUss2tUHh0nWUGobsJdw1+iXLJtrhzVLQ4UtbSsqbse7&#10;M+AP9aPZhPfv7oteL5+HlPXD/MOYyXjYLEAlGtK/+e96bw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EP9rEAAAA2wAAAA8AAAAAAAAAAAAAAAAAmAIAAGRycy9k&#10;b3ducmV2LnhtbFBLBQYAAAAABAAEAPUAAACJAwAAAAA=&#10;" strokeweight="1pt">
              <v:textbox>
                <w:txbxContent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00 г"/>
                      </w:smartTagPr>
                      <w:r>
                        <w:t>1700 г</w:t>
                      </w:r>
                    </w:smartTag>
                    <w:r>
                      <w:t>. – Поражение под Нарвой («Нарвская конфузия»)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1702 г</w:t>
                      </w:r>
                    </w:smartTag>
                    <w:r>
                      <w:t>. – Нотербург (Орешек)</w:t>
                    </w:r>
                  </w:p>
                  <w:p w:rsidR="003035D3" w:rsidRDefault="003035D3" w:rsidP="00664CCD">
                    <w:r>
                      <w:tab/>
                      <w:t xml:space="preserve">   Шлиссенбург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1703 г</w:t>
                      </w:r>
                    </w:smartTag>
                    <w:r>
                      <w:t>. – Санкт –Петербург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1704 г</w:t>
                      </w:r>
                    </w:smartTag>
                    <w:r>
                      <w:t>. – Дерпт и Нарва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1708 г</w:t>
                      </w:r>
                    </w:smartTag>
                    <w:r>
                      <w:t>. – Битва при Лесной (Смоленск)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1709 г</w:t>
                      </w:r>
                    </w:smartTag>
                    <w:r>
                      <w:t>. – Полтавская битва (Полтавская «виктория»)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1711 г</w:t>
                      </w:r>
                    </w:smartTag>
                    <w:r>
                      <w:t>. – Прутский поход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1714 г</w:t>
                      </w:r>
                    </w:smartTag>
                    <w:r>
                      <w:t xml:space="preserve">. – Гангутский бой 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1720 г</w:t>
                      </w:r>
                    </w:smartTag>
                    <w:r>
                      <w:t>. – Сражение у острова Гренгам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1721 г</w:t>
                      </w:r>
                    </w:smartTag>
                    <w:r>
                      <w:t>. – Ништадский мир (Карелия, Прибалтика, часть Финляндии)</w:t>
                    </w:r>
                  </w:p>
                  <w:p w:rsidR="003035D3" w:rsidRDefault="003035D3" w:rsidP="00664CCD"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1721 г</w:t>
                      </w:r>
                    </w:smartTag>
                    <w:r>
                      <w:t xml:space="preserve"> - </w:t>
                    </w:r>
                  </w:p>
                </w:txbxContent>
              </v:textbox>
            </v:rect>
            <v:rect id="Прямоугольник 19" o:spid="_x0000_s1036" style="position:absolute;left:48176;top:49541;width:46260;height:1712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iaQcIA&#10;AADbAAAADwAAAGRycy9kb3ducmV2LnhtbERPS2vCQBC+C/6HZQRvuqmHWFNXCaVCwdJQ68HjkJ0m&#10;odnZsLvN4993hUJv8/E9Z38cTSt6cr6xrOBhnYAgLq1uuFJw/TytHkH4gKyxtUwKJvJwPMxne8y0&#10;HfiD+kuoRAxhn6GCOoQuk9KXNRn0a9sRR+7LOoMhQldJ7XCI4aaVmyRJpcGGY0ONHT3XVH5ffowC&#10;WzRTm7vde/9G29u5CMkwpi9KLRdj/gQi0Bj+xX/uVx3n7+D+Szx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iJpBwgAAANsAAAAPAAAAAAAAAAAAAAAAAJgCAABkcnMvZG93&#10;bnJldi54bWxQSwUGAAAAAAQABAD1AAAAhwMAAAAA&#10;" strokeweight="1pt">
              <v:textbox>
                <w:txbxContent>
                  <w:p w:rsidR="003035D3" w:rsidRDefault="003035D3" w:rsidP="00EC7A8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Военно-морской флот</w:t>
                    </w:r>
                  </w:p>
                  <w:p w:rsidR="003035D3" w:rsidRDefault="003035D3" w:rsidP="00EC7A8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Военная экономика</w:t>
                    </w:r>
                  </w:p>
                  <w:p w:rsidR="003035D3" w:rsidRDefault="003035D3" w:rsidP="00EC7A8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Рекрутские наборы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B533E0">
                      <w:rPr>
                        <w:lang w:val="en-US"/>
                      </w:rPr>
                      <w:sym w:font="Wingdings" w:char="F0E0"/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Регулярная армия</w:t>
                    </w:r>
                  </w:p>
                  <w:p w:rsidR="003035D3" w:rsidRDefault="003035D3" w:rsidP="00EC7A81">
                    <w:pPr>
                      <w:pStyle w:val="ListParagraph"/>
                    </w:pPr>
                    <w:r>
                      <w:t>1708 – 113 тыс.</w:t>
                    </w:r>
                  </w:p>
                  <w:p w:rsidR="003035D3" w:rsidRDefault="003035D3" w:rsidP="005A16A1">
                    <w:pPr>
                      <w:pStyle w:val="ListParagraph"/>
                    </w:pPr>
                    <w:r>
                      <w:t xml:space="preserve">1700 – 40 тыс.  </w:t>
                    </w:r>
                  </w:p>
                  <w:p w:rsidR="003035D3" w:rsidRDefault="003035D3" w:rsidP="00EC7A8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Создание артиллерии </w:t>
                    </w:r>
                  </w:p>
                  <w:p w:rsidR="003035D3" w:rsidRDefault="003035D3" w:rsidP="00EC7A8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Офицерские школы (Семеновский и Преображенский полки)</w:t>
                    </w:r>
                  </w:p>
                  <w:p w:rsidR="003035D3" w:rsidRDefault="003035D3" w:rsidP="00EC7A8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 xml:space="preserve">Устав морской (итоговый – </w:t>
                    </w:r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1720 г</w:t>
                      </w:r>
                    </w:smartTag>
                    <w:r>
                      <w:t>.)</w:t>
                    </w:r>
                  </w:p>
                  <w:p w:rsidR="003035D3" w:rsidRDefault="003035D3" w:rsidP="00EC7A81">
                    <w:pPr>
                      <w:pStyle w:val="ListParagraph"/>
                      <w:numPr>
                        <w:ilvl w:val="0"/>
                        <w:numId w:val="3"/>
                      </w:numPr>
                    </w:pPr>
                    <w:r>
                      <w:t>Устав воинский (</w:t>
                    </w:r>
                    <w:smartTag w:uri="urn:schemas-microsoft-com:office:smarttags" w:element="metricconverter">
                      <w:smartTagPr>
                        <w:attr w:name="ProductID" w:val="1716 г"/>
                      </w:smartTagPr>
                      <w:r>
                        <w:t>1716 г</w:t>
                      </w:r>
                    </w:smartTag>
                    <w:r>
                      <w:t>.)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20" o:spid="_x0000_s1037" type="#_x0000_t32" style="position:absolute;left:18970;top:16377;width:7506;height:13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YFqcEAAADbAAAADwAAAGRycy9kb3ducmV2LnhtbERPTWvCQBC9F/wPywheim6aiErqKkUp&#10;7dVURG/T7DQJzc6GzKrpv+8eCj0+3vd6O7hW3aiXxrOBp1kCirj0tuHKwPHjdboCJQHZYuuZDPyQ&#10;wHYzelhjbv2dD3QrQqViCEuOBuoQulxrKWtyKDPfEUfuy/cOQ4R9pW2P9xjuWp0myUI7bDg21NjR&#10;rqbyu7g6A1mYS3qYn5dSXKrPR7vPMjm9GTMZDy/PoAIN4V/85363BtK4Pn6JP0B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JgWpwQAAANsAAAAPAAAAAAAAAAAAAAAA&#10;AKECAABkcnMvZG93bnJldi54bWxQSwUGAAAAAAQABAD5AAAAjwMAAAAA&#10;" strokeweight=".5pt">
              <v:stroke endarrow="block" joinstyle="miter"/>
            </v:shape>
            <v:shape id="Прямая со стрелкой 21" o:spid="_x0000_s1038" type="#_x0000_t32" style="position:absolute;left:64690;top:15558;width:7779;height:136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qgMsQAAADbAAAADwAAAGRycy9kb3ducmV2LnhtbESPQWvCQBSE7wX/w/KEXkrdmIiV6Cql&#10;pbRXUyn19sw+k2D2bcjbavrvu4LQ4zAz3zCrzeBadaZeGs8GppMEFHHpbcOVgd3n2+MClARki61n&#10;MvBLApv16G6FufUX3tK5CJWKEJYcDdQhdLnWUtbkUCa+I47e0fcOQ5R9pW2Plwh3rU6TZK4dNhwX&#10;auzopabyVPw4A1mYSbqdfT9Jsa8OD/Y1y+Tr3Zj78fC8BBVoCP/hW/vDGkincP0Sf4Be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qAyxAAAANsAAAAPAAAAAAAAAAAA&#10;AAAAAKECAABkcnMvZG93bnJldi54bWxQSwUGAAAAAAQABAD5AAAAkgMAAAAA&#10;" strokeweight=".5pt">
              <v:stroke endarrow="block" joinstyle="miter"/>
            </v:shape>
            <v:shape id="Прямая со стрелкой 25" o:spid="_x0000_s1039" type="#_x0000_t32" style="position:absolute;left:54727;top:34528;width:1501;height:204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PgR8MAAADbAAAADwAAAGRycy9kb3ducmV2LnhtbESPQWvCQBSE74L/YXlCb7oxENHUVRJF&#10;sL0ZpedH9jUJzb6N2dWk/75bKPQ4zMw3zHY/mlY8qXeNZQXLRQSCuLS64UrB7Xqar0E4j6yxtUwK&#10;vsnBfjedbDHVduALPQtfiQBhl6KC2vsuldKVNRl0C9sRB+/T9gZ9kH0ldY9DgJtWxlG0kgYbDgs1&#10;dnSoqfwqHkbBgP5jk2fV/ZAf385j0t5X19u7Ui+zMXsF4Wn0/+G/9lkriBP4/RJ+gN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z4EfDAAAA2wAAAA8AAAAAAAAAAAAA&#10;AAAAoQIAAGRycy9kb3ducmV2LnhtbFBLBQYAAAAABAAEAPkAAACRAwAAAAA=&#10;" strokeweight=".5pt">
              <v:stroke endarrow="block" joinstyle="miter"/>
            </v:shape>
            <v:shape id="Прямая со стрелкой 26" o:spid="_x0000_s1040" type="#_x0000_t32" style="position:absolute;left:33846;top:34528;width:1982;height:204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M4RsQAAADbAAAADwAAAGRycy9kb3ducmV2LnhtbESPQWvCQBSE70L/w/IEL1I3TcSW6Cql&#10;UuzVVKS9vWafSTD7NuRtNf77bqHQ4zAz3zCrzeBadaFeGs8GHmYJKOLS24YrA4f31/snUBKQLbae&#10;ycCNBDbru9EKc+uvvKdLESoVISw5GqhD6HKtpazJocx8Rxy9k+8dhij7StserxHuWp0myUI7bDgu&#10;1NjRS03lufh2BrIwl3Q//3iU4rP6mtptlslxZ8xkPDwvQQUawn/4r/1mDaQL+P0Sf4Be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gzhGxAAAANsAAAAPAAAAAAAAAAAA&#10;AAAAAKECAABkcnMvZG93bnJldi54bWxQSwUGAAAAAAQABAD5AAAAkgMAAAAA&#10;" strokeweight=".5pt">
              <v:stroke endarrow="block" joinstyle="miter"/>
            </v:shape>
            <v:shape id="Прямая со стрелкой 2" o:spid="_x0000_s1041" type="#_x0000_t32" style="position:absolute;left:61687;top:46811;width:137;height:286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V9je8MAAADaAAAADwAAAGRycy9kb3ducmV2LnhtbESPQYvCMBSE74L/ITxhb5oqrCzVKKKI&#10;rnhYq6jHR/Nsq81LabJa/70RFvY4zMw3zHjamFLcqXaFZQX9XgSCOLW64EzBYb/sfoFwHlljaZkU&#10;PMnBdNJujTHW9sE7uic+EwHCLkYFufdVLKVLczLoerYiDt7F1gZ9kHUmdY2PADelHETRUBosOCzk&#10;WNE8p/SW/BoF2/PP6rj5XBR8SvVtXe6u3xdeKPXRaWYjEJ4a/x/+a6+1ggG8r4QbIC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fY3vDAAAA2gAAAA8AAAAAAAAAAAAA&#10;AAAAoQIAAGRycy9kb3ducmV2LnhtbFBLBQYAAAAABAAEAPkAAACRAwAAAAA=&#10;" strokeweight="1.5pt">
              <v:stroke endarrow="block" joinstyle="miter"/>
            </v:shape>
            <v:shape id="Прямая со стрелкой 3" o:spid="_x0000_s1042" type="#_x0000_t32" style="position:absolute;left:34665;top:21426;width:1501;height:2926;flip:x 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yDo8EAAADaAAAADwAAAGRycy9kb3ducmV2LnhtbESP3YrCMBSE74V9h3AWvBFNVRDtGkUE&#10;QcQL/x7g2JxtS5uT0kRbfXojCF4OM/MNM1+2phR3ql1uWcFwEIEgTqzOOVVwOW/6UxDOI2ssLZOC&#10;BzlYLn46c4y1bfhI95NPRYCwi1FB5n0VS+mSjAy6ga2Ig/dva4M+yDqVusYmwE0pR1E0kQZzDgsZ&#10;VrTOKClON6OgKZ7HfaF7u4Dd3vz5MJturjOlur/t6g+Ep9Z/w5/2VisYw/tKuA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/IOjwQAAANoAAAAPAAAAAAAAAAAAAAAA&#10;AKECAABkcnMvZG93bnJldi54bWxQSwUGAAAAAAQABAD5AAAAjwMAAAAA&#10;" strokeweight=".5pt">
              <v:stroke endarrow="block" joinstyle="miter"/>
            </v:shape>
            <v:shape id="Прямая со стрелкой 4" o:spid="_x0000_s1043" type="#_x0000_t32" style="position:absolute;left:55273;top:21426;width:1228;height:265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nZZcMAAADaAAAADwAAAGRycy9kb3ducmV2LnhtbESPQWvCQBSE74L/YXmCF6mbmtCW6CpS&#10;Ke3VtJT29pp9JsHs25C31fTfdwXB4zAz3zCrzeBadaJeGs8G7ucJKOLS24YrAx/vL3dPoCQgW2w9&#10;k4E/Etisx6MV5tafeU+nIlQqQlhyNFCH0OVaS1mTQ5n7jjh6B987DFH2lbY9niPctXqRJA/aYcNx&#10;ocaOnmsqj8WvM5CGTBb77OtRiu/qZ2Z3aSqfr8ZMJ8N2CSrQEG7ha/vNGsjgciXeAL3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o52WXDAAAA2gAAAA8AAAAAAAAAAAAA&#10;AAAAoQIAAGRycy9kb3ducmV2LnhtbFBLBQYAAAAABAAEAPkAAACRAwAAAAA=&#10;" strokeweight=".5pt">
              <v:stroke endarrow="block" joinstyle="miter"/>
            </v:shape>
            <w10:wrap anchorx="margin"/>
          </v:group>
        </w:pict>
      </w:r>
    </w:p>
    <w:sectPr w:rsidR="003035D3" w:rsidRPr="00B90915" w:rsidSect="009B5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3A6"/>
    <w:multiLevelType w:val="hybridMultilevel"/>
    <w:tmpl w:val="4B709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EE53A7"/>
    <w:multiLevelType w:val="hybridMultilevel"/>
    <w:tmpl w:val="A7AC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503FA4"/>
    <w:multiLevelType w:val="multilevel"/>
    <w:tmpl w:val="5148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DB70D4"/>
    <w:multiLevelType w:val="multilevel"/>
    <w:tmpl w:val="9860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FD7890"/>
    <w:multiLevelType w:val="hybridMultilevel"/>
    <w:tmpl w:val="3A04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E55891"/>
    <w:multiLevelType w:val="hybridMultilevel"/>
    <w:tmpl w:val="FBF8E856"/>
    <w:lvl w:ilvl="0" w:tplc="E3221FD2">
      <w:start w:val="1700"/>
      <w:numFmt w:val="decimal"/>
      <w:lvlText w:val="%1"/>
      <w:lvlJc w:val="left"/>
      <w:pPr>
        <w:ind w:left="11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783"/>
    <w:rsid w:val="00170F80"/>
    <w:rsid w:val="00172BCE"/>
    <w:rsid w:val="003035D3"/>
    <w:rsid w:val="005040DC"/>
    <w:rsid w:val="005A16A1"/>
    <w:rsid w:val="00654A41"/>
    <w:rsid w:val="00664CCD"/>
    <w:rsid w:val="007067D8"/>
    <w:rsid w:val="008D72B0"/>
    <w:rsid w:val="009B54C5"/>
    <w:rsid w:val="00B533E0"/>
    <w:rsid w:val="00B56783"/>
    <w:rsid w:val="00B90915"/>
    <w:rsid w:val="00D470A0"/>
    <w:rsid w:val="00DA31E2"/>
    <w:rsid w:val="00E35755"/>
    <w:rsid w:val="00EC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C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54C5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664CC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64CCD"/>
    <w:rPr>
      <w:rFonts w:eastAsia="Times New Roman" w:cs="Times New Roman"/>
      <w:color w:val="5A5A5A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0</Words>
  <Characters>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User</cp:lastModifiedBy>
  <cp:revision>9</cp:revision>
  <dcterms:created xsi:type="dcterms:W3CDTF">2019-01-27T12:05:00Z</dcterms:created>
  <dcterms:modified xsi:type="dcterms:W3CDTF">2020-06-14T10:32:00Z</dcterms:modified>
</cp:coreProperties>
</file>