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56" w:rsidRPr="00075356" w:rsidRDefault="00075356" w:rsidP="00075356">
      <w:pPr>
        <w:jc w:val="center"/>
        <w:rPr>
          <w:rFonts w:ascii="Times New Roman" w:hAnsi="Times New Roman"/>
          <w:b/>
          <w:sz w:val="32"/>
          <w:szCs w:val="32"/>
          <w:u w:val="single"/>
          <w:lang w:bidi="he-IL"/>
        </w:rPr>
      </w:pPr>
      <w:r>
        <w:rPr>
          <w:rFonts w:ascii="Times New Roman" w:hAnsi="Times New Roman"/>
          <w:b/>
          <w:i/>
          <w:sz w:val="32"/>
          <w:szCs w:val="32"/>
        </w:rPr>
        <w:t>ПРИЛОЖЕНИЕ №5</w:t>
      </w:r>
    </w:p>
    <w:p w:rsidR="00075356" w:rsidRDefault="00075356" w:rsidP="00075356"/>
    <w:p w:rsidR="00075356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i/>
          <w:sz w:val="28"/>
          <w:szCs w:val="28"/>
          <w:lang w:bidi="he-IL"/>
        </w:rPr>
      </w:pPr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- </w:t>
      </w:r>
      <w:r w:rsidRPr="00CC09C1">
        <w:rPr>
          <w:rFonts w:ascii="Times New Roman" w:hAnsi="Times New Roman" w:cs="Times New Roman"/>
          <w:b/>
          <w:iCs/>
          <w:sz w:val="28"/>
          <w:szCs w:val="28"/>
          <w:lang w:bidi="he-IL"/>
        </w:rPr>
        <w:t xml:space="preserve">Если человек не знает, к какой пристани он держит путь, для него ни один ветер не будет попутным. </w:t>
      </w:r>
      <w:proofErr w:type="gramStart"/>
      <w:r w:rsidRPr="00CC09C1">
        <w:rPr>
          <w:rFonts w:ascii="Times New Roman" w:hAnsi="Times New Roman" w:cs="Times New Roman"/>
          <w:b/>
          <w:i/>
          <w:iCs/>
          <w:sz w:val="28"/>
          <w:szCs w:val="28"/>
          <w:lang w:bidi="he-IL"/>
        </w:rPr>
        <w:t>(Сенека.</w:t>
      </w:r>
      <w:proofErr w:type="gramEnd"/>
      <w:r w:rsidRPr="00CC09C1">
        <w:rPr>
          <w:rFonts w:ascii="Times New Roman" w:hAnsi="Times New Roman" w:cs="Times New Roman"/>
          <w:b/>
          <w:i/>
          <w:iCs/>
          <w:sz w:val="28"/>
          <w:szCs w:val="28"/>
          <w:lang w:bidi="he-IL"/>
        </w:rPr>
        <w:t xml:space="preserve"> </w:t>
      </w:r>
      <w:proofErr w:type="gramStart"/>
      <w:r w:rsidRPr="00CC09C1">
        <w:rPr>
          <w:rFonts w:ascii="Times New Roman" w:hAnsi="Times New Roman" w:cs="Times New Roman"/>
          <w:b/>
          <w:i/>
          <w:sz w:val="28"/>
          <w:szCs w:val="28"/>
          <w:lang w:bidi="he-IL"/>
        </w:rPr>
        <w:t>Древнеримский философ).</w:t>
      </w:r>
      <w:proofErr w:type="gramEnd"/>
    </w:p>
    <w:p w:rsidR="00075356" w:rsidRPr="00CC09C1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i/>
          <w:sz w:val="28"/>
          <w:szCs w:val="28"/>
          <w:lang w:bidi="he-IL"/>
        </w:rPr>
      </w:pPr>
    </w:p>
    <w:p w:rsidR="00075356" w:rsidRPr="00CC09C1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i/>
          <w:sz w:val="28"/>
          <w:szCs w:val="28"/>
          <w:lang w:bidi="he-IL"/>
        </w:rPr>
      </w:pPr>
    </w:p>
    <w:p w:rsidR="00075356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- </w:t>
      </w:r>
      <w:r w:rsidRPr="00CC09C1">
        <w:rPr>
          <w:rFonts w:ascii="Times New Roman" w:hAnsi="Times New Roman" w:cs="Times New Roman"/>
          <w:b/>
          <w:i/>
          <w:sz w:val="28"/>
          <w:szCs w:val="28"/>
          <w:lang w:bidi="he-IL"/>
        </w:rPr>
        <w:t>Д. Рокфеллер сказал:</w:t>
      </w:r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«Ваше благополучие зависит от ваших собственных решений».</w:t>
      </w:r>
    </w:p>
    <w:p w:rsidR="00075356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075356" w:rsidRPr="00CC09C1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075356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- </w:t>
      </w:r>
      <w:r w:rsidRPr="00CC09C1">
        <w:rPr>
          <w:rFonts w:ascii="Times New Roman" w:hAnsi="Times New Roman" w:cs="Times New Roman"/>
          <w:b/>
          <w:i/>
          <w:sz w:val="28"/>
          <w:szCs w:val="28"/>
          <w:lang w:bidi="he-IL"/>
        </w:rPr>
        <w:t>У мудрых китайцев есть такая пословица:</w:t>
      </w:r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«Человек без улыбки на лице не должен открывать свой магазин».</w:t>
      </w:r>
    </w:p>
    <w:p w:rsidR="00075356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E5185A" w:rsidRPr="00075356" w:rsidRDefault="00075356" w:rsidP="00075356">
      <w:pPr>
        <w:pStyle w:val="a4"/>
        <w:tabs>
          <w:tab w:val="left" w:pos="403"/>
          <w:tab w:val="left" w:pos="3441"/>
        </w:tabs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bookmarkStart w:id="0" w:name="_GoBack"/>
      <w:bookmarkEnd w:id="0"/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- </w:t>
      </w:r>
      <w:r w:rsidRPr="00CC09C1">
        <w:rPr>
          <w:rFonts w:ascii="Times New Roman" w:hAnsi="Times New Roman" w:cs="Times New Roman"/>
          <w:b/>
          <w:i/>
          <w:sz w:val="28"/>
          <w:szCs w:val="28"/>
          <w:lang w:bidi="he-IL"/>
        </w:rPr>
        <w:t>Виктор Гюго писал:</w:t>
      </w:r>
      <w:r w:rsidRPr="00CC09C1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"Правильный выбор профессии позволяет реализовать свой творческий потенциал, избежать разочарования, оградить себя и свою семью от нищеты и неуверенности в завтрашнем дне".</w:t>
      </w:r>
    </w:p>
    <w:sectPr w:rsidR="00E5185A" w:rsidRPr="0007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56"/>
    <w:rsid w:val="00075356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5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  <w:style w:type="paragraph" w:customStyle="1" w:styleId="a4">
    <w:name w:val="Стиль"/>
    <w:rsid w:val="000753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5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  <w:style w:type="paragraph" w:customStyle="1" w:styleId="a4">
    <w:name w:val="Стиль"/>
    <w:rsid w:val="000753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2020-06-09T07:40:00Z</dcterms:created>
  <dcterms:modified xsi:type="dcterms:W3CDTF">2020-06-09T07:40:00Z</dcterms:modified>
</cp:coreProperties>
</file>