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7D" w:rsidRPr="001C0B4B" w:rsidRDefault="00C82FF3" w:rsidP="001C0B4B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1C0B4B">
        <w:rPr>
          <w:rFonts w:ascii="Times New Roman" w:hAnsi="Times New Roman"/>
          <w:b/>
          <w:i/>
          <w:sz w:val="28"/>
          <w:szCs w:val="28"/>
        </w:rPr>
        <w:t>Приложение</w:t>
      </w:r>
      <w:r w:rsidR="003E07D9">
        <w:rPr>
          <w:rFonts w:ascii="Times New Roman" w:hAnsi="Times New Roman"/>
          <w:b/>
          <w:i/>
          <w:sz w:val="28"/>
          <w:szCs w:val="28"/>
        </w:rPr>
        <w:t xml:space="preserve"> №1. </w:t>
      </w:r>
    </w:p>
    <w:p w:rsidR="003F6B7D" w:rsidRPr="001C0B4B" w:rsidRDefault="001C0B4B" w:rsidP="003F6B7D">
      <w:pPr>
        <w:jc w:val="center"/>
        <w:rPr>
          <w:rFonts w:ascii="Times New Roman" w:hAnsi="Times New Roman"/>
          <w:sz w:val="24"/>
          <w:szCs w:val="24"/>
        </w:rPr>
      </w:pPr>
      <w:r w:rsidRPr="001C0B4B">
        <w:rPr>
          <w:rFonts w:ascii="Times New Roman" w:hAnsi="Times New Roman"/>
          <w:sz w:val="24"/>
          <w:szCs w:val="24"/>
        </w:rPr>
        <w:t xml:space="preserve">МУНИЦИПАЛЬНОЕ ОБРАЗОВАТЕЛЬНОЕ УЧРЕЖДЕНИЕ </w:t>
      </w:r>
    </w:p>
    <w:p w:rsidR="003F6B7D" w:rsidRPr="001C0B4B" w:rsidRDefault="001C0B4B" w:rsidP="003F6B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1C0B4B">
        <w:rPr>
          <w:rFonts w:ascii="Times New Roman" w:hAnsi="Times New Roman"/>
          <w:sz w:val="24"/>
          <w:szCs w:val="24"/>
        </w:rPr>
        <w:t>УЧ</w:t>
      </w:r>
      <w:r w:rsidR="003E07D9">
        <w:rPr>
          <w:rFonts w:ascii="Times New Roman" w:hAnsi="Times New Roman"/>
          <w:sz w:val="24"/>
          <w:szCs w:val="24"/>
        </w:rPr>
        <w:t>ЕБНО-ПРОФОРИЕНТАЦИОННЫЙ ЦЕНТР» г</w:t>
      </w:r>
      <w:r w:rsidRPr="001C0B4B">
        <w:rPr>
          <w:rFonts w:ascii="Times New Roman" w:hAnsi="Times New Roman"/>
          <w:sz w:val="24"/>
          <w:szCs w:val="24"/>
        </w:rPr>
        <w:t>. ТИРАСПОЛЯ</w:t>
      </w:r>
    </w:p>
    <w:p w:rsidR="003E07D9" w:rsidRPr="003E07D9" w:rsidRDefault="003E07D9" w:rsidP="003F6B7D">
      <w:pPr>
        <w:jc w:val="center"/>
        <w:rPr>
          <w:rFonts w:ascii="Times New Roman" w:hAnsi="Times New Roman"/>
          <w:sz w:val="24"/>
          <w:szCs w:val="24"/>
        </w:rPr>
      </w:pPr>
    </w:p>
    <w:p w:rsidR="001C0B4B" w:rsidRPr="003F6B7D" w:rsidRDefault="001C0B4B" w:rsidP="003541B8">
      <w:pPr>
        <w:jc w:val="center"/>
        <w:rPr>
          <w:rFonts w:ascii="Times New Roman" w:hAnsi="Times New Roman"/>
          <w:sz w:val="48"/>
          <w:szCs w:val="48"/>
        </w:rPr>
      </w:pPr>
      <w:r w:rsidRPr="00500174">
        <w:rPr>
          <w:rFonts w:ascii="Times New Roman" w:hAnsi="Times New Roman"/>
          <w:sz w:val="48"/>
          <w:szCs w:val="48"/>
        </w:rPr>
        <w:t>Исследовательская работа</w:t>
      </w:r>
    </w:p>
    <w:p w:rsidR="003F6B7D" w:rsidRPr="003F6B7D" w:rsidRDefault="003F6B7D" w:rsidP="003F6B7D">
      <w:pPr>
        <w:jc w:val="center"/>
        <w:rPr>
          <w:rFonts w:ascii="Times New Roman" w:hAnsi="Times New Roman"/>
          <w:sz w:val="28"/>
          <w:szCs w:val="28"/>
        </w:rPr>
      </w:pPr>
    </w:p>
    <w:p w:rsidR="003F6B7D" w:rsidRPr="00D06AEE" w:rsidRDefault="001C0B4B" w:rsidP="003F6B7D">
      <w:pPr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«</w:t>
      </w:r>
      <w:r w:rsidRPr="00D06AEE">
        <w:rPr>
          <w:rFonts w:ascii="Times New Roman" w:hAnsi="Times New Roman"/>
          <w:b/>
          <w:i/>
          <w:sz w:val="56"/>
          <w:szCs w:val="56"/>
        </w:rPr>
        <w:t xml:space="preserve">ПРОФЕССИОНАЛЬНОЕ ДРЕВО </w:t>
      </w:r>
    </w:p>
    <w:p w:rsidR="003F6B7D" w:rsidRDefault="001C0B4B" w:rsidP="003F6B7D">
      <w:pPr>
        <w:jc w:val="center"/>
        <w:rPr>
          <w:rFonts w:ascii="Times New Roman" w:hAnsi="Times New Roman"/>
          <w:sz w:val="56"/>
          <w:szCs w:val="56"/>
        </w:rPr>
      </w:pPr>
      <w:r w:rsidRPr="00D06AEE">
        <w:rPr>
          <w:rFonts w:ascii="Times New Roman" w:hAnsi="Times New Roman"/>
          <w:b/>
          <w:i/>
          <w:sz w:val="56"/>
          <w:szCs w:val="56"/>
        </w:rPr>
        <w:t>МОЕЙ СЕМЬИ</w:t>
      </w:r>
      <w:r>
        <w:rPr>
          <w:rFonts w:ascii="Times New Roman" w:hAnsi="Times New Roman"/>
          <w:b/>
          <w:i/>
          <w:sz w:val="56"/>
          <w:szCs w:val="56"/>
        </w:rPr>
        <w:t>»</w:t>
      </w:r>
      <w:r w:rsidRPr="00500174">
        <w:rPr>
          <w:rFonts w:ascii="Times New Roman" w:hAnsi="Times New Roman"/>
          <w:sz w:val="56"/>
          <w:szCs w:val="56"/>
        </w:rPr>
        <w:t xml:space="preserve"> </w:t>
      </w:r>
    </w:p>
    <w:p w:rsidR="003E07D9" w:rsidRPr="003E07D9" w:rsidRDefault="003E07D9" w:rsidP="003F6B7D">
      <w:pPr>
        <w:jc w:val="center"/>
        <w:rPr>
          <w:rFonts w:ascii="Times New Roman" w:hAnsi="Times New Roman"/>
          <w:sz w:val="56"/>
          <w:szCs w:val="56"/>
        </w:rPr>
      </w:pPr>
    </w:p>
    <w:p w:rsidR="001C0B4B" w:rsidRPr="001C0B4B" w:rsidRDefault="003F6B7D" w:rsidP="003E07D9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</w:rPr>
      </w:pPr>
      <w:r w:rsidRPr="001C0B4B">
        <w:rPr>
          <w:rFonts w:ascii="Times New Roman" w:hAnsi="Times New Roman"/>
          <w:b/>
          <w:sz w:val="28"/>
          <w:szCs w:val="28"/>
        </w:rPr>
        <w:t>Выполнила:</w:t>
      </w:r>
    </w:p>
    <w:p w:rsidR="003F6B7D" w:rsidRPr="001C0B4B" w:rsidRDefault="003F6B7D" w:rsidP="001C0B4B">
      <w:pPr>
        <w:spacing w:after="0" w:line="240" w:lineRule="auto"/>
        <w:ind w:left="4956"/>
        <w:rPr>
          <w:rFonts w:ascii="Times New Roman" w:hAnsi="Times New Roman"/>
          <w:b/>
          <w:i/>
          <w:sz w:val="28"/>
          <w:szCs w:val="28"/>
        </w:rPr>
      </w:pPr>
      <w:r w:rsidRPr="001C0B4B">
        <w:rPr>
          <w:rFonts w:ascii="Times New Roman" w:hAnsi="Times New Roman"/>
          <w:b/>
          <w:i/>
          <w:sz w:val="28"/>
          <w:szCs w:val="28"/>
        </w:rPr>
        <w:t>Комова Татьяна</w:t>
      </w:r>
    </w:p>
    <w:p w:rsidR="003F6B7D" w:rsidRPr="003E07D9" w:rsidRDefault="001C0B4B" w:rsidP="001C0B4B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учаща</w:t>
      </w:r>
      <w:r w:rsidR="003E07D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ся</w:t>
      </w:r>
      <w:r w:rsidR="003F6B7D">
        <w:rPr>
          <w:rFonts w:ascii="Times New Roman" w:hAnsi="Times New Roman"/>
          <w:sz w:val="28"/>
          <w:szCs w:val="28"/>
        </w:rPr>
        <w:t xml:space="preserve"> 9</w:t>
      </w:r>
      <w:proofErr w:type="gramStart"/>
      <w:r w:rsidR="003F6B7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3F6B7D">
        <w:rPr>
          <w:rFonts w:ascii="Times New Roman" w:hAnsi="Times New Roman"/>
          <w:sz w:val="28"/>
          <w:szCs w:val="28"/>
        </w:rPr>
        <w:t xml:space="preserve"> класса</w:t>
      </w:r>
    </w:p>
    <w:p w:rsidR="003F6B7D" w:rsidRPr="003E07D9" w:rsidRDefault="003F6B7D" w:rsidP="001C0B4B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«</w:t>
      </w:r>
      <w:r w:rsidR="003E07D9">
        <w:rPr>
          <w:rFonts w:ascii="Times New Roman" w:hAnsi="Times New Roman"/>
          <w:sz w:val="28"/>
          <w:szCs w:val="28"/>
        </w:rPr>
        <w:t>Учебно-профориентационный центр»</w:t>
      </w:r>
    </w:p>
    <w:p w:rsidR="003F6B7D" w:rsidRPr="007D0972" w:rsidRDefault="003F6B7D" w:rsidP="003F6B7D">
      <w:pPr>
        <w:spacing w:after="0"/>
        <w:rPr>
          <w:rFonts w:ascii="Times New Roman" w:hAnsi="Times New Roman"/>
          <w:sz w:val="28"/>
          <w:szCs w:val="28"/>
        </w:rPr>
      </w:pPr>
    </w:p>
    <w:p w:rsidR="003F6B7D" w:rsidRPr="001C0B4B" w:rsidRDefault="003F6B7D" w:rsidP="001C0B4B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</w:rPr>
      </w:pPr>
      <w:r w:rsidRPr="001C0B4B">
        <w:rPr>
          <w:rFonts w:ascii="Times New Roman" w:hAnsi="Times New Roman"/>
          <w:b/>
          <w:sz w:val="28"/>
          <w:szCs w:val="28"/>
        </w:rPr>
        <w:t>Руководители проекта:</w:t>
      </w:r>
    </w:p>
    <w:p w:rsidR="003F6B7D" w:rsidRPr="001C0B4B" w:rsidRDefault="001C0B4B" w:rsidP="001C0B4B">
      <w:pPr>
        <w:spacing w:after="0" w:line="240" w:lineRule="auto"/>
        <w:ind w:left="4956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Сергейко Любовь Дмитриевна</w:t>
      </w:r>
      <w:r w:rsidRPr="001C0B4B">
        <w:rPr>
          <w:rFonts w:ascii="Times New Roman" w:hAnsi="Times New Roman"/>
          <w:i/>
          <w:sz w:val="28"/>
          <w:szCs w:val="28"/>
        </w:rPr>
        <w:t>,</w:t>
      </w:r>
    </w:p>
    <w:p w:rsidR="003F6B7D" w:rsidRPr="001C0B4B" w:rsidRDefault="003F6B7D" w:rsidP="001C0B4B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1C0B4B">
        <w:rPr>
          <w:rFonts w:ascii="Times New Roman" w:hAnsi="Times New Roman"/>
          <w:b/>
          <w:i/>
          <w:sz w:val="28"/>
          <w:szCs w:val="28"/>
        </w:rPr>
        <w:t>Хильчук Оксана Антоновна</w:t>
      </w:r>
      <w:r w:rsidR="001C0B4B">
        <w:rPr>
          <w:rFonts w:ascii="Times New Roman" w:hAnsi="Times New Roman"/>
          <w:sz w:val="28"/>
          <w:szCs w:val="28"/>
        </w:rPr>
        <w:t>,</w:t>
      </w:r>
    </w:p>
    <w:p w:rsidR="003F6B7D" w:rsidRDefault="001C0B4B" w:rsidP="001C0B4B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F6B7D">
        <w:rPr>
          <w:rFonts w:ascii="Times New Roman" w:hAnsi="Times New Roman"/>
          <w:sz w:val="28"/>
          <w:szCs w:val="28"/>
        </w:rPr>
        <w:t>реподаватели дисциплин  профессионального цикла,</w:t>
      </w:r>
    </w:p>
    <w:p w:rsidR="003F6B7D" w:rsidRDefault="003F6B7D" w:rsidP="001C0B4B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высшей квалификационной  категории</w:t>
      </w:r>
    </w:p>
    <w:p w:rsidR="003F6B7D" w:rsidRDefault="003F6B7D" w:rsidP="003F6B7D">
      <w:pPr>
        <w:spacing w:after="0" w:line="36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:rsidR="003F6B7D" w:rsidRDefault="003F6B7D" w:rsidP="003F6B7D">
      <w:pPr>
        <w:spacing w:after="0" w:line="36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:rsidR="003F6B7D" w:rsidRDefault="003F6B7D" w:rsidP="003F6B7D">
      <w:pPr>
        <w:spacing w:after="0" w:line="36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:rsidR="003F6B7D" w:rsidRDefault="003F6B7D" w:rsidP="003F6B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F6B7D" w:rsidRDefault="003F6B7D" w:rsidP="003E07D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Тирасполь</w:t>
      </w:r>
      <w:r w:rsidR="001C0B4B">
        <w:rPr>
          <w:rFonts w:ascii="Times New Roman" w:hAnsi="Times New Roman"/>
          <w:sz w:val="28"/>
          <w:szCs w:val="28"/>
        </w:rPr>
        <w:t>, 2020</w:t>
      </w:r>
    </w:p>
    <w:p w:rsidR="001C0B4B" w:rsidRDefault="001C0B4B" w:rsidP="003F6B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C0B4B" w:rsidRDefault="001C0B4B" w:rsidP="003F6B7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541B8" w:rsidRPr="003541B8" w:rsidRDefault="003541B8" w:rsidP="003F6B7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3F6B7D" w:rsidRPr="001C0B4B" w:rsidRDefault="001C0B4B" w:rsidP="008535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0B4B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F6B7D" w:rsidRDefault="003F6B7D" w:rsidP="003F6B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F6B7D" w:rsidRPr="001C0B4B" w:rsidRDefault="003F6B7D" w:rsidP="0085352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C0B4B">
        <w:rPr>
          <w:rFonts w:ascii="Times New Roman" w:hAnsi="Times New Roman"/>
          <w:b/>
          <w:sz w:val="28"/>
          <w:szCs w:val="28"/>
        </w:rPr>
        <w:t xml:space="preserve">Введение </w:t>
      </w:r>
    </w:p>
    <w:p w:rsidR="001C0B4B" w:rsidRPr="001C0B4B" w:rsidRDefault="001C0B4B" w:rsidP="0085352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C0B4B">
        <w:rPr>
          <w:rFonts w:ascii="Times New Roman" w:hAnsi="Times New Roman"/>
          <w:b/>
          <w:sz w:val="28"/>
          <w:szCs w:val="28"/>
        </w:rPr>
        <w:t>Глава I. Теоретические аспекты исторического  наследия</w:t>
      </w:r>
    </w:p>
    <w:p w:rsidR="003F6B7D" w:rsidRPr="001C0B4B" w:rsidRDefault="003F6B7D" w:rsidP="00853525">
      <w:pPr>
        <w:pStyle w:val="a3"/>
        <w:numPr>
          <w:ilvl w:val="1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C0B4B">
        <w:rPr>
          <w:rFonts w:ascii="Times New Roman" w:hAnsi="Times New Roman"/>
          <w:sz w:val="28"/>
          <w:szCs w:val="28"/>
        </w:rPr>
        <w:t xml:space="preserve">История </w:t>
      </w:r>
      <w:r w:rsidR="001C0B4B" w:rsidRPr="001C0B4B">
        <w:rPr>
          <w:rFonts w:ascii="Times New Roman" w:hAnsi="Times New Roman"/>
          <w:sz w:val="28"/>
          <w:szCs w:val="28"/>
        </w:rPr>
        <w:t>родос</w:t>
      </w:r>
      <w:r w:rsidR="001C0B4B" w:rsidRPr="00853525">
        <w:rPr>
          <w:rFonts w:ascii="Times New Roman" w:hAnsi="Times New Roman"/>
          <w:sz w:val="28"/>
          <w:szCs w:val="28"/>
        </w:rPr>
        <w:t>лов</w:t>
      </w:r>
      <w:r w:rsidR="00853525" w:rsidRPr="00853525">
        <w:rPr>
          <w:rFonts w:ascii="Times New Roman" w:hAnsi="Times New Roman"/>
          <w:sz w:val="28"/>
          <w:szCs w:val="28"/>
        </w:rPr>
        <w:t>ия</w:t>
      </w:r>
    </w:p>
    <w:p w:rsidR="001C0B4B" w:rsidRPr="001C0B4B" w:rsidRDefault="001C0B4B" w:rsidP="0085352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C0B4B">
        <w:rPr>
          <w:rFonts w:ascii="Times New Roman" w:hAnsi="Times New Roman"/>
          <w:b/>
          <w:sz w:val="28"/>
          <w:szCs w:val="28"/>
        </w:rPr>
        <w:t>Глава II.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Генеалогическое </w:t>
      </w:r>
      <w:r w:rsidRPr="001C0B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исследование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родословной</w:t>
      </w:r>
      <w:r w:rsidR="00853525">
        <w:rPr>
          <w:rFonts w:ascii="Times New Roman" w:hAnsi="Times New Roman"/>
          <w:b/>
          <w:sz w:val="28"/>
          <w:szCs w:val="28"/>
        </w:rPr>
        <w:t xml:space="preserve"> моей семьи</w:t>
      </w:r>
    </w:p>
    <w:p w:rsidR="003F6B7D" w:rsidRPr="003F6B7D" w:rsidRDefault="003F6B7D" w:rsidP="0085352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C0B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Родословная по маминой линии </w:t>
      </w:r>
    </w:p>
    <w:p w:rsidR="003F6B7D" w:rsidRPr="003F6B7D" w:rsidRDefault="001C0B4B" w:rsidP="0085352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3F6B7D">
        <w:rPr>
          <w:rFonts w:ascii="Times New Roman" w:hAnsi="Times New Roman"/>
          <w:sz w:val="28"/>
          <w:szCs w:val="28"/>
        </w:rPr>
        <w:t xml:space="preserve"> Родословная по папиной линии </w:t>
      </w:r>
    </w:p>
    <w:p w:rsidR="003F6B7D" w:rsidRPr="003F6B7D" w:rsidRDefault="001C0B4B" w:rsidP="0085352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3F6B7D">
        <w:rPr>
          <w:rFonts w:ascii="Times New Roman" w:hAnsi="Times New Roman"/>
          <w:sz w:val="28"/>
          <w:szCs w:val="28"/>
        </w:rPr>
        <w:t xml:space="preserve">. Пошаговая инструкция составления родословной </w:t>
      </w:r>
    </w:p>
    <w:p w:rsidR="003F6B7D" w:rsidRPr="001C0B4B" w:rsidRDefault="003F6B7D" w:rsidP="0085352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C0B4B">
        <w:rPr>
          <w:rFonts w:ascii="Times New Roman" w:hAnsi="Times New Roman"/>
          <w:b/>
          <w:sz w:val="28"/>
          <w:szCs w:val="28"/>
        </w:rPr>
        <w:t xml:space="preserve">Заключение </w:t>
      </w:r>
    </w:p>
    <w:p w:rsidR="003F6B7D" w:rsidRPr="001C0B4B" w:rsidRDefault="003F6B7D" w:rsidP="0085352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C0B4B">
        <w:rPr>
          <w:rFonts w:ascii="Times New Roman" w:hAnsi="Times New Roman"/>
          <w:b/>
          <w:sz w:val="28"/>
          <w:szCs w:val="28"/>
        </w:rPr>
        <w:t xml:space="preserve">Литература </w:t>
      </w:r>
    </w:p>
    <w:p w:rsidR="003F6B7D" w:rsidRPr="00D06AEE" w:rsidRDefault="003F6B7D" w:rsidP="0085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B7D" w:rsidRPr="001C0B4B" w:rsidRDefault="003F6B7D" w:rsidP="003F6B7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3525" w:rsidRDefault="00853525" w:rsidP="003F6B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3F6B7D" w:rsidRPr="00D06AEE" w:rsidRDefault="003F6B7D" w:rsidP="003F6B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B7D" w:rsidRPr="00D06AEE" w:rsidRDefault="003F6B7D" w:rsidP="003F6B7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Дерево держится корня</w:t>
      </w:r>
      <w:r>
        <w:rPr>
          <w:rFonts w:ascii="Times New Roman" w:eastAsia="Times New Roman" w:hAnsi="Times New Roman" w:cs="Times New Roman"/>
          <w:sz w:val="28"/>
          <w:szCs w:val="28"/>
        </w:rPr>
        <w:t>ми, а человек – родственниками.</w:t>
      </w:r>
    </w:p>
    <w:p w:rsidR="003F6B7D" w:rsidRPr="00500174" w:rsidRDefault="003F6B7D" w:rsidP="003F6B7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0174">
        <w:rPr>
          <w:rFonts w:ascii="Times New Roman" w:eastAsia="Times New Roman" w:hAnsi="Times New Roman" w:cs="Times New Roman"/>
          <w:i/>
          <w:sz w:val="28"/>
          <w:szCs w:val="28"/>
        </w:rPr>
        <w:t>Абхазская пословица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В обществе начинают составлять родословные в ответ на ту или иную историческую потребность, в частности, несколько веков назад родословные стали составлять с целью разделения людей на имущих и неимущих. Сегодня главным мотивом является не только обывательский интерес к прошлому своих предков, но и сохранение национальной самобытности. Великий историк Василий Осипович Ключевский по этому поводу заметил: «Изучая дедов, узнаем внуков, то есть, изучая предков, узнаем самих себя. Без знания истории мы должны признать себя случайностями, не знающими, как и зачем пришли в мир, как и для чего в нем жили, как и к чему должны стремиться»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> работы заключается в том, что испокон веков знание своего генеалогического древа считалось делом чести, уважалось и поддерживалось. На примерах из истории рода изучали не только общую историю страны, но и познавали, что такое достойная жизнь, что такое подвиг, какие черты характера были в роду, какие достижения и ценности передавались из поколения в поколение. В старину говорили, где сам не устоишь, род удержит.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называть современных школьников «Иванами, не помнящими родства», не совсем этично со стороны взрослых. Долг каждого современного </w:t>
      </w:r>
      <w:r>
        <w:rPr>
          <w:rFonts w:ascii="Times New Roman" w:eastAsia="Times New Roman" w:hAnsi="Times New Roman" w:cs="Times New Roman"/>
          <w:sz w:val="28"/>
          <w:szCs w:val="28"/>
        </w:rPr>
        <w:t>ученика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 xml:space="preserve"> – знать и чтить свои корни.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 xml:space="preserve"> составить общее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>генеалогическое древо моего рода.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Следовательно, мною были определены следующие </w:t>
      </w:r>
      <w:r w:rsidRPr="00D06AE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исследования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F6B7D" w:rsidRPr="00D06AEE" w:rsidRDefault="003F6B7D" w:rsidP="003F6B7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 xml:space="preserve">провести  поиск информации и создать банк данных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>моих предках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B7D" w:rsidRPr="00D06AEE" w:rsidRDefault="003F6B7D" w:rsidP="003F6B7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ознакомиться с историческими документами и с семейным архивом;</w:t>
      </w:r>
    </w:p>
    <w:p w:rsidR="003F6B7D" w:rsidRPr="00D06AEE" w:rsidRDefault="003F6B7D" w:rsidP="003F6B7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 xml:space="preserve">обобщить информацию о каждой семье </w:t>
      </w:r>
      <w:r>
        <w:rPr>
          <w:rFonts w:ascii="Times New Roman" w:eastAsia="Times New Roman" w:hAnsi="Times New Roman" w:cs="Times New Roman"/>
          <w:sz w:val="28"/>
          <w:szCs w:val="28"/>
        </w:rPr>
        <w:t>в виде генеалогического д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>рева.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Гипотеза:</w:t>
      </w:r>
      <w:r w:rsidRPr="00D06AE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 xml:space="preserve">оставляя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>генеалогическое древо, мы способствуем укреплению связи поколений, воспитанию уважения к семейным традициям.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работы:</w:t>
      </w:r>
    </w:p>
    <w:p w:rsidR="003F6B7D" w:rsidRPr="00D06AEE" w:rsidRDefault="003F6B7D" w:rsidP="003F6B7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поиск консультантов;</w:t>
      </w:r>
    </w:p>
    <w:p w:rsidR="003F6B7D" w:rsidRPr="00D06AEE" w:rsidRDefault="003F6B7D" w:rsidP="003F6B7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изучение семейного архива;</w:t>
      </w:r>
    </w:p>
    <w:p w:rsidR="003F6B7D" w:rsidRPr="00D06AEE" w:rsidRDefault="003F6B7D" w:rsidP="003F6B7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беседа с родственниками;</w:t>
      </w:r>
    </w:p>
    <w:p w:rsidR="003F6B7D" w:rsidRPr="00D06AEE" w:rsidRDefault="003F6B7D" w:rsidP="003F6B7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запись результатов;</w:t>
      </w:r>
    </w:p>
    <w:p w:rsidR="003F6B7D" w:rsidRPr="00D06AEE" w:rsidRDefault="003F6B7D" w:rsidP="003F6B7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выводы.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 значимость работы. 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>Раньше никто из моих предков всерьез этой работой не занимался, многое утеряно, забыто. А я мечтаю собрать семейный архив и передать его потом своим детям по наследству. 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</w:t>
      </w:r>
      <w:r w:rsidRPr="00D06A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исследования:</w:t>
      </w:r>
    </w:p>
    <w:p w:rsidR="003F6B7D" w:rsidRPr="00D06AEE" w:rsidRDefault="003F6B7D" w:rsidP="003F6B7D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изучение документов по истории своего рода в домашних (семейных) архивах;</w:t>
      </w:r>
    </w:p>
    <w:p w:rsidR="003F6B7D" w:rsidRPr="00D06AEE" w:rsidRDefault="003F6B7D" w:rsidP="003F6B7D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опрос, интервьюирование, анкетирование родственников, обладающих интересующей информацией;</w:t>
      </w:r>
    </w:p>
    <w:p w:rsidR="003F6B7D" w:rsidRPr="00D06AEE" w:rsidRDefault="003F6B7D" w:rsidP="003F6B7D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обобщение собранного материала;</w:t>
      </w:r>
    </w:p>
    <w:p w:rsidR="003F6B7D" w:rsidRPr="003F6B7D" w:rsidRDefault="003F6B7D" w:rsidP="003F6B7D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 xml:space="preserve"> генеалогической информации: родословное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>древо</w:t>
      </w:r>
    </w:p>
    <w:p w:rsidR="003F6B7D" w:rsidRDefault="003F6B7D" w:rsidP="003F6B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B7D" w:rsidRDefault="003F6B7D" w:rsidP="003F6B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0B4B" w:rsidRPr="001C0B4B" w:rsidRDefault="001C0B4B" w:rsidP="00853525">
      <w:pPr>
        <w:spacing w:after="0"/>
        <w:rPr>
          <w:rFonts w:ascii="Times New Roman" w:hAnsi="Times New Roman"/>
          <w:b/>
          <w:sz w:val="28"/>
          <w:szCs w:val="28"/>
        </w:rPr>
      </w:pPr>
      <w:r w:rsidRPr="001C0B4B">
        <w:rPr>
          <w:rFonts w:ascii="Times New Roman" w:hAnsi="Times New Roman"/>
          <w:b/>
          <w:sz w:val="28"/>
          <w:szCs w:val="28"/>
        </w:rPr>
        <w:lastRenderedPageBreak/>
        <w:t>Глава I. Теоретические аспекты исторического  наследия</w:t>
      </w:r>
    </w:p>
    <w:p w:rsidR="00853525" w:rsidRDefault="00853525" w:rsidP="008535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B7D" w:rsidRPr="00853525" w:rsidRDefault="00853525" w:rsidP="008535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525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3F6B7D" w:rsidRPr="00853525">
        <w:rPr>
          <w:rFonts w:ascii="Times New Roman" w:eastAsia="Times New Roman" w:hAnsi="Times New Roman" w:cs="Times New Roman"/>
          <w:b/>
          <w:sz w:val="28"/>
          <w:szCs w:val="28"/>
        </w:rPr>
        <w:t>История родословия</w:t>
      </w:r>
    </w:p>
    <w:p w:rsidR="00853525" w:rsidRPr="00853525" w:rsidRDefault="00853525" w:rsidP="00853525"/>
    <w:p w:rsidR="003F6B7D" w:rsidRDefault="003F6B7D" w:rsidP="008535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Родословие – это русский синоним греческого слова «генеалогия», которое обозначает «учение о роде» и представляет собой запись представителей того или иного рода по поколениям. Л.М. Савелов, крупнейший генеалог дореволюционной России, считал, что «Генеалогия есть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6B7D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 xml:space="preserve">1) построенное на достоверных документах и других источниках доказательство родства, существующего между лицами, имеющими общего родоначальника или потомка, независимо от общественного положения этих лиц; 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2) история того или другого рода во всех проявлениях жизни его представителей, как общественной, так и семейной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В России родословные росписи появляются в конце XV века. Образование единого государства требует юридического закрепления отношений между родами правящего класса. В 40-е годы XVI века появляются первые Родословные книги, составленные в Разрядном приказе, ведавшем назначениями на военную службу. При Петре I была создана Герольдмейстерская контора. Меняя названия, она просуществовала при Сенате до 1917 года. Именно здесь официально утверждалось происхождение семей, и составлялись генеалогические документы.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столетий семья являлась самым прочным звеном общества и наиболее эффективным средством сохранения культуры народа. Именно в семейном быту, в закрепленном обычаем порядке повседневной жизни хранится и передается из поколения в поколение не только биологическая, но и социальная наследственность. Национальные традиции, менталитет зафиксированы в межличностных отношениях в семье, в стереотипах поведения родителей, которые основаны не только на личном опыте, но и спроецированном опыте предков. Следовательно, особое 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lastRenderedPageBreak/>
        <w:t>значение для воспитания подрастающего поколения приобретают знания о прошлом своей семьи.</w:t>
      </w:r>
    </w:p>
    <w:p w:rsidR="003F6B7D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Род - это совокупность лиц, происходящих от одного предка. В европейской, в том числе и русской традиции, принадлежность к роду определяется через мужских его представителей. Внутри родов выделяются линии или ветви. Слово «линия» имеет смысл, связанный со смешанными родословными: «мужская линия» или «женская линия» показывают, через кого в данном случае прослеживается родство.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В России в конце XIX в. наиболее распространенной формой хранения сведений о своем роде являлась родословная роспись, которая представляла собой словесный пересказ генеалогической таблицы. При каждом сведении указывался источник, из которого оно взято, а при каждом имени с левой стороны ставился номер по порядку.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В родословной таблице каждое поколение расположено строго на одной горизонтали.</w:t>
      </w:r>
    </w:p>
    <w:p w:rsidR="003F6B7D" w:rsidRPr="003F6B7D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 xml:space="preserve">Родословное древо – это та же таблица, но только перевернутая. Оно имеет действительно форму дерева со стволом, ветвями, листьями и плодами. Этот обычай, принятый когда-то в Западной Европе, сегодня активно применяется в качестве мотивации для начинающих или юных родоведов. </w:t>
      </w:r>
    </w:p>
    <w:p w:rsidR="003F6B7D" w:rsidRDefault="003F6B7D" w:rsidP="003F6B7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53525" w:rsidRDefault="00853525" w:rsidP="003F6B7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53525" w:rsidRDefault="00853525" w:rsidP="003F6B7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53525" w:rsidRDefault="00853525" w:rsidP="003F6B7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53525" w:rsidRDefault="00853525" w:rsidP="003F6B7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53525" w:rsidRDefault="00853525" w:rsidP="003F6B7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53525" w:rsidRDefault="00853525" w:rsidP="003F6B7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53525" w:rsidRDefault="00853525" w:rsidP="003F6B7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53525" w:rsidRDefault="00853525" w:rsidP="003F6B7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53525" w:rsidRDefault="00853525" w:rsidP="003F6B7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53525" w:rsidRDefault="00853525" w:rsidP="003F6B7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53525" w:rsidRDefault="00853525" w:rsidP="00853525">
      <w:pPr>
        <w:spacing w:after="0"/>
        <w:rPr>
          <w:rFonts w:ascii="Times New Roman" w:hAnsi="Times New Roman"/>
          <w:b/>
          <w:sz w:val="28"/>
          <w:szCs w:val="28"/>
        </w:rPr>
      </w:pPr>
      <w:r w:rsidRPr="001C0B4B">
        <w:rPr>
          <w:rFonts w:ascii="Times New Roman" w:hAnsi="Times New Roman"/>
          <w:b/>
          <w:sz w:val="28"/>
          <w:szCs w:val="28"/>
        </w:rPr>
        <w:lastRenderedPageBreak/>
        <w:t>Глава II.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Генеалогическое </w:t>
      </w:r>
      <w:r w:rsidRPr="001C0B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исследование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родословной моей семьи</w:t>
      </w:r>
    </w:p>
    <w:p w:rsidR="00853525" w:rsidRPr="001C0B4B" w:rsidRDefault="00853525" w:rsidP="008535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53525" w:rsidRPr="00853525" w:rsidRDefault="00853525" w:rsidP="00853525">
      <w:pPr>
        <w:spacing w:after="0"/>
        <w:rPr>
          <w:rFonts w:ascii="Times New Roman" w:hAnsi="Times New Roman"/>
          <w:b/>
          <w:sz w:val="28"/>
          <w:szCs w:val="28"/>
        </w:rPr>
      </w:pPr>
      <w:r w:rsidRPr="00853525">
        <w:rPr>
          <w:rFonts w:ascii="Times New Roman" w:hAnsi="Times New Roman"/>
          <w:b/>
          <w:sz w:val="28"/>
          <w:szCs w:val="28"/>
        </w:rPr>
        <w:t xml:space="preserve">2.1. Родословная по маминой линии </w:t>
      </w:r>
    </w:p>
    <w:p w:rsidR="00853525" w:rsidRPr="003541B8" w:rsidRDefault="00853525" w:rsidP="00853525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iCs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B7D" w:rsidRPr="003541B8" w:rsidRDefault="003F6B7D" w:rsidP="00853525">
      <w:pPr>
        <w:spacing w:after="0" w:line="360" w:lineRule="auto"/>
        <w:ind w:firstLine="708"/>
        <w:jc w:val="both"/>
        <w:rPr>
          <w:rFonts w:ascii="Times New Roman" w:eastAsiaTheme="majorEastAsia" w:hAnsi="Times New Roman" w:cs="Times New Roman"/>
          <w:bCs/>
          <w:iCs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1B8">
        <w:rPr>
          <w:rFonts w:ascii="Times New Roman" w:eastAsiaTheme="majorEastAsia" w:hAnsi="Times New Roman" w:cs="Times New Roman"/>
          <w:b/>
          <w:bCs/>
          <w:iCs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Моя мама  –  </w:t>
      </w:r>
      <w:r w:rsidRPr="003541B8">
        <w:rPr>
          <w:rFonts w:ascii="Times New Roman" w:eastAsiaTheme="majorEastAsia" w:hAnsi="Times New Roman" w:cs="Times New Roman"/>
          <w:b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Анна Анатольевна</w:t>
      </w:r>
      <w:r w:rsidRPr="003541B8">
        <w:rPr>
          <w:rFonts w:ascii="Times New Roman" w:eastAsiaTheme="majorEastAsia" w:hAnsi="Times New Roman" w:cs="Times New Roman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3541B8">
        <w:rPr>
          <w:rFonts w:ascii="Times New Roman" w:eastAsiaTheme="majorEastAsia" w:hAnsi="Times New Roman" w:cs="Times New Roman"/>
          <w:bCs/>
          <w:iCs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работает психологом с 1999 г в МОУ «ТСШ № 18»; д</w:t>
      </w:r>
      <w:r w:rsidRPr="003541B8">
        <w:rPr>
          <w:rFonts w:ascii="Times New Roman" w:eastAsiaTheme="majorEastAsia" w:hAnsi="Times New Roman" w:cs="Times New Roman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евичья фамилия Маньковская. </w:t>
      </w:r>
    </w:p>
    <w:p w:rsidR="003F6B7D" w:rsidRPr="003229D1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Её родословная берет начало от польских дворян. Их</w:t>
      </w:r>
      <w:r w:rsidRPr="00500174">
        <w:rPr>
          <w:rFonts w:ascii="Times New Roman" w:hAnsi="Times New Roman" w:cs="Times New Roman"/>
          <w:bCs/>
          <w:iCs/>
          <w:sz w:val="28"/>
          <w:szCs w:val="28"/>
        </w:rPr>
        <w:t xml:space="preserve"> герб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00174">
        <w:rPr>
          <w:rFonts w:ascii="Times New Roman" w:hAnsi="Times New Roman" w:cs="Times New Roman"/>
          <w:bCs/>
          <w:kern w:val="24"/>
          <w:sz w:val="28"/>
          <w:szCs w:val="28"/>
        </w:rPr>
        <w:t>Ястше́мбец (польск. </w:t>
      </w:r>
      <w:r w:rsidRPr="00500174">
        <w:rPr>
          <w:rFonts w:ascii="Times New Roman" w:hAnsi="Times New Roman" w:cs="Times New Roman"/>
          <w:bCs/>
          <w:i/>
          <w:iCs/>
          <w:kern w:val="24"/>
          <w:sz w:val="28"/>
          <w:szCs w:val="28"/>
        </w:rPr>
        <w:t>Jastrzębiec, Boleszczyc, Bolesty, Kudbrzyn, Kaniowa, Lazanki</w:t>
      </w:r>
      <w:r w:rsidRPr="00500174">
        <w:rPr>
          <w:rFonts w:ascii="Times New Roman" w:hAnsi="Times New Roman" w:cs="Times New Roman"/>
          <w:bCs/>
          <w:kern w:val="24"/>
          <w:sz w:val="28"/>
          <w:szCs w:val="28"/>
        </w:rPr>
        <w:t>) — польский дворянский герб, впервые упоминаемый в 1319 году и включающий 1108 родов, некоторые из них занесены в Общий гербовник дворянских</w:t>
      </w:r>
      <w:r w:rsidRPr="00446189">
        <w:rPr>
          <w:rFonts w:ascii="Times New Roman" w:hAnsi="Times New Roman" w:cs="Times New Roman"/>
          <w:bCs/>
          <w:color w:val="1D1B11" w:themeColor="background2" w:themeShade="1A"/>
          <w:kern w:val="24"/>
          <w:sz w:val="28"/>
          <w:szCs w:val="28"/>
        </w:rPr>
        <w:t xml:space="preserve"> родов Российской империи.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B8">
        <w:rPr>
          <w:rFonts w:ascii="Times New Roman" w:eastAsiaTheme="majorEastAsia" w:hAnsi="Times New Roman" w:cs="Times New Roman"/>
          <w:b/>
          <w:bCs/>
          <w:iCs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Моя бабушка – </w:t>
      </w:r>
      <w:r w:rsidRPr="003541B8">
        <w:rPr>
          <w:rFonts w:ascii="Times New Roman" w:eastAsiaTheme="majorEastAsia" w:hAnsi="Times New Roman" w:cs="Times New Roman"/>
          <w:b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Маньковская Зоя Андреевна</w:t>
      </w:r>
      <w:r w:rsidRPr="003541B8">
        <w:rPr>
          <w:rFonts w:ascii="Times New Roman" w:eastAsiaTheme="majorEastAsia" w:hAnsi="Times New Roman" w:cs="Times New Roman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(21.02.1950г.);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её д</w:t>
      </w:r>
      <w:r w:rsidRPr="003541B8">
        <w:rPr>
          <w:rFonts w:ascii="Times New Roman" w:eastAsiaTheme="majorEastAsia" w:hAnsi="Times New Roman" w:cs="Times New Roman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ети: Анна, Максим, Александр; профессия бабушки – технолог пищевой промышленности и она работала на </w:t>
      </w:r>
      <w:r w:rsidRPr="003541B8">
        <w:rPr>
          <w:rFonts w:ascii="Times New Roman" w:hAnsi="Times New Roman" w:cs="Times New Roman"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Сахспирткомбинате</w:t>
      </w:r>
      <w:r w:rsidRPr="003541B8">
        <w:rPr>
          <w:rFonts w:ascii="Times New Roman" w:eastAsiaTheme="majorEastAsia" w:hAnsi="Times New Roman" w:cs="Times New Roman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 Рыбницы по специальности  химик спиртоцеха.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1B8">
        <w:rPr>
          <w:rFonts w:ascii="Times New Roman" w:eastAsiaTheme="majorEastAsia" w:hAnsi="Times New Roman" w:cs="Times New Roman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Хобби: цветоводство, вязание.</w:t>
      </w:r>
    </w:p>
    <w:p w:rsidR="003F6B7D" w:rsidRDefault="003F6B7D" w:rsidP="003F6B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229D1">
        <w:rPr>
          <w:b/>
          <w:bCs/>
          <w:iCs/>
          <w:sz w:val="28"/>
          <w:szCs w:val="28"/>
        </w:rPr>
        <w:t>Мой прадедушка – Лавренюк Андрей Федорович</w:t>
      </w:r>
      <w:r>
        <w:rPr>
          <w:bCs/>
          <w:iCs/>
          <w:sz w:val="28"/>
          <w:szCs w:val="28"/>
        </w:rPr>
        <w:t xml:space="preserve"> </w:t>
      </w:r>
      <w:proofErr w:type="gramStart"/>
      <w:r w:rsidRPr="00D06AEE">
        <w:rPr>
          <w:bCs/>
          <w:iCs/>
          <w:sz w:val="28"/>
          <w:szCs w:val="28"/>
        </w:rPr>
        <w:t>(</w:t>
      </w:r>
      <w:r>
        <w:rPr>
          <w:bCs/>
          <w:iCs/>
          <w:sz w:val="28"/>
          <w:szCs w:val="28"/>
        </w:rPr>
        <w:t xml:space="preserve"> </w:t>
      </w:r>
      <w:proofErr w:type="gramEnd"/>
      <w:r w:rsidRPr="00D06AEE">
        <w:rPr>
          <w:bCs/>
          <w:iCs/>
          <w:sz w:val="28"/>
          <w:szCs w:val="28"/>
        </w:rPr>
        <w:t>13.12.1918</w:t>
      </w:r>
      <w:r>
        <w:rPr>
          <w:bCs/>
          <w:iCs/>
          <w:sz w:val="28"/>
          <w:szCs w:val="28"/>
        </w:rPr>
        <w:t xml:space="preserve">г. </w:t>
      </w:r>
      <w:r w:rsidRPr="00D06AEE">
        <w:rPr>
          <w:bCs/>
          <w:iCs/>
          <w:sz w:val="28"/>
          <w:szCs w:val="28"/>
        </w:rPr>
        <w:t>)</w:t>
      </w:r>
      <w:r w:rsidRPr="00D06AEE">
        <w:rPr>
          <w:sz w:val="28"/>
          <w:szCs w:val="28"/>
        </w:rPr>
        <w:t xml:space="preserve">. </w:t>
      </w:r>
    </w:p>
    <w:p w:rsidR="003F6B7D" w:rsidRPr="003229D1" w:rsidRDefault="003F6B7D" w:rsidP="003F6B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iCs/>
          <w:sz w:val="28"/>
          <w:szCs w:val="28"/>
        </w:rPr>
      </w:pPr>
      <w:r w:rsidRPr="00D06AEE">
        <w:rPr>
          <w:bCs/>
          <w:iCs/>
          <w:sz w:val="28"/>
          <w:szCs w:val="28"/>
        </w:rPr>
        <w:t>В военное время был связным. После войны работал рабочим.</w:t>
      </w:r>
      <w:r>
        <w:rPr>
          <w:bCs/>
          <w:iCs/>
          <w:sz w:val="28"/>
          <w:szCs w:val="28"/>
        </w:rPr>
        <w:t xml:space="preserve"> </w:t>
      </w:r>
      <w:r w:rsidRPr="00D06AEE">
        <w:rPr>
          <w:bCs/>
          <w:iCs/>
          <w:sz w:val="28"/>
          <w:szCs w:val="28"/>
        </w:rPr>
        <w:t>Очень любил свою дачу, занимался садоводством и разведением кроликов и нутрий.</w:t>
      </w:r>
    </w:p>
    <w:p w:rsidR="003F6B7D" w:rsidRPr="003229D1" w:rsidRDefault="003F6B7D" w:rsidP="003F6B7D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541B8">
        <w:rPr>
          <w:rFonts w:eastAsiaTheme="minorEastAsia"/>
          <w:b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Прабабушка – Лавренюк (Трошанова) </w:t>
      </w:r>
      <w:r w:rsidRPr="003541B8">
        <w:rPr>
          <w:b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Зинаида Максимовна</w:t>
      </w:r>
      <w:r w:rsidRPr="003541B8">
        <w:rPr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(16.10.1923г). Со своей мамой Анной и сестрами в период ВОВ жила в блокадном Ленинграде. Выжила она и ее мама. Остальные умерли от голода и холода. В послевоенное время работала учителем русского языка и литературы. Была директором школы. У нее было трое детей: моя бабушка Зоя, Татьяна и Елена. Елена также работала учителем русского языка и литературы.</w:t>
      </w:r>
    </w:p>
    <w:p w:rsidR="003F6B7D" w:rsidRPr="003541B8" w:rsidRDefault="003F6B7D" w:rsidP="003F6B7D">
      <w:pPr>
        <w:spacing w:after="0" w:line="360" w:lineRule="auto"/>
        <w:ind w:firstLine="705"/>
        <w:jc w:val="both"/>
        <w:rPr>
          <w:rFonts w:ascii="Times New Roman" w:hAnsi="Times New Roman" w:cs="Times New Roman"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1B8">
        <w:rPr>
          <w:rFonts w:ascii="Times New Roman" w:hAnsi="Times New Roman" w:cs="Times New Roman"/>
          <w:b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Мой дедушка –  Маньковский Анатолий Сергеевич</w:t>
      </w:r>
      <w:r w:rsidRPr="003541B8">
        <w:rPr>
          <w:rFonts w:ascii="Times New Roman" w:hAnsi="Times New Roman" w:cs="Times New Roman"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(24.09.48г.) Инженер по водоснабжению на Сахспирткомбинате г. Рыбницы. На производстве внедрил большое количество рационализаторских предложений, за которые награждался грамотами. Сам спроектировал и построил двухэтажный дом со всеми коммуникациями, в котором выросла </w:t>
      </w:r>
      <w:r w:rsidRPr="003541B8">
        <w:rPr>
          <w:rFonts w:ascii="Times New Roman" w:hAnsi="Times New Roman" w:cs="Times New Roman"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моя мама, разбирался в технике, электрике, о нем можно было сказать так: мастер на все руки.</w:t>
      </w:r>
    </w:p>
    <w:p w:rsidR="003F6B7D" w:rsidRPr="003541B8" w:rsidRDefault="003F6B7D" w:rsidP="003F6B7D">
      <w:pPr>
        <w:spacing w:after="0" w:line="360" w:lineRule="auto"/>
        <w:ind w:firstLine="705"/>
        <w:jc w:val="both"/>
        <w:rPr>
          <w:rFonts w:ascii="Times New Roman" w:hAnsi="Times New Roman" w:cs="Times New Roman"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1B8">
        <w:rPr>
          <w:rFonts w:ascii="Times New Roman" w:hAnsi="Times New Roman" w:cs="Times New Roman"/>
          <w:b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Мой прадедушка – Маньковский Сергей Семенович</w:t>
      </w:r>
      <w:r w:rsidRPr="003541B8">
        <w:rPr>
          <w:rFonts w:ascii="Times New Roman" w:hAnsi="Times New Roman" w:cs="Times New Roman"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(25.11.1926г.). </w:t>
      </w:r>
    </w:p>
    <w:p w:rsidR="003F6B7D" w:rsidRPr="003541B8" w:rsidRDefault="003F6B7D" w:rsidP="003F6B7D">
      <w:pPr>
        <w:spacing w:after="0" w:line="360" w:lineRule="auto"/>
        <w:ind w:firstLine="705"/>
        <w:jc w:val="both"/>
        <w:rPr>
          <w:rFonts w:ascii="Times New Roman" w:hAnsi="Times New Roman" w:cs="Times New Roman"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1B8">
        <w:rPr>
          <w:rFonts w:ascii="Times New Roman" w:hAnsi="Times New Roman" w:cs="Times New Roman"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 Великую Отечественную Войну прадедушка защищал нашу Родину. На войне потерял руку. За отвагу и находчивость в бою был награжден орденом Красной Звезды. После войны работал на Рыбницком Сахспирткомбинате. Его родители были зажиточными крестьянами и с приходом Советской власти их признали  кулаками и раскулачили. </w:t>
      </w:r>
    </w:p>
    <w:p w:rsidR="003F6B7D" w:rsidRPr="003541B8" w:rsidRDefault="003F6B7D" w:rsidP="003F6B7D">
      <w:pPr>
        <w:spacing w:after="0" w:line="360" w:lineRule="auto"/>
        <w:ind w:firstLine="705"/>
        <w:jc w:val="both"/>
        <w:rPr>
          <w:rFonts w:ascii="Times New Roman" w:hAnsi="Times New Roman" w:cs="Times New Roman"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1B8">
        <w:rPr>
          <w:rFonts w:ascii="Times New Roman" w:hAnsi="Times New Roman" w:cs="Times New Roman"/>
          <w:b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Моя прабабушка – Сулима Тамара Корнеевна</w:t>
      </w:r>
      <w:r w:rsidRPr="003541B8">
        <w:rPr>
          <w:rFonts w:ascii="Times New Roman" w:hAnsi="Times New Roman" w:cs="Times New Roman"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(11.08.1927г.). </w:t>
      </w:r>
    </w:p>
    <w:p w:rsidR="003F6B7D" w:rsidRPr="003541B8" w:rsidRDefault="003F6B7D" w:rsidP="003F6B7D">
      <w:pPr>
        <w:spacing w:after="0" w:line="360" w:lineRule="auto"/>
        <w:ind w:firstLine="705"/>
        <w:jc w:val="both"/>
        <w:rPr>
          <w:rFonts w:ascii="Times New Roman" w:hAnsi="Times New Roman" w:cs="Times New Roman"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1B8">
        <w:rPr>
          <w:rFonts w:ascii="Times New Roman" w:hAnsi="Times New Roman" w:cs="Times New Roman"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Дети: Майя, Анатолий, Василий и Наталья. Бабушка работала всю жизнь на Рыбницком Сахспирткомбинате в цехе упаковки.  На этом заводе работали: прабабушка Тамара, прадедушка Сергей, бабушка Зоя и дедушка Толя, дядя Максим и моя мама во время летних каникул – </w:t>
      </w:r>
      <w:r w:rsidR="00853525" w:rsidRPr="003541B8">
        <w:rPr>
          <w:rFonts w:ascii="Times New Roman" w:hAnsi="Times New Roman" w:cs="Times New Roman"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Целая династия..</w:t>
      </w:r>
    </w:p>
    <w:p w:rsidR="00853525" w:rsidRPr="003541B8" w:rsidRDefault="00853525" w:rsidP="003F6B7D">
      <w:pPr>
        <w:spacing w:after="0" w:line="360" w:lineRule="auto"/>
        <w:ind w:firstLine="705"/>
        <w:jc w:val="both"/>
        <w:rPr>
          <w:rFonts w:ascii="Times New Roman" w:hAnsi="Times New Roman" w:cs="Times New Roman"/>
          <w:bCs/>
          <w:iCs/>
          <w:color w:val="0D0D0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B7D" w:rsidRPr="003541B8" w:rsidRDefault="00853525" w:rsidP="00853525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1B8">
        <w:rPr>
          <w:rFonts w:ascii="Times New Roman" w:hAnsi="Times New Roman" w:cs="Times New Roman"/>
          <w:b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2.2</w:t>
      </w:r>
      <w:r w:rsidR="003F6B7D" w:rsidRPr="003541B8">
        <w:rPr>
          <w:rFonts w:ascii="Times New Roman" w:hAnsi="Times New Roman" w:cs="Times New Roman"/>
          <w:b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Родословная по папиной линии</w:t>
      </w:r>
    </w:p>
    <w:p w:rsidR="00853525" w:rsidRPr="003541B8" w:rsidRDefault="00853525" w:rsidP="00853525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B7D" w:rsidRPr="003541B8" w:rsidRDefault="003F6B7D" w:rsidP="0085352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1B8">
        <w:rPr>
          <w:rFonts w:ascii="Times New Roman" w:hAnsi="Times New Roman" w:cs="Times New Roman"/>
          <w:b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Мой папа –  Комов Александр Валерьевич</w:t>
      </w:r>
      <w:r w:rsidRPr="003541B8">
        <w:rPr>
          <w:rFonts w:ascii="Times New Roman" w:hAnsi="Times New Roman" w:cs="Times New Roman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по профессии – повар; род деятельности в настоящее время: частный предприниматель; хобби: бодибилдинг, кикбоксинг.</w:t>
      </w:r>
    </w:p>
    <w:p w:rsidR="003F6B7D" w:rsidRPr="003541B8" w:rsidRDefault="003F6B7D" w:rsidP="00853525">
      <w:pPr>
        <w:pStyle w:val="a8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1B8">
        <w:rPr>
          <w:rFonts w:eastAsiaTheme="minorEastAsia"/>
          <w:b/>
          <w:bCs/>
          <w:iCs/>
          <w:color w:val="262626" w:themeColor="text1" w:themeTint="D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Моя бабушка – </w:t>
      </w:r>
      <w:r w:rsidRPr="003541B8">
        <w:rPr>
          <w:rFonts w:eastAsiaTheme="minorEastAsia"/>
          <w:b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Комова Надежда Максимовна</w:t>
      </w:r>
      <w:r w:rsidRPr="003541B8">
        <w:rPr>
          <w:rFonts w:eastAsiaTheme="minorEastAsia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(3.07.1949г.);  работала секретарем на Кирпичном заводе.</w:t>
      </w:r>
    </w:p>
    <w:p w:rsidR="003F6B7D" w:rsidRPr="003541B8" w:rsidRDefault="003F6B7D" w:rsidP="003F6B7D">
      <w:pPr>
        <w:pStyle w:val="a8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iCs/>
          <w:color w:val="262626" w:themeColor="text1" w:themeTint="D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1B8">
        <w:rPr>
          <w:rFonts w:eastAsiaTheme="minorEastAsia"/>
          <w:b/>
          <w:bCs/>
          <w:iCs/>
          <w:color w:val="262626" w:themeColor="text1" w:themeTint="D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Мой дедушка Комов Валерий Николаевич</w:t>
      </w:r>
      <w:r w:rsidRPr="003541B8">
        <w:rPr>
          <w:rFonts w:eastAsiaTheme="minorEastAsia"/>
          <w:bCs/>
          <w:iCs/>
          <w:color w:val="262626" w:themeColor="text1" w:themeTint="D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(31.08.1945г) –  водитель-дальнобойщик. Во время вооруженного конфликта в Приднестровье 1992 года под обстрелом перевозил снаряды и хлеб в г. Бендеры.</w:t>
      </w:r>
    </w:p>
    <w:p w:rsidR="003F6B7D" w:rsidRPr="003541B8" w:rsidRDefault="003F6B7D" w:rsidP="003F6B7D">
      <w:pPr>
        <w:pStyle w:val="a8"/>
        <w:spacing w:before="0" w:beforeAutospacing="0" w:after="0" w:afterAutospacing="0" w:line="360" w:lineRule="auto"/>
        <w:ind w:firstLine="708"/>
        <w:jc w:val="both"/>
        <w:rPr>
          <w:rFonts w:eastAsiaTheme="minorEastAsia"/>
          <w:b/>
          <w:bCs/>
          <w:iCs/>
          <w:color w:val="262626" w:themeColor="text1" w:themeTint="D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1B8">
        <w:rPr>
          <w:rFonts w:eastAsiaTheme="minorEastAsia"/>
          <w:b/>
          <w:bCs/>
          <w:iCs/>
          <w:color w:val="262626" w:themeColor="text1" w:themeTint="D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Мои прабабушка и прадедушка – Кравченко Анна и Максим. </w:t>
      </w:r>
      <w:r w:rsidRPr="003541B8">
        <w:rPr>
          <w:rFonts w:eastAsiaTheme="minorEastAsia"/>
          <w:bCs/>
          <w:iCs/>
          <w:color w:val="262626" w:themeColor="text1" w:themeTint="D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Жили в селе, работали в колхозе.</w:t>
      </w:r>
    </w:p>
    <w:p w:rsidR="003F6B7D" w:rsidRPr="003541B8" w:rsidRDefault="003F6B7D" w:rsidP="003F6B7D">
      <w:pPr>
        <w:pStyle w:val="a8"/>
        <w:spacing w:before="0" w:beforeAutospacing="0" w:after="0" w:afterAutospacing="0" w:line="360" w:lineRule="auto"/>
        <w:ind w:firstLine="708"/>
        <w:jc w:val="both"/>
        <w:rPr>
          <w:rFonts w:eastAsiaTheme="minorEastAsia"/>
          <w:b/>
          <w:bCs/>
          <w:i/>
          <w:iCs/>
          <w:color w:val="262626" w:themeColor="text1" w:themeTint="D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1B8">
        <w:rPr>
          <w:rFonts w:eastAsiaTheme="minorEastAsia"/>
          <w:b/>
          <w:bCs/>
          <w:i/>
          <w:iCs/>
          <w:color w:val="262626" w:themeColor="text1" w:themeTint="D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Слишком много белых пятен осталось…</w:t>
      </w:r>
    </w:p>
    <w:p w:rsidR="003F6B7D" w:rsidRPr="003541B8" w:rsidRDefault="003F6B7D" w:rsidP="003F6B7D">
      <w:pPr>
        <w:pStyle w:val="a8"/>
        <w:spacing w:before="0" w:beforeAutospacing="0" w:after="0" w:afterAutospacing="0" w:line="360" w:lineRule="auto"/>
        <w:jc w:val="both"/>
        <w:rPr>
          <w:rFonts w:eastAsiaTheme="minorEastAsia"/>
          <w:b/>
          <w:bCs/>
          <w:i/>
          <w:iCs/>
          <w:color w:val="262626" w:themeColor="text1" w:themeTint="D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1B8">
        <w:rPr>
          <w:rFonts w:eastAsiaTheme="minorEastAsia"/>
          <w:b/>
          <w:bCs/>
          <w:i/>
          <w:iCs/>
          <w:color w:val="262626" w:themeColor="text1" w:themeTint="D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Буду продолжать узнавать свою семью дальше.</w:t>
      </w:r>
    </w:p>
    <w:p w:rsidR="003F6B7D" w:rsidRPr="003541B8" w:rsidRDefault="003F6B7D" w:rsidP="003F6B7D">
      <w:pPr>
        <w:pStyle w:val="a8"/>
        <w:spacing w:before="0" w:beforeAutospacing="0" w:after="0" w:afterAutospacing="0" w:line="360" w:lineRule="auto"/>
        <w:jc w:val="both"/>
        <w:rPr>
          <w:b/>
          <w:bCs/>
          <w:i/>
          <w:iCs/>
          <w:color w:val="262626" w:themeColor="text1" w:themeTint="D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3525" w:rsidRPr="003541B8" w:rsidRDefault="00853525" w:rsidP="003F6B7D">
      <w:pPr>
        <w:pStyle w:val="a8"/>
        <w:spacing w:before="0" w:beforeAutospacing="0" w:after="0" w:afterAutospacing="0" w:line="360" w:lineRule="auto"/>
        <w:jc w:val="both"/>
        <w:rPr>
          <w:b/>
          <w:bCs/>
          <w:i/>
          <w:iCs/>
          <w:color w:val="262626" w:themeColor="text1" w:themeTint="D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B7D" w:rsidRDefault="00853525" w:rsidP="00853525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2.3</w:t>
      </w:r>
      <w:r w:rsidR="003F6B7D" w:rsidRPr="00BB1F3B">
        <w:rPr>
          <w:rFonts w:ascii="Times New Roman" w:hAnsi="Times New Roman"/>
          <w:b/>
          <w:sz w:val="28"/>
          <w:szCs w:val="28"/>
        </w:rPr>
        <w:t xml:space="preserve">. Пошаговая инструкция составления родословной </w:t>
      </w:r>
    </w:p>
    <w:p w:rsidR="00853525" w:rsidRPr="00853525" w:rsidRDefault="00853525" w:rsidP="00853525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F6B7D" w:rsidRPr="00D06AEE" w:rsidRDefault="003F6B7D" w:rsidP="008535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Составление родословной семьи, надо начинать со сбора информации у близких родственников.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Особенно важные сведения может предоставить старшее поколение, которое знает больше о прошлом своего рода.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Приемы оформления генеалогической информации: родословное древо, родословная таблица (горизонтальная, кругообразная).</w:t>
      </w:r>
    </w:p>
    <w:p w:rsidR="003F6B7D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 xml:space="preserve">На основе анкетирования заполняются листы на каждого родственника (родители, братья, сестры, дедушки, бабушки). </w:t>
      </w:r>
    </w:p>
    <w:p w:rsidR="003F6B7D" w:rsidRPr="00D06AEE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«Лист родственника» предназначен для конкретной персоны и содержит краткую информацию: Фамилия, Имя, Отчество; основные даты жизни.</w:t>
      </w:r>
    </w:p>
    <w:p w:rsidR="003F6B7D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 xml:space="preserve">Полученные сведения можно оформить первоначально в виде восходящей схемы, т.е. от лица составляющего родословную, а затем в виде нисходящей схемы, т.е. от самого старшего родственника. </w:t>
      </w:r>
    </w:p>
    <w:p w:rsidR="003F6B7D" w:rsidRPr="00BB1F3B" w:rsidRDefault="003F6B7D" w:rsidP="003F6B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Родословную схему можно составить при помощи компьютерной программы, а можно нарисовать вручную и художественно оформить в виде родословного древа.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Чтобы составить родословную, некоторые энтузиасты отправляются не только в архивы, но и к могилам предков, ведь даже надгробная плита может стать ценным источником информации. О том, как при составлении родословной не упустить из виду ни одну деталь и вырастить настоящее генеалогическое древо.</w:t>
      </w:r>
    </w:p>
    <w:p w:rsidR="003F6B7D" w:rsidRPr="00BB1F3B" w:rsidRDefault="003F6B7D" w:rsidP="00853525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BB1F3B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Проводим опрос родственников и знакомых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>ель – собрать как можно больше сведений об истории своей семьи. Фамилии, имена, отчества, места проживания и хотя бы приблизительные годы рождения, бракосочетания и смерти родственников, их сословная принадлежность, место работы, службы, учебы и т.д. в пределах двух-трех поколений – важно все до последней детали.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lastRenderedPageBreak/>
        <w:t>Ценность воспоминаний для построения генеалогического древа очевидна. Они дают много сведений, которых нет в официальных документах: привычки, внешний вид, характер, отношение к жизни и работе. Старшие родственники могут назвать место и время рождения, крещения, бракосочетания, смерти и погребения, социальное происхождение.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Совет.</w:t>
      </w:r>
      <w:r w:rsidRPr="00D06AEE">
        <w:rPr>
          <w:rFonts w:ascii="Times New Roman" w:eastAsia="Times New Roman" w:hAnsi="Times New Roman" w:cs="Times New Roman"/>
          <w:i/>
          <w:iCs/>
          <w:sz w:val="28"/>
          <w:szCs w:val="28"/>
        </w:rPr>
        <w:t> Чтобы ничего не упустить при последующем составлении родословной, рассказы лучше записать на диктофон.</w:t>
      </w:r>
    </w:p>
    <w:p w:rsidR="003F6B7D" w:rsidRPr="00D06AEE" w:rsidRDefault="003F6B7D" w:rsidP="00853525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D06AEE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Изучаем семейные архивы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Чтобы составить объективную картину данных, необходимо провести анализ архивных документов, хранящихся в семье. Для этого подойдут письма, дневники, фотографии (хорошо, если они аннотированы), свидетельства о рождении, браке, смерти, дипломы, трудовые книжки. Изучение старых семейных бумаг при внимательном рассмотрении поможет получить информацию о том, кем были и как жили ближайшие предки.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Совет.</w:t>
      </w:r>
      <w:r w:rsidRPr="00D06AEE">
        <w:rPr>
          <w:rFonts w:ascii="Times New Roman" w:eastAsia="Times New Roman" w:hAnsi="Times New Roman" w:cs="Times New Roman"/>
          <w:i/>
          <w:iCs/>
          <w:sz w:val="28"/>
          <w:szCs w:val="28"/>
        </w:rPr>
        <w:t> Все найденные документы следует рассортировать, сделать копии во избежание утраты и обеспечить правильные условия хранения.</w:t>
      </w:r>
    </w:p>
    <w:p w:rsidR="003F6B7D" w:rsidRPr="00D06AEE" w:rsidRDefault="003F6B7D" w:rsidP="00853525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D06AEE">
        <w:rPr>
          <w:rFonts w:ascii="Times New Roman" w:eastAsia="Times New Roman" w:hAnsi="Times New Roman" w:cs="Times New Roman"/>
          <w:b/>
          <w:bCs/>
          <w:sz w:val="28"/>
          <w:szCs w:val="28"/>
        </w:rPr>
        <w:t>Заносим информацию в дневник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Специалисты в области генеалогии рекомендуют при составлении родословной вести дневник поисков, в котором отражены результаты опроса родственников, а также сведения, которые будут обнаружены в архивах позже. Это важно сделать как минимум по двум причинам.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Во-первых, генеалогическое исследование обычно растянуто во времени. Ответ на некоторые запросы может приходить полгода спустя, когда вы уже потеряли логическую цепочку всех ваших поисков.</w:t>
      </w:r>
    </w:p>
    <w:p w:rsidR="003F6B7D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Во-вторых, при активном поиске поток информации может оказаться настолько большим, что возникнет опасность запутаться или упустить уже найденное. Поэтому очень важно отмечать, из какого источника вы получили те или иные сведения.</w:t>
      </w:r>
    </w:p>
    <w:p w:rsidR="00853525" w:rsidRPr="00853525" w:rsidRDefault="00853525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B7D" w:rsidRPr="003F6B7D" w:rsidRDefault="003F6B7D" w:rsidP="003F6B7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B7D" w:rsidRPr="00D06AEE" w:rsidRDefault="003F6B7D" w:rsidP="00853525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Pr="00D06AEE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 оформляем результаты поиска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С самого начала работы над родословной надо суметь правильно оформить найденный материал и создать продуманную систему его хранения. Чтобы систематизировать собранные биографические данные, рекомендуется завести </w:t>
      </w:r>
      <w:r w:rsidRPr="00BB1F3B">
        <w:rPr>
          <w:rFonts w:ascii="Times New Roman" w:eastAsia="Times New Roman" w:hAnsi="Times New Roman" w:cs="Times New Roman"/>
          <w:bCs/>
          <w:sz w:val="28"/>
          <w:szCs w:val="28"/>
        </w:rPr>
        <w:t>персональное досье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> – анкету на каждого из известных родственников.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Информация о представителях рода должна быть краткой, лаконичной и содержать необходимый минимум:</w:t>
      </w:r>
    </w:p>
    <w:p w:rsidR="003F6B7D" w:rsidRPr="00D06AEE" w:rsidRDefault="003F6B7D" w:rsidP="003F6B7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фамилия, имя, отчество;</w:t>
      </w:r>
    </w:p>
    <w:p w:rsidR="003F6B7D" w:rsidRPr="00D06AEE" w:rsidRDefault="003F6B7D" w:rsidP="003F6B7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место рождения;</w:t>
      </w:r>
    </w:p>
    <w:p w:rsidR="003F6B7D" w:rsidRPr="00D06AEE" w:rsidRDefault="003F6B7D" w:rsidP="003F6B7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годы жизни (дата и место смерти, место захоронения; если сохранилась могила, можно сделать фотографию надгробия, особенно если на нем указаны даты жизни);</w:t>
      </w:r>
    </w:p>
    <w:p w:rsidR="003F6B7D" w:rsidRPr="00D06AEE" w:rsidRDefault="003F6B7D" w:rsidP="003F6B7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титул;</w:t>
      </w:r>
    </w:p>
    <w:p w:rsidR="003F6B7D" w:rsidRPr="00D06AEE" w:rsidRDefault="003F6B7D" w:rsidP="003F6B7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звание (место службы, работы, чины, должности);</w:t>
      </w:r>
    </w:p>
    <w:p w:rsidR="003F6B7D" w:rsidRPr="00D06AEE" w:rsidRDefault="003F6B7D" w:rsidP="003F6B7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профессия (профессиональные достижения, опубликованные труды, имеющиеся изобретения);</w:t>
      </w:r>
    </w:p>
    <w:p w:rsidR="003F6B7D" w:rsidRPr="00D06AEE" w:rsidRDefault="003F6B7D" w:rsidP="003F6B7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награды.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51">
        <w:rPr>
          <w:rFonts w:ascii="Times New Roman" w:eastAsia="Times New Roman" w:hAnsi="Times New Roman" w:cs="Times New Roman"/>
          <w:bCs/>
          <w:sz w:val="28"/>
          <w:szCs w:val="28"/>
        </w:rPr>
        <w:t>Анкету родственника</w:t>
      </w:r>
      <w:r w:rsidRPr="00D06AEE">
        <w:rPr>
          <w:rFonts w:ascii="Times New Roman" w:eastAsia="Times New Roman" w:hAnsi="Times New Roman" w:cs="Times New Roman"/>
          <w:sz w:val="28"/>
          <w:szCs w:val="28"/>
        </w:rPr>
        <w:t> можно дополнить следующими сведениями:</w:t>
      </w:r>
    </w:p>
    <w:p w:rsidR="003F6B7D" w:rsidRPr="00D06AEE" w:rsidRDefault="003F6B7D" w:rsidP="003F6B7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вероисповедание;</w:t>
      </w:r>
    </w:p>
    <w:p w:rsidR="003F6B7D" w:rsidRPr="00D06AEE" w:rsidRDefault="003F6B7D" w:rsidP="003F6B7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сословная принадлежность для родившихся до ноября 1917 года (из дворян такой-то губернии, из купцов, мещан или ремесленников такого-то города, из духовного сословия, из крестьян, из казаков и т.п.);</w:t>
      </w:r>
    </w:p>
    <w:p w:rsidR="003F6B7D" w:rsidRPr="00D06AEE" w:rsidRDefault="003F6B7D" w:rsidP="003F6B7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наличие недвижимого имущества (поместье, дом, дача и т.п.): где, в какие годы;</w:t>
      </w:r>
    </w:p>
    <w:p w:rsidR="003F6B7D" w:rsidRPr="00D06AEE" w:rsidRDefault="003F6B7D" w:rsidP="003F6B7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место жительства в хронологической последовательности и в соответствии с административно-территориальным делением на нужный период времени;</w:t>
      </w:r>
    </w:p>
    <w:p w:rsidR="003F6B7D" w:rsidRPr="00D06AEE" w:rsidRDefault="003F6B7D" w:rsidP="003F6B7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дата и место вступления в брак: место венчания или гражданской регистрации брака; добрачная фамилия и происхождение супруга; время и место рождения детей;</w:t>
      </w:r>
    </w:p>
    <w:p w:rsidR="003F6B7D" w:rsidRPr="00D06AEE" w:rsidRDefault="003F6B7D" w:rsidP="003F6B7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lastRenderedPageBreak/>
        <w:t>иконография (для дореволюционных фотографий важно заметить, в каком городе и у какого фотографа сделан снимок);</w:t>
      </w:r>
    </w:p>
    <w:p w:rsidR="003F6B7D" w:rsidRPr="00D06AEE" w:rsidRDefault="003F6B7D" w:rsidP="003F6B7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все выявленные сведения о данном человеке (письменные и устные воспоминания, письма, открытки, дневниковые записи и др.).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На первых порах большинство из перечисленных пунктов останутся пустыми и невыясненными. Однако со временем в вашей родословной станет значительно меньше белых пятен, и каждая из персон понемногу будет приобретать свой неповторимый биографический облик.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В условиях крайнего информационного дефицита, в которых приходится работать исследователю, даже самая незначительная на первый взгляд информация может стать ключом к биографическому открытию, а значит, и к следующему шагу в поиске своих корней.</w:t>
      </w:r>
    </w:p>
    <w:p w:rsidR="003F6B7D" w:rsidRPr="00BB1F3B" w:rsidRDefault="003F6B7D" w:rsidP="00853525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BB1F3B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Исследуем архивы</w:t>
      </w:r>
    </w:p>
    <w:p w:rsidR="003F6B7D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Чем могут быть полезны официальные архивы при составлении родословной? Документы архива содержат сведения о деятельности органов местного и сословного самоуправления, избрания на выборные должности, награждения государственными наградами и присвоения почетных званий.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Есть общие данные об истории городов и деревень, о составе населения, торгово-предпринимательской, благотворительной и прочей деятельности наиболее известных представителей данного региона.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В архивных фондах также можно обнаружить редкие фотографии, документальные фильмы и аудиозаписи.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Работу по сбору информации персонального характера в государственных и муниципальных архивах необходимо начать с уточнения принадлежности населенного пункта, с которым была связана жизнь интересующего вас лица, к той или иной волости, уезду, губернии, а в советский период к тому или иному сельсовету или району. Без этого вы не будете знать, в архив какой области или муниципалитета обращаться за поиском информации.</w:t>
      </w:r>
    </w:p>
    <w:p w:rsidR="003F6B7D" w:rsidRDefault="003F6B7D" w:rsidP="003F6B7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B7D" w:rsidRPr="00BB1F3B" w:rsidRDefault="003F6B7D" w:rsidP="00853525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6. </w:t>
      </w:r>
      <w:r w:rsidRPr="00BB1F3B">
        <w:rPr>
          <w:rFonts w:ascii="Times New Roman" w:eastAsia="Times New Roman" w:hAnsi="Times New Roman" w:cs="Times New Roman"/>
          <w:b/>
          <w:bCs/>
          <w:sz w:val="28"/>
          <w:szCs w:val="28"/>
        </w:rPr>
        <w:t>Идем в читальный зал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Искать информацию для родословной можно самостоятельно, работая в читальном зале. Вам будут предоставлены справочно-поисковые средства к архивным документам и издания справочно-информационного фонда. Если ваши поиски увенчались успехом, найденное можно переписать, скопировать или получить заверенную выписку из документа.</w:t>
      </w:r>
    </w:p>
    <w:p w:rsidR="003F6B7D" w:rsidRPr="00D06AEE" w:rsidRDefault="003F6B7D" w:rsidP="00853525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Pr="00D06AEE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Обращаемся к профессионалам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Для установления родства и исследования истории семьи в архив можно отправить запрос о предоставлении генеалогической информации. В этом случае поиском родословных связей займутся специалисты – за соответствующую плату. Такая архивная заявка может быть составлена в свободной форме. В ней излагается просьба подтвердить факт или предоставить сведения о конкретном человеке.</w:t>
      </w:r>
    </w:p>
    <w:p w:rsidR="003F6B7D" w:rsidRPr="00D06AEE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Помните о том, что, помимо государственных и муниципальных архивов, архивные документы могут храниться в музеях, организациях и различных ведомствах. Поэтому смело планируйте поход в краеведческий музей, ведь именно там можно натолкнуться на полезный документ, способный натолкнуть на мысль о том, какие материалы можно заказать в архиве для составления родословной.</w:t>
      </w:r>
    </w:p>
    <w:p w:rsidR="003F6B7D" w:rsidRPr="003F6B7D" w:rsidRDefault="003F6B7D" w:rsidP="003F6B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AEE">
        <w:rPr>
          <w:rFonts w:ascii="Times New Roman" w:eastAsia="Times New Roman" w:hAnsi="Times New Roman" w:cs="Times New Roman"/>
          <w:sz w:val="28"/>
          <w:szCs w:val="28"/>
        </w:rPr>
        <w:t>Местная библиотека, в которой есть зал периодики со старыми газетами и журналами, также поможет с поиском генеалогических данных. Неоценимую помощь окажут библиографы – специалисты по поиску информации на заданную тему. Изучите энциклопедии, адресные книги, автобиографии, мемуары и прессу региона. Кроме того, в библиотечных фондах могут быть специальные генеалогические справочники, незаменимые при составлении родословной.</w:t>
      </w:r>
    </w:p>
    <w:p w:rsidR="003F6B7D" w:rsidRPr="003541B8" w:rsidRDefault="003F6B7D" w:rsidP="003F6B7D">
      <w:pPr>
        <w:pStyle w:val="a8"/>
        <w:spacing w:before="0" w:beforeAutospacing="0" w:after="0" w:afterAutospacing="0" w:line="360" w:lineRule="auto"/>
        <w:jc w:val="both"/>
        <w:rPr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3525" w:rsidRPr="003541B8" w:rsidRDefault="00853525" w:rsidP="003F6B7D">
      <w:pPr>
        <w:pStyle w:val="a8"/>
        <w:spacing w:before="0" w:beforeAutospacing="0" w:after="0" w:afterAutospacing="0" w:line="360" w:lineRule="auto"/>
        <w:jc w:val="both"/>
        <w:rPr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3525" w:rsidRPr="003541B8" w:rsidRDefault="00853525" w:rsidP="003F6B7D">
      <w:pPr>
        <w:pStyle w:val="a8"/>
        <w:spacing w:before="0" w:beforeAutospacing="0" w:after="0" w:afterAutospacing="0" w:line="360" w:lineRule="auto"/>
        <w:jc w:val="both"/>
        <w:rPr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3525" w:rsidRPr="003541B8" w:rsidRDefault="00853525" w:rsidP="003F6B7D">
      <w:pPr>
        <w:pStyle w:val="a8"/>
        <w:spacing w:before="0" w:beforeAutospacing="0" w:after="0" w:afterAutospacing="0" w:line="360" w:lineRule="auto"/>
        <w:jc w:val="both"/>
        <w:rPr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B7D" w:rsidRPr="003541B8" w:rsidRDefault="003F6B7D" w:rsidP="00853525">
      <w:pPr>
        <w:pStyle w:val="a8"/>
        <w:spacing w:before="0" w:beforeAutospacing="0" w:after="0" w:afterAutospacing="0" w:line="276" w:lineRule="auto"/>
        <w:jc w:val="both"/>
        <w:rPr>
          <w:b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1B8">
        <w:rPr>
          <w:b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Заключение</w:t>
      </w:r>
    </w:p>
    <w:p w:rsidR="00853525" w:rsidRPr="003541B8" w:rsidRDefault="00853525" w:rsidP="00853525">
      <w:pPr>
        <w:pStyle w:val="a8"/>
        <w:spacing w:before="0" w:beforeAutospacing="0" w:after="0" w:afterAutospacing="0" w:line="276" w:lineRule="auto"/>
        <w:jc w:val="both"/>
        <w:rPr>
          <w:b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B7D" w:rsidRDefault="003F6B7D" w:rsidP="0085352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Знаменитый писатель М.М.Пришвин сказал, что «человек в обществе должен расти согласно своей природе, быть самим собой и единственным, как в дереве каждый лист отличается от </w:t>
      </w:r>
      <w:proofErr w:type="gramStart"/>
      <w:r>
        <w:rPr>
          <w:sz w:val="28"/>
          <w:szCs w:val="28"/>
        </w:rPr>
        <w:t>другого</w:t>
      </w:r>
      <w:proofErr w:type="gramEnd"/>
      <w:r>
        <w:rPr>
          <w:sz w:val="28"/>
          <w:szCs w:val="28"/>
        </w:rPr>
        <w:t>. Но в каждом листе есть нечто общее с другими. И эта общность перебегает по сучкам, сосудам и образует мощь ствола и единство всего дерева».</w:t>
      </w:r>
    </w:p>
    <w:p w:rsidR="003F6B7D" w:rsidRPr="00D06AEE" w:rsidRDefault="003F6B7D" w:rsidP="003F6B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06AEE">
        <w:rPr>
          <w:sz w:val="28"/>
          <w:szCs w:val="28"/>
        </w:rPr>
        <w:t>Собирая информацию о своих родственниках, я осознала, что знание своего генеалогического древа - это дело чести.</w:t>
      </w:r>
    </w:p>
    <w:p w:rsidR="003F6B7D" w:rsidRPr="00D06AEE" w:rsidRDefault="003F6B7D" w:rsidP="003F6B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06AEE">
        <w:rPr>
          <w:sz w:val="28"/>
          <w:szCs w:val="28"/>
        </w:rPr>
        <w:t>Изучение своей родословной выдвигает человека на другой уровень сознания, где появляется чувство собственного достоинства, гордость за своих предков.</w:t>
      </w:r>
    </w:p>
    <w:p w:rsidR="003F6B7D" w:rsidRPr="00D06AEE" w:rsidRDefault="003F6B7D" w:rsidP="003F6B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06AEE">
        <w:rPr>
          <w:sz w:val="28"/>
          <w:szCs w:val="28"/>
        </w:rPr>
        <w:t>У меня возникло стремление ухватить ускользающую нить своего рода, достойно продолжить его, желание гордиться своими предками и на их примере воспитывать будущее поколение нашего рода.</w:t>
      </w:r>
    </w:p>
    <w:p w:rsidR="003F6B7D" w:rsidRDefault="003F6B7D" w:rsidP="003F6B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06AEE">
        <w:rPr>
          <w:sz w:val="28"/>
          <w:szCs w:val="28"/>
        </w:rPr>
        <w:t>Работа по составлению родословной – это творческий и увлекательный процесс, который охватывает всех родственников. Составляя генеалогическое древо, мы способствуем укреплению связи поколений, воспитанию уважения к семейным традициям.</w:t>
      </w:r>
    </w:p>
    <w:p w:rsidR="003F6B7D" w:rsidRPr="00DE29A5" w:rsidRDefault="003F6B7D" w:rsidP="003F6B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E29A5">
        <w:rPr>
          <w:sz w:val="28"/>
          <w:szCs w:val="28"/>
        </w:rPr>
        <w:t>В истории моей семьи как в зеркале отразилась история страны с определенными историческими событиями.</w:t>
      </w:r>
    </w:p>
    <w:p w:rsidR="003F6B7D" w:rsidRPr="00DE29A5" w:rsidRDefault="003F6B7D" w:rsidP="003F6B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E29A5">
        <w:rPr>
          <w:sz w:val="28"/>
          <w:szCs w:val="28"/>
        </w:rPr>
        <w:t xml:space="preserve">Составляя профессиональное древо своего рода, я узнала много интересных фактов из жизни моих родственников, о профессиях моей семьи. Некоторые профессии исчезли, есть </w:t>
      </w:r>
      <w:proofErr w:type="gramStart"/>
      <w:r w:rsidRPr="00DE29A5">
        <w:rPr>
          <w:sz w:val="28"/>
          <w:szCs w:val="28"/>
        </w:rPr>
        <w:t>профессии</w:t>
      </w:r>
      <w:proofErr w:type="gramEnd"/>
      <w:r w:rsidRPr="00DE29A5">
        <w:rPr>
          <w:sz w:val="28"/>
          <w:szCs w:val="28"/>
        </w:rPr>
        <w:t xml:space="preserve"> которые появились вновь, как например, профессия у мамы – психолог. Узнавая об истории семьи, мы можем много узнать о разных профессиях, которые тоже имеют свою историю и свой срок жизни.  </w:t>
      </w:r>
    </w:p>
    <w:p w:rsidR="003F6B7D" w:rsidRPr="00DE29A5" w:rsidRDefault="003F6B7D" w:rsidP="003F6B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E29A5">
        <w:rPr>
          <w:sz w:val="28"/>
          <w:szCs w:val="28"/>
        </w:rPr>
        <w:t>Чем я могу еще гордиться – тем, что члены моей семьи были хорошими специалистами и добились успехов каждый в своей деятельности. Об этом свидетельствуют их заслуженные  награды.</w:t>
      </w:r>
      <w:r>
        <w:rPr>
          <w:sz w:val="28"/>
          <w:szCs w:val="28"/>
        </w:rPr>
        <w:t xml:space="preserve"> </w:t>
      </w:r>
    </w:p>
    <w:p w:rsidR="003F6B7D" w:rsidRPr="00DE29A5" w:rsidRDefault="003F6B7D" w:rsidP="003F6B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E29A5">
        <w:rPr>
          <w:sz w:val="28"/>
          <w:szCs w:val="28"/>
        </w:rPr>
        <w:lastRenderedPageBreak/>
        <w:t>Я начала составлять историю своей семьи, а потом передам её своим детям, таким образом, зародив новую семейную традицию.</w:t>
      </w:r>
    </w:p>
    <w:p w:rsidR="003F6B7D" w:rsidRPr="00DE29A5" w:rsidRDefault="003F6B7D" w:rsidP="0085352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E29A5">
        <w:rPr>
          <w:sz w:val="28"/>
          <w:szCs w:val="28"/>
        </w:rPr>
        <w:t>Мы, ныне живущие, должны сохранить память о своих корнях для потомков, чтобы не прервалась нить, связывающая поколения.</w:t>
      </w:r>
    </w:p>
    <w:p w:rsidR="003F6B7D" w:rsidRPr="00DE29A5" w:rsidRDefault="003F6B7D" w:rsidP="003F6B7D">
      <w:pPr>
        <w:pStyle w:val="a8"/>
        <w:shd w:val="clear" w:color="auto" w:fill="FFFFFF"/>
        <w:spacing w:before="0" w:beforeAutospacing="0" w:after="0" w:afterAutospacing="0" w:line="360" w:lineRule="auto"/>
        <w:ind w:left="2832" w:firstLine="708"/>
        <w:jc w:val="both"/>
        <w:rPr>
          <w:b/>
          <w:sz w:val="28"/>
          <w:szCs w:val="28"/>
        </w:rPr>
      </w:pPr>
      <w:r w:rsidRPr="00DE29A5">
        <w:rPr>
          <w:b/>
          <w:sz w:val="28"/>
          <w:szCs w:val="28"/>
        </w:rPr>
        <w:t>Литература</w:t>
      </w:r>
    </w:p>
    <w:p w:rsidR="003F6B7D" w:rsidRPr="00DE29A5" w:rsidRDefault="003F6B7D" w:rsidP="00853525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b/>
          <w:sz w:val="28"/>
          <w:szCs w:val="28"/>
        </w:rPr>
      </w:pPr>
      <w:r w:rsidRPr="00DE29A5">
        <w:rPr>
          <w:color w:val="000000"/>
          <w:sz w:val="28"/>
          <w:szCs w:val="28"/>
        </w:rPr>
        <w:t>Миронов Ю. Ю. Главная книга семьи // Дошкольная педагогика – ООО “Детство-пресс” - 2004 - № 5 </w:t>
      </w:r>
    </w:p>
    <w:p w:rsidR="003F6B7D" w:rsidRPr="00DE29A5" w:rsidRDefault="003F6B7D" w:rsidP="00853525">
      <w:pPr>
        <w:pStyle w:val="a3"/>
        <w:numPr>
          <w:ilvl w:val="0"/>
          <w:numId w:val="10"/>
        </w:numPr>
        <w:spacing w:before="100" w:beforeAutospacing="1" w:after="100" w:afterAutospacing="1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9A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Составитель: Исламова С. М. Энциклопедия для детей. История России и её ближайших соседей – М: - Аванта +, 1995 </w:t>
      </w:r>
    </w:p>
    <w:p w:rsidR="003F6B7D" w:rsidRPr="00DE29A5" w:rsidRDefault="003F6B7D" w:rsidP="00853525">
      <w:pPr>
        <w:pStyle w:val="a3"/>
        <w:numPr>
          <w:ilvl w:val="0"/>
          <w:numId w:val="10"/>
        </w:numPr>
        <w:spacing w:before="100" w:beforeAutospacing="1" w:after="100" w:afterAutospacing="1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Старостин А. Родословное древо // Новая Игрушка – М:1995 –№2 </w:t>
      </w:r>
    </w:p>
    <w:p w:rsidR="003F6B7D" w:rsidRPr="00DE29A5" w:rsidRDefault="003F6B7D" w:rsidP="00853525">
      <w:pPr>
        <w:pStyle w:val="a3"/>
        <w:numPr>
          <w:ilvl w:val="0"/>
          <w:numId w:val="10"/>
        </w:numPr>
        <w:spacing w:before="100" w:beforeAutospacing="1" w:after="100" w:afterAutospacing="1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9A5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и генеалогия. М.: «Наука», 1977</w:t>
      </w:r>
    </w:p>
    <w:p w:rsidR="003F6B7D" w:rsidRPr="00DE29A5" w:rsidRDefault="003F6B7D" w:rsidP="00853525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9A5">
        <w:rPr>
          <w:rFonts w:ascii="Times New Roman" w:eastAsia="Times New Roman" w:hAnsi="Times New Roman" w:cs="Times New Roman"/>
          <w:color w:val="000000"/>
          <w:sz w:val="28"/>
          <w:szCs w:val="28"/>
        </w:rPr>
        <w:t>Онучин А.Н. Твоё родословное древо. Практическое пособие по составлению родословной. Пермь: изд. Ассоциации генеалогов- любителей, 1992</w:t>
      </w:r>
    </w:p>
    <w:p w:rsidR="0035322F" w:rsidRPr="003541B8" w:rsidRDefault="003F6B7D" w:rsidP="003541B8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DE29A5">
        <w:rPr>
          <w:rFonts w:ascii="Times New Roman" w:eastAsia="Times New Roman" w:hAnsi="Times New Roman" w:cs="Times New Roman"/>
          <w:color w:val="000000"/>
          <w:sz w:val="28"/>
          <w:szCs w:val="28"/>
        </w:rPr>
        <w:t>Щеглова Т.К. «Методика сбора устных исторических источников», М: типография экспериментального центра краеведения</w:t>
      </w:r>
      <w:r w:rsidR="003541B8">
        <w:rPr>
          <w:rFonts w:ascii="Times New Roman" w:eastAsia="Times New Roman" w:hAnsi="Times New Roman" w:cs="Times New Roman"/>
          <w:color w:val="000000"/>
          <w:sz w:val="28"/>
          <w:szCs w:val="28"/>
        </w:rPr>
        <w:t>, этнографии и экскурсий, 1993.</w:t>
      </w:r>
    </w:p>
    <w:sectPr w:rsidR="0035322F" w:rsidRPr="003541B8" w:rsidSect="007B40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3D4"/>
    <w:multiLevelType w:val="hybridMultilevel"/>
    <w:tmpl w:val="2B500E62"/>
    <w:lvl w:ilvl="0" w:tplc="31108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423CD"/>
    <w:multiLevelType w:val="multilevel"/>
    <w:tmpl w:val="F87A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1477E"/>
    <w:multiLevelType w:val="hybridMultilevel"/>
    <w:tmpl w:val="F0F824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64F13"/>
    <w:multiLevelType w:val="hybridMultilevel"/>
    <w:tmpl w:val="9502D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1104D"/>
    <w:multiLevelType w:val="multilevel"/>
    <w:tmpl w:val="359E5F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927B51"/>
    <w:multiLevelType w:val="multilevel"/>
    <w:tmpl w:val="7AA2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A21B2"/>
    <w:multiLevelType w:val="multilevel"/>
    <w:tmpl w:val="B3E4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D5402A"/>
    <w:multiLevelType w:val="multilevel"/>
    <w:tmpl w:val="7EF2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C023A4"/>
    <w:multiLevelType w:val="hybridMultilevel"/>
    <w:tmpl w:val="D478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97D9D"/>
    <w:multiLevelType w:val="multilevel"/>
    <w:tmpl w:val="9E9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EC60C3"/>
    <w:multiLevelType w:val="hybridMultilevel"/>
    <w:tmpl w:val="CDF84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E773DAF"/>
    <w:multiLevelType w:val="multilevel"/>
    <w:tmpl w:val="5F50E5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6411F55"/>
    <w:multiLevelType w:val="hybridMultilevel"/>
    <w:tmpl w:val="78F02C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C431392"/>
    <w:multiLevelType w:val="multilevel"/>
    <w:tmpl w:val="F17A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212A97"/>
    <w:multiLevelType w:val="hybridMultilevel"/>
    <w:tmpl w:val="4CCEF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C2DBF"/>
    <w:multiLevelType w:val="multilevel"/>
    <w:tmpl w:val="7D12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5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11"/>
  </w:num>
  <w:num w:numId="14">
    <w:abstractNumId w:val="12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60"/>
    <w:rsid w:val="00024DAB"/>
    <w:rsid w:val="000302F9"/>
    <w:rsid w:val="00045523"/>
    <w:rsid w:val="00095E34"/>
    <w:rsid w:val="00117A19"/>
    <w:rsid w:val="001548F6"/>
    <w:rsid w:val="00175327"/>
    <w:rsid w:val="00195B1D"/>
    <w:rsid w:val="001B733A"/>
    <w:rsid w:val="001C0B4B"/>
    <w:rsid w:val="001C549A"/>
    <w:rsid w:val="001D4F67"/>
    <w:rsid w:val="001E6F0F"/>
    <w:rsid w:val="001F4083"/>
    <w:rsid w:val="001F58F8"/>
    <w:rsid w:val="00227F80"/>
    <w:rsid w:val="002D63F4"/>
    <w:rsid w:val="00317A07"/>
    <w:rsid w:val="0035322F"/>
    <w:rsid w:val="003541B8"/>
    <w:rsid w:val="00366F95"/>
    <w:rsid w:val="003A48DF"/>
    <w:rsid w:val="003D72C1"/>
    <w:rsid w:val="003E0152"/>
    <w:rsid w:val="003E07D9"/>
    <w:rsid w:val="003F34D2"/>
    <w:rsid w:val="003F6B7D"/>
    <w:rsid w:val="0041259D"/>
    <w:rsid w:val="004433AE"/>
    <w:rsid w:val="00460867"/>
    <w:rsid w:val="004C1843"/>
    <w:rsid w:val="0050643C"/>
    <w:rsid w:val="00515E58"/>
    <w:rsid w:val="00560EB1"/>
    <w:rsid w:val="005674BE"/>
    <w:rsid w:val="00570EF8"/>
    <w:rsid w:val="00675A54"/>
    <w:rsid w:val="006C5BAF"/>
    <w:rsid w:val="006F594A"/>
    <w:rsid w:val="00763F60"/>
    <w:rsid w:val="007B40BB"/>
    <w:rsid w:val="007D4E98"/>
    <w:rsid w:val="007F08F6"/>
    <w:rsid w:val="00804216"/>
    <w:rsid w:val="00804E2B"/>
    <w:rsid w:val="0081664A"/>
    <w:rsid w:val="00853525"/>
    <w:rsid w:val="0086521E"/>
    <w:rsid w:val="00871340"/>
    <w:rsid w:val="008C226B"/>
    <w:rsid w:val="008D57E4"/>
    <w:rsid w:val="00902B77"/>
    <w:rsid w:val="00947D87"/>
    <w:rsid w:val="00976B59"/>
    <w:rsid w:val="00A37A4F"/>
    <w:rsid w:val="00A86972"/>
    <w:rsid w:val="00B3071B"/>
    <w:rsid w:val="00B82A5A"/>
    <w:rsid w:val="00BA1DFD"/>
    <w:rsid w:val="00BD2649"/>
    <w:rsid w:val="00BE30BD"/>
    <w:rsid w:val="00BF690E"/>
    <w:rsid w:val="00C254D3"/>
    <w:rsid w:val="00C37220"/>
    <w:rsid w:val="00C82FF3"/>
    <w:rsid w:val="00CB023D"/>
    <w:rsid w:val="00CF29FE"/>
    <w:rsid w:val="00D6162A"/>
    <w:rsid w:val="00D643CA"/>
    <w:rsid w:val="00D67770"/>
    <w:rsid w:val="00D81536"/>
    <w:rsid w:val="00DC282D"/>
    <w:rsid w:val="00E46BCF"/>
    <w:rsid w:val="00EC1B04"/>
    <w:rsid w:val="00F17230"/>
    <w:rsid w:val="00F57791"/>
    <w:rsid w:val="00F71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A54"/>
    <w:pPr>
      <w:ind w:left="720"/>
      <w:contextualSpacing/>
    </w:pPr>
  </w:style>
  <w:style w:type="character" w:styleId="a4">
    <w:name w:val="Strong"/>
    <w:basedOn w:val="a0"/>
    <w:uiPriority w:val="22"/>
    <w:qFormat/>
    <w:rsid w:val="00BD2649"/>
    <w:rPr>
      <w:b/>
      <w:bCs/>
    </w:rPr>
  </w:style>
  <w:style w:type="character" w:customStyle="1" w:styleId="apple-converted-space">
    <w:name w:val="apple-converted-space"/>
    <w:basedOn w:val="a0"/>
    <w:rsid w:val="004433AE"/>
  </w:style>
  <w:style w:type="character" w:customStyle="1" w:styleId="link">
    <w:name w:val="link"/>
    <w:basedOn w:val="a0"/>
    <w:rsid w:val="008D57E4"/>
  </w:style>
  <w:style w:type="character" w:styleId="a5">
    <w:name w:val="Hyperlink"/>
    <w:basedOn w:val="a0"/>
    <w:uiPriority w:val="99"/>
    <w:unhideWhenUsed/>
    <w:rsid w:val="008D57E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F67"/>
    <w:rPr>
      <w:rFonts w:ascii="Tahoma" w:hAnsi="Tahoma" w:cs="Tahoma"/>
      <w:sz w:val="16"/>
      <w:szCs w:val="16"/>
      <w:lang w:val="uk-UA"/>
    </w:rPr>
  </w:style>
  <w:style w:type="paragraph" w:styleId="a8">
    <w:name w:val="Normal (Web)"/>
    <w:basedOn w:val="a"/>
    <w:uiPriority w:val="99"/>
    <w:unhideWhenUsed/>
    <w:rsid w:val="003F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A54"/>
    <w:pPr>
      <w:ind w:left="720"/>
      <w:contextualSpacing/>
    </w:pPr>
  </w:style>
  <w:style w:type="character" w:styleId="a4">
    <w:name w:val="Strong"/>
    <w:basedOn w:val="a0"/>
    <w:uiPriority w:val="22"/>
    <w:qFormat/>
    <w:rsid w:val="00BD2649"/>
    <w:rPr>
      <w:b/>
      <w:bCs/>
    </w:rPr>
  </w:style>
  <w:style w:type="character" w:customStyle="1" w:styleId="apple-converted-space">
    <w:name w:val="apple-converted-space"/>
    <w:basedOn w:val="a0"/>
    <w:rsid w:val="004433AE"/>
  </w:style>
  <w:style w:type="character" w:customStyle="1" w:styleId="link">
    <w:name w:val="link"/>
    <w:basedOn w:val="a0"/>
    <w:rsid w:val="008D57E4"/>
  </w:style>
  <w:style w:type="character" w:styleId="a5">
    <w:name w:val="Hyperlink"/>
    <w:basedOn w:val="a0"/>
    <w:uiPriority w:val="99"/>
    <w:unhideWhenUsed/>
    <w:rsid w:val="008D57E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F67"/>
    <w:rPr>
      <w:rFonts w:ascii="Tahoma" w:hAnsi="Tahoma" w:cs="Tahoma"/>
      <w:sz w:val="16"/>
      <w:szCs w:val="16"/>
      <w:lang w:val="uk-UA"/>
    </w:rPr>
  </w:style>
  <w:style w:type="paragraph" w:styleId="a8">
    <w:name w:val="Normal (Web)"/>
    <w:basedOn w:val="a"/>
    <w:uiPriority w:val="99"/>
    <w:unhideWhenUsed/>
    <w:rsid w:val="003F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B85CB-A9F9-4565-85EB-84E8F765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Надежда</cp:lastModifiedBy>
  <cp:revision>2</cp:revision>
  <dcterms:created xsi:type="dcterms:W3CDTF">2020-07-02T10:52:00Z</dcterms:created>
  <dcterms:modified xsi:type="dcterms:W3CDTF">2020-07-02T10:52:00Z</dcterms:modified>
</cp:coreProperties>
</file>