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8A3" w:rsidRDefault="002138A3" w:rsidP="002138A3">
      <w:pPr>
        <w:jc w:val="left"/>
        <w:rPr>
          <w:b/>
          <w:bCs/>
          <w:sz w:val="36"/>
          <w:szCs w:val="36"/>
        </w:rPr>
      </w:pPr>
      <w:r>
        <w:rPr>
          <w:b/>
          <w:bCs/>
          <w:sz w:val="36"/>
          <w:szCs w:val="36"/>
        </w:rPr>
        <w:t>Приложение</w:t>
      </w:r>
    </w:p>
    <w:p w:rsidR="002138A3" w:rsidRPr="00885D5F" w:rsidRDefault="002138A3" w:rsidP="002138A3">
      <w:pPr>
        <w:jc w:val="left"/>
        <w:rPr>
          <w:b/>
          <w:bCs/>
          <w:sz w:val="36"/>
          <w:szCs w:val="36"/>
        </w:rPr>
      </w:pPr>
      <w:r>
        <w:rPr>
          <w:b/>
          <w:lang w:val="en-US"/>
        </w:rPr>
        <w:t>II</w:t>
      </w:r>
      <w:r>
        <w:rPr>
          <w:b/>
        </w:rPr>
        <w:t>.</w:t>
      </w:r>
      <w:r w:rsidRPr="00885D5F">
        <w:rPr>
          <w:b/>
        </w:rPr>
        <w:t xml:space="preserve"> Конкурс</w:t>
      </w:r>
      <w:r>
        <w:rPr>
          <w:b/>
        </w:rPr>
        <w:t>. Тест «Знания»</w:t>
      </w:r>
      <w:r w:rsidRPr="00885D5F">
        <w:rPr>
          <w:b/>
        </w:rPr>
        <w:t>. Каждый правильный ответ оценивается в один балл.</w:t>
      </w:r>
      <w:r>
        <w:rPr>
          <w:b/>
        </w:rPr>
        <w:t xml:space="preserve"> </w:t>
      </w:r>
      <w:r>
        <w:rPr>
          <w:b/>
        </w:rPr>
        <w:tab/>
      </w:r>
      <w:r w:rsidRPr="00885D5F">
        <w:rPr>
          <w:b/>
        </w:rPr>
        <w:t>Максимальная сумма: 17 баллов.</w:t>
      </w:r>
    </w:p>
    <w:p w:rsidR="002138A3" w:rsidRPr="00885D5F" w:rsidRDefault="002138A3" w:rsidP="002138A3">
      <w:pPr>
        <w:spacing w:line="240" w:lineRule="auto"/>
        <w:rPr>
          <w:b/>
        </w:rPr>
      </w:pPr>
      <w:r w:rsidRPr="00885D5F">
        <w:rPr>
          <w:b/>
          <w:lang w:val="en-US"/>
        </w:rPr>
        <w:t>I</w:t>
      </w:r>
      <w:r>
        <w:rPr>
          <w:b/>
        </w:rPr>
        <w:t>.</w:t>
      </w:r>
      <w:r w:rsidRPr="00885D5F">
        <w:rPr>
          <w:b/>
        </w:rPr>
        <w:t xml:space="preserve"> Выберите из предложенных вариантов ответа один:</w:t>
      </w: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5494"/>
      </w:tblGrid>
      <w:tr w:rsidR="002138A3" w:rsidRPr="00885D5F" w:rsidTr="00050C49">
        <w:tc>
          <w:tcPr>
            <w:tcW w:w="5494" w:type="dxa"/>
          </w:tcPr>
          <w:p w:rsidR="002138A3" w:rsidRPr="00885D5F" w:rsidRDefault="002138A3" w:rsidP="002138A3">
            <w:pPr>
              <w:pStyle w:val="a3"/>
              <w:numPr>
                <w:ilvl w:val="0"/>
                <w:numId w:val="3"/>
              </w:numPr>
              <w:spacing w:after="0" w:line="240" w:lineRule="auto"/>
              <w:jc w:val="left"/>
              <w:rPr>
                <w:rFonts w:ascii="Times New Roman" w:hAnsi="Times New Roman" w:cs="Times New Roman"/>
                <w:b/>
                <w:sz w:val="28"/>
                <w:szCs w:val="28"/>
              </w:rPr>
            </w:pPr>
            <w:r w:rsidRPr="00885D5F">
              <w:rPr>
                <w:rFonts w:ascii="Times New Roman" w:hAnsi="Times New Roman" w:cs="Times New Roman"/>
                <w:b/>
                <w:sz w:val="28"/>
                <w:szCs w:val="28"/>
              </w:rPr>
              <w:t>Сегодня психология – это …</w:t>
            </w:r>
          </w:p>
          <w:p w:rsidR="002138A3" w:rsidRPr="00885D5F" w:rsidRDefault="002138A3" w:rsidP="00050C49">
            <w:pPr>
              <w:ind w:left="360"/>
              <w:rPr>
                <w:rFonts w:cs="Times New Roman"/>
              </w:rPr>
            </w:pPr>
            <w:r w:rsidRPr="00885D5F">
              <w:rPr>
                <w:rFonts w:cs="Times New Roman"/>
              </w:rPr>
              <w:t xml:space="preserve">А. наука о душе </w:t>
            </w:r>
          </w:p>
          <w:p w:rsidR="002138A3" w:rsidRPr="00885D5F" w:rsidRDefault="002138A3" w:rsidP="00050C49">
            <w:pPr>
              <w:ind w:left="360"/>
              <w:rPr>
                <w:rFonts w:cs="Times New Roman"/>
              </w:rPr>
            </w:pPr>
            <w:r w:rsidRPr="00885D5F">
              <w:rPr>
                <w:rFonts w:cs="Times New Roman"/>
              </w:rPr>
              <w:t>Б. наука о состояниях сознания</w:t>
            </w:r>
          </w:p>
          <w:p w:rsidR="002138A3" w:rsidRPr="00885D5F" w:rsidRDefault="002138A3" w:rsidP="00050C49">
            <w:pPr>
              <w:ind w:left="360"/>
              <w:rPr>
                <w:rFonts w:cs="Times New Roman"/>
              </w:rPr>
            </w:pPr>
            <w:r w:rsidRPr="00885D5F">
              <w:rPr>
                <w:rFonts w:cs="Times New Roman"/>
              </w:rPr>
              <w:t>В. Наука о закономерностях развития и функционирования психики.</w:t>
            </w:r>
          </w:p>
        </w:tc>
        <w:tc>
          <w:tcPr>
            <w:tcW w:w="5494" w:type="dxa"/>
          </w:tcPr>
          <w:p w:rsidR="002138A3" w:rsidRPr="00885D5F" w:rsidRDefault="002138A3" w:rsidP="00050C49">
            <w:pPr>
              <w:rPr>
                <w:rFonts w:cs="Times New Roman"/>
              </w:rPr>
            </w:pPr>
            <w:r w:rsidRPr="00885D5F">
              <w:rPr>
                <w:rFonts w:cs="Times New Roman"/>
                <w:b/>
              </w:rPr>
              <w:t>2. Способность к преодолению как внешних, так и внутренних трудностей:</w:t>
            </w:r>
          </w:p>
          <w:p w:rsidR="002138A3" w:rsidRPr="00885D5F" w:rsidRDefault="002138A3" w:rsidP="00050C49">
            <w:pPr>
              <w:rPr>
                <w:rFonts w:cs="Times New Roman"/>
              </w:rPr>
            </w:pPr>
            <w:r w:rsidRPr="00885D5F">
              <w:rPr>
                <w:rFonts w:cs="Times New Roman"/>
              </w:rPr>
              <w:t>А. воля</w:t>
            </w:r>
          </w:p>
          <w:p w:rsidR="002138A3" w:rsidRPr="00885D5F" w:rsidRDefault="002138A3" w:rsidP="00050C49">
            <w:pPr>
              <w:rPr>
                <w:rFonts w:cs="Times New Roman"/>
              </w:rPr>
            </w:pPr>
            <w:r w:rsidRPr="00885D5F">
              <w:rPr>
                <w:rFonts w:cs="Times New Roman"/>
              </w:rPr>
              <w:t>Б. характер</w:t>
            </w:r>
          </w:p>
          <w:p w:rsidR="002138A3" w:rsidRPr="00885D5F" w:rsidRDefault="002138A3" w:rsidP="00050C49">
            <w:pPr>
              <w:rPr>
                <w:rFonts w:cs="Times New Roman"/>
              </w:rPr>
            </w:pPr>
            <w:r w:rsidRPr="00885D5F">
              <w:rPr>
                <w:rFonts w:cs="Times New Roman"/>
              </w:rPr>
              <w:t>В. направленность</w:t>
            </w:r>
          </w:p>
        </w:tc>
      </w:tr>
    </w:tbl>
    <w:p w:rsidR="002138A3" w:rsidRPr="00885D5F" w:rsidRDefault="002138A3" w:rsidP="002138A3">
      <w:pPr>
        <w:spacing w:line="240" w:lineRule="auto"/>
      </w:pPr>
    </w:p>
    <w:p w:rsidR="002138A3" w:rsidRPr="00885D5F" w:rsidRDefault="002138A3" w:rsidP="002138A3">
      <w:pPr>
        <w:spacing w:line="240" w:lineRule="auto"/>
        <w:rPr>
          <w:b/>
        </w:rPr>
      </w:pPr>
      <w:r w:rsidRPr="00885D5F">
        <w:rPr>
          <w:b/>
          <w:lang w:val="en-US"/>
        </w:rPr>
        <w:t>II</w:t>
      </w:r>
      <w:r>
        <w:rPr>
          <w:b/>
        </w:rPr>
        <w:t>.</w:t>
      </w:r>
      <w:r w:rsidRPr="00885D5F">
        <w:rPr>
          <w:b/>
        </w:rPr>
        <w:t xml:space="preserve"> Определите соответствие между понятиями:</w:t>
      </w:r>
    </w:p>
    <w:tbl>
      <w:tblPr>
        <w:tblStyle w:val="a4"/>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3119"/>
      </w:tblGrid>
      <w:tr w:rsidR="002138A3" w:rsidRPr="00885D5F" w:rsidTr="00050C49">
        <w:trPr>
          <w:jc w:val="center"/>
        </w:trPr>
        <w:tc>
          <w:tcPr>
            <w:tcW w:w="2518" w:type="dxa"/>
          </w:tcPr>
          <w:p w:rsidR="002138A3" w:rsidRPr="00885D5F" w:rsidRDefault="002138A3" w:rsidP="00050C49">
            <w:pPr>
              <w:rPr>
                <w:rFonts w:cs="Times New Roman"/>
                <w:b/>
              </w:rPr>
            </w:pPr>
            <w:r w:rsidRPr="00885D5F">
              <w:rPr>
                <w:rFonts w:cs="Times New Roman"/>
                <w:b/>
              </w:rPr>
              <w:t>Понятия:</w:t>
            </w:r>
          </w:p>
          <w:p w:rsidR="002138A3" w:rsidRPr="00885D5F" w:rsidRDefault="002138A3" w:rsidP="00050C49">
            <w:pPr>
              <w:rPr>
                <w:rFonts w:cs="Times New Roman"/>
              </w:rPr>
            </w:pPr>
            <w:r w:rsidRPr="00885D5F">
              <w:rPr>
                <w:rFonts w:cs="Times New Roman"/>
              </w:rPr>
              <w:t>А. Внимание</w:t>
            </w:r>
          </w:p>
          <w:p w:rsidR="002138A3" w:rsidRPr="00885D5F" w:rsidRDefault="002138A3" w:rsidP="00050C49">
            <w:pPr>
              <w:rPr>
                <w:rFonts w:cs="Times New Roman"/>
              </w:rPr>
            </w:pPr>
            <w:r w:rsidRPr="00885D5F">
              <w:rPr>
                <w:rFonts w:cs="Times New Roman"/>
              </w:rPr>
              <w:t>Б. Память</w:t>
            </w:r>
          </w:p>
          <w:p w:rsidR="002138A3" w:rsidRPr="00885D5F" w:rsidRDefault="002138A3" w:rsidP="00050C49">
            <w:pPr>
              <w:rPr>
                <w:rFonts w:cs="Times New Roman"/>
              </w:rPr>
            </w:pPr>
            <w:r w:rsidRPr="00885D5F">
              <w:rPr>
                <w:rFonts w:cs="Times New Roman"/>
              </w:rPr>
              <w:t>В. Воображение</w:t>
            </w:r>
          </w:p>
          <w:p w:rsidR="002138A3" w:rsidRPr="00885D5F" w:rsidRDefault="002138A3" w:rsidP="00050C49">
            <w:pPr>
              <w:rPr>
                <w:rFonts w:cs="Times New Roman"/>
              </w:rPr>
            </w:pPr>
            <w:r w:rsidRPr="00885D5F">
              <w:rPr>
                <w:rFonts w:cs="Times New Roman"/>
              </w:rPr>
              <w:t>Г. Мышление</w:t>
            </w:r>
          </w:p>
          <w:p w:rsidR="002138A3" w:rsidRPr="00885D5F" w:rsidRDefault="002138A3" w:rsidP="00050C49">
            <w:pPr>
              <w:rPr>
                <w:rFonts w:cs="Times New Roman"/>
              </w:rPr>
            </w:pPr>
            <w:r w:rsidRPr="00885D5F">
              <w:rPr>
                <w:rFonts w:cs="Times New Roman"/>
              </w:rPr>
              <w:t>Д. Способности</w:t>
            </w:r>
          </w:p>
          <w:p w:rsidR="002138A3" w:rsidRPr="00885D5F" w:rsidRDefault="002138A3" w:rsidP="00050C49">
            <w:pPr>
              <w:rPr>
                <w:rFonts w:cs="Times New Roman"/>
              </w:rPr>
            </w:pPr>
            <w:r w:rsidRPr="00885D5F">
              <w:rPr>
                <w:rFonts w:cs="Times New Roman"/>
              </w:rPr>
              <w:t>Е. Характер</w:t>
            </w:r>
          </w:p>
        </w:tc>
        <w:tc>
          <w:tcPr>
            <w:tcW w:w="3119" w:type="dxa"/>
          </w:tcPr>
          <w:p w:rsidR="002138A3" w:rsidRPr="00885D5F" w:rsidRDefault="002138A3" w:rsidP="00050C49">
            <w:pPr>
              <w:rPr>
                <w:rFonts w:cs="Times New Roman"/>
                <w:b/>
              </w:rPr>
            </w:pPr>
            <w:r w:rsidRPr="00885D5F">
              <w:rPr>
                <w:rFonts w:cs="Times New Roman"/>
                <w:b/>
              </w:rPr>
              <w:t>Варианты ответов</w:t>
            </w:r>
            <w:r w:rsidRPr="00885D5F">
              <w:rPr>
                <w:rFonts w:cs="Times New Roman"/>
                <w:b/>
                <w:lang w:val="en-US"/>
              </w:rPr>
              <w:t>:</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Суждение</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Распределение</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Забывание</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Грёзы</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Талант</w:t>
            </w:r>
          </w:p>
          <w:p w:rsidR="002138A3" w:rsidRPr="00885D5F" w:rsidRDefault="002138A3" w:rsidP="002138A3">
            <w:pPr>
              <w:pStyle w:val="a3"/>
              <w:numPr>
                <w:ilvl w:val="0"/>
                <w:numId w:val="4"/>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Вежливость</w:t>
            </w:r>
          </w:p>
        </w:tc>
      </w:tr>
    </w:tbl>
    <w:p w:rsidR="002138A3" w:rsidRPr="00885D5F" w:rsidRDefault="002138A3" w:rsidP="002138A3">
      <w:pPr>
        <w:spacing w:line="240" w:lineRule="auto"/>
      </w:pPr>
    </w:p>
    <w:p w:rsidR="002138A3" w:rsidRPr="00885D5F" w:rsidRDefault="002138A3" w:rsidP="002138A3">
      <w:pPr>
        <w:spacing w:line="240" w:lineRule="auto"/>
        <w:rPr>
          <w:b/>
        </w:rPr>
      </w:pPr>
      <w:r w:rsidRPr="00885D5F">
        <w:rPr>
          <w:b/>
          <w:lang w:val="en-US"/>
        </w:rPr>
        <w:t>III</w:t>
      </w:r>
      <w:r>
        <w:rPr>
          <w:b/>
        </w:rPr>
        <w:t>.</w:t>
      </w:r>
      <w:r w:rsidRPr="00885D5F">
        <w:rPr>
          <w:b/>
        </w:rPr>
        <w:t xml:space="preserve"> Из предложенных утверждений выберите верные:</w:t>
      </w:r>
    </w:p>
    <w:p w:rsidR="002138A3" w:rsidRPr="00885D5F" w:rsidRDefault="002138A3" w:rsidP="002138A3">
      <w:pPr>
        <w:pStyle w:val="a3"/>
        <w:numPr>
          <w:ilvl w:val="0"/>
          <w:numId w:val="5"/>
        </w:numPr>
        <w:spacing w:after="0" w:line="240" w:lineRule="auto"/>
        <w:jc w:val="left"/>
        <w:rPr>
          <w:rFonts w:ascii="Times New Roman" w:hAnsi="Times New Roman"/>
          <w:sz w:val="28"/>
          <w:szCs w:val="28"/>
        </w:rPr>
      </w:pPr>
      <w:r w:rsidRPr="00885D5F">
        <w:rPr>
          <w:rFonts w:ascii="Times New Roman" w:hAnsi="Times New Roman"/>
          <w:sz w:val="28"/>
          <w:szCs w:val="28"/>
        </w:rPr>
        <w:t>Психика – свойство мозга.</w:t>
      </w:r>
    </w:p>
    <w:p w:rsidR="002138A3" w:rsidRPr="00885D5F" w:rsidRDefault="002138A3" w:rsidP="002138A3">
      <w:pPr>
        <w:pStyle w:val="a3"/>
        <w:numPr>
          <w:ilvl w:val="0"/>
          <w:numId w:val="5"/>
        </w:numPr>
        <w:spacing w:after="0" w:line="240" w:lineRule="auto"/>
        <w:jc w:val="left"/>
        <w:rPr>
          <w:rFonts w:ascii="Times New Roman" w:hAnsi="Times New Roman"/>
          <w:sz w:val="28"/>
          <w:szCs w:val="28"/>
        </w:rPr>
      </w:pPr>
      <w:r w:rsidRPr="00885D5F">
        <w:rPr>
          <w:rFonts w:ascii="Times New Roman" w:hAnsi="Times New Roman"/>
          <w:sz w:val="28"/>
          <w:szCs w:val="28"/>
        </w:rPr>
        <w:t>Учение об условных рефлексах создал Гиппократ.</w:t>
      </w:r>
    </w:p>
    <w:p w:rsidR="002138A3" w:rsidRPr="00885D5F" w:rsidRDefault="002138A3" w:rsidP="002138A3">
      <w:pPr>
        <w:pStyle w:val="a3"/>
        <w:numPr>
          <w:ilvl w:val="0"/>
          <w:numId w:val="5"/>
        </w:numPr>
        <w:spacing w:after="0" w:line="240" w:lineRule="auto"/>
        <w:jc w:val="left"/>
        <w:rPr>
          <w:rFonts w:ascii="Times New Roman" w:hAnsi="Times New Roman"/>
          <w:sz w:val="28"/>
          <w:szCs w:val="28"/>
        </w:rPr>
      </w:pPr>
      <w:r w:rsidRPr="00885D5F">
        <w:rPr>
          <w:rFonts w:ascii="Times New Roman" w:hAnsi="Times New Roman"/>
          <w:sz w:val="28"/>
          <w:szCs w:val="28"/>
        </w:rPr>
        <w:t>Познавательная сфера человека включает память, мышление, ощущение, восприятие, воображение, внимание.</w:t>
      </w:r>
    </w:p>
    <w:p w:rsidR="002138A3" w:rsidRPr="00885D5F" w:rsidRDefault="002138A3" w:rsidP="002138A3">
      <w:pPr>
        <w:pStyle w:val="a3"/>
        <w:numPr>
          <w:ilvl w:val="0"/>
          <w:numId w:val="5"/>
        </w:numPr>
        <w:spacing w:after="0" w:line="240" w:lineRule="auto"/>
        <w:jc w:val="left"/>
        <w:rPr>
          <w:rFonts w:ascii="Times New Roman" w:hAnsi="Times New Roman"/>
          <w:sz w:val="28"/>
          <w:szCs w:val="28"/>
        </w:rPr>
      </w:pPr>
      <w:r w:rsidRPr="00885D5F">
        <w:rPr>
          <w:rFonts w:ascii="Times New Roman" w:hAnsi="Times New Roman"/>
          <w:sz w:val="28"/>
          <w:szCs w:val="28"/>
        </w:rPr>
        <w:t xml:space="preserve">Стремление </w:t>
      </w:r>
      <w:proofErr w:type="gramStart"/>
      <w:r w:rsidRPr="00885D5F">
        <w:rPr>
          <w:rFonts w:ascii="Times New Roman" w:hAnsi="Times New Roman"/>
          <w:sz w:val="28"/>
          <w:szCs w:val="28"/>
        </w:rPr>
        <w:t>поступать</w:t>
      </w:r>
      <w:proofErr w:type="gramEnd"/>
      <w:r w:rsidRPr="00885D5F">
        <w:rPr>
          <w:rFonts w:ascii="Times New Roman" w:hAnsi="Times New Roman"/>
          <w:sz w:val="28"/>
          <w:szCs w:val="28"/>
        </w:rPr>
        <w:t xml:space="preserve"> как все члены группы называется упрямством.</w:t>
      </w:r>
    </w:p>
    <w:p w:rsidR="002138A3" w:rsidRPr="00885D5F" w:rsidRDefault="002138A3" w:rsidP="002138A3">
      <w:pPr>
        <w:pStyle w:val="a3"/>
        <w:spacing w:after="0" w:line="240" w:lineRule="auto"/>
        <w:rPr>
          <w:rFonts w:ascii="Times New Roman" w:hAnsi="Times New Roman"/>
          <w:sz w:val="28"/>
          <w:szCs w:val="28"/>
        </w:rPr>
      </w:pPr>
    </w:p>
    <w:p w:rsidR="002138A3" w:rsidRPr="00885D5F" w:rsidRDefault="002138A3" w:rsidP="002138A3">
      <w:pPr>
        <w:spacing w:line="240" w:lineRule="auto"/>
        <w:rPr>
          <w:b/>
        </w:rPr>
      </w:pPr>
      <w:r w:rsidRPr="00885D5F">
        <w:rPr>
          <w:b/>
          <w:lang w:val="en-US"/>
        </w:rPr>
        <w:t>IV</w:t>
      </w:r>
      <w:r>
        <w:rPr>
          <w:b/>
        </w:rPr>
        <w:t>.</w:t>
      </w:r>
      <w:r w:rsidRPr="00885D5F">
        <w:rPr>
          <w:b/>
        </w:rPr>
        <w:t xml:space="preserve"> Ответьте на вопросы</w:t>
      </w:r>
      <w:r w:rsidRPr="00B53E38">
        <w:rPr>
          <w:b/>
        </w:rPr>
        <w:t>:</w:t>
      </w:r>
    </w:p>
    <w:p w:rsidR="002138A3" w:rsidRPr="00885D5F" w:rsidRDefault="002138A3" w:rsidP="002138A3">
      <w:pPr>
        <w:pStyle w:val="a3"/>
        <w:numPr>
          <w:ilvl w:val="0"/>
          <w:numId w:val="6"/>
        </w:numPr>
        <w:spacing w:after="0" w:line="240" w:lineRule="auto"/>
        <w:jc w:val="left"/>
        <w:rPr>
          <w:rFonts w:ascii="Times New Roman" w:hAnsi="Times New Roman"/>
          <w:sz w:val="28"/>
          <w:szCs w:val="28"/>
        </w:rPr>
      </w:pPr>
      <w:r w:rsidRPr="00885D5F">
        <w:rPr>
          <w:rFonts w:ascii="Times New Roman" w:hAnsi="Times New Roman"/>
          <w:sz w:val="28"/>
          <w:szCs w:val="28"/>
        </w:rPr>
        <w:t>Почему стены помещения, в котором люди учатся, не стоит красить в красный цвет? В какой цвет их лучше красить и почему</w:t>
      </w:r>
      <w:r w:rsidRPr="00B53E38">
        <w:rPr>
          <w:rFonts w:ascii="Times New Roman" w:hAnsi="Times New Roman"/>
          <w:sz w:val="28"/>
          <w:szCs w:val="28"/>
        </w:rPr>
        <w:t>?</w:t>
      </w:r>
    </w:p>
    <w:p w:rsidR="002138A3" w:rsidRPr="00885D5F" w:rsidRDefault="002138A3" w:rsidP="002138A3">
      <w:pPr>
        <w:pStyle w:val="a3"/>
        <w:numPr>
          <w:ilvl w:val="0"/>
          <w:numId w:val="6"/>
        </w:numPr>
        <w:spacing w:after="0" w:line="240" w:lineRule="auto"/>
        <w:jc w:val="left"/>
        <w:rPr>
          <w:rFonts w:ascii="Times New Roman" w:hAnsi="Times New Roman"/>
          <w:sz w:val="28"/>
          <w:szCs w:val="28"/>
        </w:rPr>
      </w:pPr>
      <w:r w:rsidRPr="00885D5F">
        <w:rPr>
          <w:rFonts w:ascii="Times New Roman" w:hAnsi="Times New Roman"/>
          <w:sz w:val="28"/>
          <w:szCs w:val="28"/>
        </w:rPr>
        <w:t>Некоторые вещи мы запоминаем, специально заучивая, целенаправленно заставляя себя запоминать. Такое запоминание называется произвольным. Существует также непроизвольное запоминание, когда информация запоминается как бы сама собой. Какой должна быть информация, чтобы произошло непроизвольное запоминание</w:t>
      </w:r>
      <w:r w:rsidRPr="00885D5F">
        <w:rPr>
          <w:rFonts w:ascii="Times New Roman" w:hAnsi="Times New Roman"/>
          <w:sz w:val="28"/>
          <w:szCs w:val="28"/>
          <w:lang w:val="en-US"/>
        </w:rPr>
        <w:t>?</w:t>
      </w:r>
    </w:p>
    <w:p w:rsidR="002138A3" w:rsidRPr="00885D5F" w:rsidRDefault="002138A3" w:rsidP="002138A3">
      <w:pPr>
        <w:pStyle w:val="a3"/>
        <w:spacing w:after="0" w:line="240" w:lineRule="auto"/>
        <w:rPr>
          <w:rFonts w:ascii="Times New Roman" w:hAnsi="Times New Roman"/>
          <w:sz w:val="28"/>
          <w:szCs w:val="28"/>
        </w:rPr>
      </w:pPr>
    </w:p>
    <w:p w:rsidR="002138A3" w:rsidRPr="00885D5F" w:rsidRDefault="002138A3" w:rsidP="002138A3">
      <w:pPr>
        <w:spacing w:line="240" w:lineRule="auto"/>
        <w:rPr>
          <w:b/>
        </w:rPr>
      </w:pPr>
      <w:r w:rsidRPr="00885D5F">
        <w:rPr>
          <w:b/>
          <w:lang w:val="en-US"/>
        </w:rPr>
        <w:t>V</w:t>
      </w:r>
      <w:r>
        <w:rPr>
          <w:b/>
        </w:rPr>
        <w:t>.</w:t>
      </w:r>
      <w:r w:rsidRPr="00885D5F">
        <w:rPr>
          <w:b/>
        </w:rPr>
        <w:t xml:space="preserve"> Расшифруйте анаграмму</w:t>
      </w:r>
      <w:r w:rsidRPr="00B53E38">
        <w:rPr>
          <w:b/>
        </w:rPr>
        <w:t>:</w:t>
      </w:r>
      <w:r w:rsidRPr="00885D5F">
        <w:rPr>
          <w:b/>
        </w:rPr>
        <w:t xml:space="preserve"> </w:t>
      </w:r>
    </w:p>
    <w:p w:rsidR="002138A3" w:rsidRPr="00885D5F" w:rsidRDefault="002138A3" w:rsidP="002138A3">
      <w:pPr>
        <w:spacing w:line="240" w:lineRule="auto"/>
        <w:jc w:val="center"/>
        <w:rPr>
          <w:b/>
        </w:rPr>
      </w:pPr>
      <w:r w:rsidRPr="00885D5F">
        <w:rPr>
          <w:b/>
        </w:rPr>
        <w:t xml:space="preserve">А И </w:t>
      </w:r>
      <w:proofErr w:type="gramStart"/>
      <w:r w:rsidRPr="00885D5F">
        <w:rPr>
          <w:b/>
        </w:rPr>
        <w:t>Ц</w:t>
      </w:r>
      <w:proofErr w:type="gramEnd"/>
      <w:r w:rsidRPr="00885D5F">
        <w:rPr>
          <w:b/>
        </w:rPr>
        <w:t xml:space="preserve"> М Т В О Я И</w:t>
      </w:r>
    </w:p>
    <w:p w:rsidR="002138A3" w:rsidRPr="00885D5F" w:rsidRDefault="002138A3" w:rsidP="002138A3">
      <w:pPr>
        <w:spacing w:line="240" w:lineRule="auto"/>
        <w:jc w:val="center"/>
        <w:rPr>
          <w:b/>
        </w:rPr>
      </w:pPr>
    </w:p>
    <w:p w:rsidR="002138A3" w:rsidRPr="00885D5F" w:rsidRDefault="002138A3" w:rsidP="002138A3">
      <w:pPr>
        <w:spacing w:line="240" w:lineRule="auto"/>
        <w:rPr>
          <w:b/>
        </w:rPr>
      </w:pPr>
      <w:r w:rsidRPr="00885D5F">
        <w:rPr>
          <w:b/>
          <w:lang w:val="en-US"/>
        </w:rPr>
        <w:t>VI</w:t>
      </w:r>
      <w:r>
        <w:rPr>
          <w:b/>
        </w:rPr>
        <w:t>. Сделайте «правильный выбор»</w:t>
      </w:r>
      <w:r w:rsidRPr="00885D5F">
        <w:rPr>
          <w:b/>
        </w:rPr>
        <w:t xml:space="preserve"> </w:t>
      </w:r>
    </w:p>
    <w:p w:rsidR="002138A3" w:rsidRPr="00885D5F" w:rsidRDefault="002138A3" w:rsidP="002138A3">
      <w:pPr>
        <w:spacing w:line="240" w:lineRule="auto"/>
      </w:pPr>
      <w:r w:rsidRPr="00885D5F">
        <w:t>Какие слова являются переводом психологических терминов?</w:t>
      </w:r>
    </w:p>
    <w:p w:rsidR="002138A3" w:rsidRPr="00885D5F" w:rsidRDefault="002138A3" w:rsidP="002138A3">
      <w:pPr>
        <w:spacing w:line="240" w:lineRule="auto"/>
      </w:pPr>
      <w:r w:rsidRPr="00885D5F">
        <w:t>Установите существующую связь между ними.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2138A3" w:rsidRPr="00885D5F" w:rsidTr="00050C49">
        <w:tc>
          <w:tcPr>
            <w:tcW w:w="5494" w:type="dxa"/>
          </w:tcPr>
          <w:p w:rsidR="002138A3" w:rsidRPr="00885D5F" w:rsidRDefault="002138A3" w:rsidP="00050C49">
            <w:pPr>
              <w:jc w:val="center"/>
              <w:rPr>
                <w:rFonts w:cs="Times New Roman"/>
                <w:b/>
              </w:rPr>
            </w:pPr>
            <w:r w:rsidRPr="00885D5F">
              <w:rPr>
                <w:rFonts w:cs="Times New Roman"/>
                <w:b/>
              </w:rPr>
              <w:t>Термины</w:t>
            </w:r>
          </w:p>
        </w:tc>
        <w:tc>
          <w:tcPr>
            <w:tcW w:w="5494" w:type="dxa"/>
          </w:tcPr>
          <w:p w:rsidR="002138A3" w:rsidRPr="00885D5F" w:rsidRDefault="002138A3" w:rsidP="00050C49">
            <w:pPr>
              <w:jc w:val="center"/>
              <w:rPr>
                <w:rFonts w:cs="Times New Roman"/>
                <w:b/>
              </w:rPr>
            </w:pPr>
            <w:r w:rsidRPr="00885D5F">
              <w:rPr>
                <w:rFonts w:cs="Times New Roman"/>
                <w:b/>
              </w:rPr>
              <w:t>Слова</w:t>
            </w:r>
          </w:p>
        </w:tc>
      </w:tr>
      <w:tr w:rsidR="002138A3" w:rsidRPr="00885D5F" w:rsidTr="00050C49">
        <w:tc>
          <w:tcPr>
            <w:tcW w:w="5494" w:type="dxa"/>
          </w:tcPr>
          <w:p w:rsidR="002138A3" w:rsidRPr="00885D5F" w:rsidRDefault="002138A3" w:rsidP="002138A3">
            <w:pPr>
              <w:pStyle w:val="a3"/>
              <w:numPr>
                <w:ilvl w:val="0"/>
                <w:numId w:val="7"/>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Эмоции</w:t>
            </w:r>
          </w:p>
          <w:p w:rsidR="002138A3" w:rsidRPr="00885D5F" w:rsidRDefault="002138A3" w:rsidP="002138A3">
            <w:pPr>
              <w:pStyle w:val="a3"/>
              <w:numPr>
                <w:ilvl w:val="0"/>
                <w:numId w:val="7"/>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Эксперимент</w:t>
            </w:r>
          </w:p>
          <w:p w:rsidR="002138A3" w:rsidRPr="00885D5F" w:rsidRDefault="002138A3" w:rsidP="002138A3">
            <w:pPr>
              <w:pStyle w:val="a3"/>
              <w:numPr>
                <w:ilvl w:val="0"/>
                <w:numId w:val="7"/>
              </w:numPr>
              <w:spacing w:after="0" w:line="240" w:lineRule="auto"/>
              <w:jc w:val="left"/>
              <w:rPr>
                <w:rFonts w:ascii="Times New Roman" w:hAnsi="Times New Roman" w:cs="Times New Roman"/>
                <w:sz w:val="28"/>
                <w:szCs w:val="28"/>
              </w:rPr>
            </w:pPr>
            <w:r w:rsidRPr="00885D5F">
              <w:rPr>
                <w:rFonts w:ascii="Times New Roman" w:hAnsi="Times New Roman" w:cs="Times New Roman"/>
                <w:sz w:val="28"/>
                <w:szCs w:val="28"/>
              </w:rPr>
              <w:t>Характер</w:t>
            </w:r>
          </w:p>
          <w:p w:rsidR="002138A3" w:rsidRPr="00885D5F" w:rsidRDefault="002138A3" w:rsidP="002138A3">
            <w:pPr>
              <w:pStyle w:val="a3"/>
              <w:numPr>
                <w:ilvl w:val="0"/>
                <w:numId w:val="7"/>
              </w:numPr>
              <w:spacing w:after="0" w:line="240" w:lineRule="auto"/>
              <w:jc w:val="left"/>
              <w:rPr>
                <w:rFonts w:ascii="Times New Roman" w:hAnsi="Times New Roman" w:cs="Times New Roman"/>
                <w:b/>
                <w:sz w:val="28"/>
                <w:szCs w:val="28"/>
              </w:rPr>
            </w:pPr>
            <w:r w:rsidRPr="00885D5F">
              <w:rPr>
                <w:rFonts w:ascii="Times New Roman" w:hAnsi="Times New Roman" w:cs="Times New Roman"/>
                <w:sz w:val="28"/>
                <w:szCs w:val="28"/>
              </w:rPr>
              <w:t>темперамент</w:t>
            </w:r>
          </w:p>
        </w:tc>
        <w:tc>
          <w:tcPr>
            <w:tcW w:w="5494" w:type="dxa"/>
          </w:tcPr>
          <w:p w:rsidR="002138A3" w:rsidRPr="00885D5F" w:rsidRDefault="002138A3" w:rsidP="00050C49">
            <w:pPr>
              <w:rPr>
                <w:rFonts w:cs="Times New Roman"/>
              </w:rPr>
            </w:pPr>
            <w:r w:rsidRPr="00885D5F">
              <w:rPr>
                <w:rFonts w:cs="Times New Roman"/>
                <w:b/>
              </w:rPr>
              <w:t>А.</w:t>
            </w:r>
            <w:r w:rsidRPr="00885D5F">
              <w:rPr>
                <w:rFonts w:cs="Times New Roman"/>
              </w:rPr>
              <w:t xml:space="preserve"> от латинского слова, обозначающего пробу, опыт.</w:t>
            </w:r>
          </w:p>
          <w:p w:rsidR="002138A3" w:rsidRPr="00885D5F" w:rsidRDefault="002138A3" w:rsidP="00050C49">
            <w:pPr>
              <w:rPr>
                <w:rFonts w:cs="Times New Roman"/>
              </w:rPr>
            </w:pPr>
            <w:r w:rsidRPr="00885D5F">
              <w:rPr>
                <w:rFonts w:cs="Times New Roman"/>
                <w:b/>
              </w:rPr>
              <w:t>Б.</w:t>
            </w:r>
            <w:r w:rsidRPr="00885D5F">
              <w:rPr>
                <w:rFonts w:cs="Times New Roman"/>
              </w:rPr>
              <w:t xml:space="preserve"> от латинского слова:</w:t>
            </w:r>
          </w:p>
          <w:p w:rsidR="002138A3" w:rsidRPr="00885D5F" w:rsidRDefault="002138A3" w:rsidP="00050C49">
            <w:pPr>
              <w:rPr>
                <w:rFonts w:cs="Times New Roman"/>
              </w:rPr>
            </w:pPr>
            <w:r w:rsidRPr="00885D5F">
              <w:rPr>
                <w:rFonts w:cs="Times New Roman"/>
              </w:rPr>
              <w:t>возбуждать, волновать.</w:t>
            </w:r>
          </w:p>
          <w:p w:rsidR="002138A3" w:rsidRPr="00885D5F" w:rsidRDefault="002138A3" w:rsidP="00050C49">
            <w:pPr>
              <w:rPr>
                <w:rFonts w:cs="Times New Roman"/>
              </w:rPr>
            </w:pPr>
            <w:r w:rsidRPr="00885D5F">
              <w:rPr>
                <w:rFonts w:cs="Times New Roman"/>
                <w:b/>
              </w:rPr>
              <w:t>В.</w:t>
            </w:r>
            <w:r w:rsidRPr="00885D5F">
              <w:rPr>
                <w:rFonts w:cs="Times New Roman"/>
              </w:rPr>
              <w:t xml:space="preserve"> от латинского слова “смесь, соразмерность”.</w:t>
            </w:r>
          </w:p>
          <w:p w:rsidR="002138A3" w:rsidRPr="00885D5F" w:rsidRDefault="002138A3" w:rsidP="00050C49">
            <w:pPr>
              <w:rPr>
                <w:rFonts w:cs="Times New Roman"/>
                <w:b/>
              </w:rPr>
            </w:pPr>
            <w:r w:rsidRPr="00885D5F">
              <w:rPr>
                <w:rFonts w:cs="Times New Roman"/>
                <w:b/>
              </w:rPr>
              <w:t>Г.</w:t>
            </w:r>
            <w:r>
              <w:rPr>
                <w:rFonts w:cs="Times New Roman"/>
              </w:rPr>
              <w:t xml:space="preserve"> от греческого слова «печать, чеканка»</w:t>
            </w:r>
            <w:r w:rsidRPr="00885D5F">
              <w:rPr>
                <w:rFonts w:cs="Times New Roman"/>
              </w:rPr>
              <w:t>.</w:t>
            </w:r>
          </w:p>
        </w:tc>
      </w:tr>
    </w:tbl>
    <w:p w:rsidR="002138A3" w:rsidRPr="00885D5F" w:rsidRDefault="002138A3" w:rsidP="002138A3">
      <w:pPr>
        <w:spacing w:line="240" w:lineRule="auto"/>
        <w:jc w:val="center"/>
        <w:rPr>
          <w:b/>
        </w:rPr>
      </w:pPr>
    </w:p>
    <w:p w:rsidR="002138A3" w:rsidRPr="00885D5F" w:rsidRDefault="002138A3" w:rsidP="002138A3">
      <w:pPr>
        <w:spacing w:line="240" w:lineRule="auto"/>
        <w:jc w:val="left"/>
        <w:rPr>
          <w:b/>
        </w:rPr>
      </w:pPr>
      <w:r>
        <w:rPr>
          <w:b/>
        </w:rPr>
        <w:t xml:space="preserve">Правильные ответы по </w:t>
      </w:r>
      <w:r w:rsidRPr="00885D5F">
        <w:rPr>
          <w:b/>
        </w:rPr>
        <w:t>тесту</w:t>
      </w:r>
      <w:r>
        <w:rPr>
          <w:b/>
        </w:rPr>
        <w:t xml:space="preserve"> «Знания»</w:t>
      </w:r>
    </w:p>
    <w:p w:rsidR="002138A3" w:rsidRPr="00885D5F" w:rsidRDefault="002138A3" w:rsidP="002138A3">
      <w:pPr>
        <w:spacing w:line="240" w:lineRule="auto"/>
        <w:rPr>
          <w:b/>
        </w:rPr>
      </w:pPr>
    </w:p>
    <w:p w:rsidR="002138A3" w:rsidRPr="00885D5F" w:rsidRDefault="002138A3" w:rsidP="002138A3">
      <w:pPr>
        <w:spacing w:line="240" w:lineRule="auto"/>
        <w:rPr>
          <w:b/>
        </w:rPr>
      </w:pPr>
      <w:r w:rsidRPr="00885D5F">
        <w:rPr>
          <w:b/>
          <w:lang w:val="en-US"/>
        </w:rPr>
        <w:t>I</w:t>
      </w:r>
      <w:r>
        <w:rPr>
          <w:b/>
        </w:rPr>
        <w:t>.</w:t>
      </w:r>
      <w:r w:rsidRPr="00885D5F">
        <w:rPr>
          <w:b/>
        </w:rPr>
        <w:t xml:space="preserve">   </w:t>
      </w:r>
      <w:r w:rsidRPr="00885D5F">
        <w:t>1 – В; 2 – А</w:t>
      </w:r>
    </w:p>
    <w:p w:rsidR="002138A3" w:rsidRPr="00885D5F" w:rsidRDefault="002138A3" w:rsidP="002138A3">
      <w:pPr>
        <w:spacing w:line="240" w:lineRule="auto"/>
        <w:rPr>
          <w:b/>
        </w:rPr>
      </w:pPr>
    </w:p>
    <w:p w:rsidR="002138A3" w:rsidRPr="00885D5F" w:rsidRDefault="002138A3" w:rsidP="002138A3">
      <w:pPr>
        <w:spacing w:line="240" w:lineRule="auto"/>
      </w:pPr>
      <w:r w:rsidRPr="00885D5F">
        <w:rPr>
          <w:b/>
          <w:lang w:val="en-US"/>
        </w:rPr>
        <w:t>II</w:t>
      </w:r>
      <w:r>
        <w:rPr>
          <w:b/>
        </w:rPr>
        <w:t>.</w:t>
      </w:r>
      <w:r w:rsidRPr="00885D5F">
        <w:rPr>
          <w:b/>
        </w:rPr>
        <w:t xml:space="preserve"> </w:t>
      </w:r>
      <w:r w:rsidRPr="00885D5F">
        <w:t>А – 2; Б – 3; В – 4; Г – 1; Д – 5; Е – 6</w:t>
      </w:r>
    </w:p>
    <w:p w:rsidR="002138A3" w:rsidRPr="00885D5F" w:rsidRDefault="002138A3" w:rsidP="002138A3">
      <w:pPr>
        <w:spacing w:line="240" w:lineRule="auto"/>
        <w:ind w:left="284"/>
      </w:pPr>
    </w:p>
    <w:p w:rsidR="002138A3" w:rsidRPr="00885D5F" w:rsidRDefault="002138A3" w:rsidP="002138A3">
      <w:pPr>
        <w:spacing w:line="240" w:lineRule="auto"/>
        <w:rPr>
          <w:b/>
        </w:rPr>
      </w:pPr>
      <w:r w:rsidRPr="00885D5F">
        <w:rPr>
          <w:b/>
          <w:lang w:val="en-US"/>
        </w:rPr>
        <w:t>III</w:t>
      </w:r>
      <w:r>
        <w:rPr>
          <w:b/>
        </w:rPr>
        <w:t>.</w:t>
      </w:r>
      <w:r w:rsidRPr="00885D5F">
        <w:rPr>
          <w:b/>
        </w:rPr>
        <w:t xml:space="preserve"> Верные утверждения:</w:t>
      </w:r>
    </w:p>
    <w:p w:rsidR="002138A3" w:rsidRPr="00885D5F" w:rsidRDefault="002138A3" w:rsidP="002138A3">
      <w:pPr>
        <w:spacing w:line="240" w:lineRule="auto"/>
        <w:ind w:left="1134"/>
      </w:pPr>
      <w:r w:rsidRPr="00885D5F">
        <w:t>1; 3</w:t>
      </w:r>
    </w:p>
    <w:p w:rsidR="002138A3" w:rsidRPr="00885D5F" w:rsidRDefault="002138A3" w:rsidP="002138A3">
      <w:pPr>
        <w:spacing w:line="240" w:lineRule="auto"/>
        <w:ind w:left="1134"/>
      </w:pPr>
    </w:p>
    <w:p w:rsidR="002138A3" w:rsidRPr="00885D5F" w:rsidRDefault="002138A3" w:rsidP="002138A3">
      <w:pPr>
        <w:spacing w:line="240" w:lineRule="auto"/>
        <w:rPr>
          <w:b/>
        </w:rPr>
      </w:pPr>
      <w:proofErr w:type="gramStart"/>
      <w:r w:rsidRPr="00885D5F">
        <w:rPr>
          <w:b/>
          <w:lang w:val="en-US"/>
        </w:rPr>
        <w:t>IV</w:t>
      </w:r>
      <w:r>
        <w:rPr>
          <w:b/>
        </w:rPr>
        <w:t>.</w:t>
      </w:r>
      <w:proofErr w:type="gramEnd"/>
      <w:r w:rsidRPr="00885D5F">
        <w:rPr>
          <w:b/>
        </w:rPr>
        <w:t xml:space="preserve"> </w:t>
      </w:r>
    </w:p>
    <w:p w:rsidR="002138A3" w:rsidRPr="00885D5F" w:rsidRDefault="002138A3" w:rsidP="002138A3">
      <w:pPr>
        <w:spacing w:line="240" w:lineRule="auto"/>
      </w:pPr>
      <w:r w:rsidRPr="00885D5F">
        <w:rPr>
          <w:b/>
        </w:rPr>
        <w:t xml:space="preserve">1. </w:t>
      </w:r>
      <w:r w:rsidRPr="00885D5F">
        <w:t>Красный цвет оказывает на человека возбуждающее действие, ассоциируется с агрессией, страстью, жизненной силой, привлекает к себе повышенное внимание. Все это не способствует сосредоточению на умственной деятельности, мешает запоминанию, угнетает эмоционально, вследствие чего человек быстро утомляется. Стены учебных помещений лучше красить в бледные оттенки основных цветов (бледно-желтый, бледно-голубой, бледно-розовый и т.п.). Они не отвлекают на себя внимание и не оказывают угнетающего, давящего действия на эмоциональную сферу, создают ощущение воздуха, пространства, чистоты, света.</w:t>
      </w:r>
    </w:p>
    <w:p w:rsidR="002138A3" w:rsidRPr="00885D5F" w:rsidRDefault="002138A3" w:rsidP="002138A3">
      <w:pPr>
        <w:spacing w:line="240" w:lineRule="auto"/>
      </w:pPr>
    </w:p>
    <w:p w:rsidR="002138A3" w:rsidRPr="00885D5F" w:rsidRDefault="002138A3" w:rsidP="002138A3">
      <w:pPr>
        <w:spacing w:line="240" w:lineRule="auto"/>
      </w:pPr>
      <w:r w:rsidRPr="00885D5F">
        <w:rPr>
          <w:b/>
        </w:rPr>
        <w:t>2.</w:t>
      </w:r>
      <w:r w:rsidRPr="00885D5F">
        <w:t>Чтобы информация запомнилась непроизвольно, она должна быть яркой (</w:t>
      </w:r>
      <w:proofErr w:type="spellStart"/>
      <w:r w:rsidRPr="00885D5F">
        <w:t>сверхстимулом</w:t>
      </w:r>
      <w:proofErr w:type="spellEnd"/>
      <w:r w:rsidRPr="00885D5F">
        <w:t>) или отличающейся от общего фона, эмоционально значимой для человека (неважно, положительные или отрицательные эмоции вызывает информация), вызывающей интерес, часто повторяющейся, соответствующей истинным потребностям человека. Эти факторы не обязательно должны присутствовать вместе, вполне достаточно влияния одного из них.</w:t>
      </w:r>
    </w:p>
    <w:p w:rsidR="002138A3" w:rsidRPr="00885D5F" w:rsidRDefault="002138A3" w:rsidP="002138A3">
      <w:pPr>
        <w:spacing w:line="240" w:lineRule="auto"/>
        <w:ind w:left="720"/>
      </w:pPr>
    </w:p>
    <w:p w:rsidR="002138A3" w:rsidRPr="00885D5F" w:rsidRDefault="002138A3" w:rsidP="002138A3">
      <w:pPr>
        <w:spacing w:line="240" w:lineRule="auto"/>
      </w:pPr>
      <w:r w:rsidRPr="00885D5F">
        <w:rPr>
          <w:b/>
          <w:lang w:val="en-US"/>
        </w:rPr>
        <w:t>V</w:t>
      </w:r>
      <w:r>
        <w:rPr>
          <w:b/>
        </w:rPr>
        <w:t>.</w:t>
      </w:r>
      <w:r w:rsidRPr="00885D5F">
        <w:rPr>
          <w:b/>
        </w:rPr>
        <w:t xml:space="preserve"> Анаграмма: </w:t>
      </w:r>
      <w:r w:rsidRPr="00885D5F">
        <w:t>Мотивация</w:t>
      </w:r>
    </w:p>
    <w:p w:rsidR="002138A3" w:rsidRPr="00885D5F" w:rsidRDefault="002138A3" w:rsidP="002138A3">
      <w:pPr>
        <w:spacing w:line="240" w:lineRule="auto"/>
      </w:pPr>
    </w:p>
    <w:p w:rsidR="002138A3" w:rsidRPr="00885D5F" w:rsidRDefault="002138A3" w:rsidP="002138A3">
      <w:pPr>
        <w:spacing w:line="240" w:lineRule="auto"/>
      </w:pPr>
      <w:proofErr w:type="gramStart"/>
      <w:r w:rsidRPr="00885D5F">
        <w:rPr>
          <w:b/>
          <w:lang w:val="en-US"/>
        </w:rPr>
        <w:t>VI</w:t>
      </w:r>
      <w:r>
        <w:rPr>
          <w:b/>
        </w:rPr>
        <w:t>.</w:t>
      </w:r>
      <w:r w:rsidRPr="00885D5F">
        <w:t xml:space="preserve"> 1-Б; 2-А; 3-Г; 4-В.</w:t>
      </w:r>
      <w:proofErr w:type="gramEnd"/>
    </w:p>
    <w:p w:rsidR="002138A3" w:rsidRPr="00885D5F" w:rsidRDefault="002138A3" w:rsidP="002138A3">
      <w:pPr>
        <w:spacing w:line="240" w:lineRule="auto"/>
      </w:pPr>
    </w:p>
    <w:p w:rsidR="002138A3" w:rsidRPr="00885D5F" w:rsidRDefault="002138A3" w:rsidP="002138A3">
      <w:pPr>
        <w:shd w:val="clear" w:color="auto" w:fill="FFFFFF"/>
        <w:spacing w:before="192" w:after="48" w:line="240" w:lineRule="auto"/>
        <w:jc w:val="center"/>
        <w:outlineLvl w:val="0"/>
        <w:rPr>
          <w:rFonts w:eastAsia="Times New Roman"/>
          <w:b/>
          <w:bCs/>
          <w:color w:val="303036"/>
          <w:kern w:val="36"/>
          <w:lang w:eastAsia="ru-RU"/>
        </w:rPr>
      </w:pPr>
      <w:r w:rsidRPr="00885D5F">
        <w:rPr>
          <w:rFonts w:eastAsia="Times New Roman"/>
          <w:b/>
          <w:bCs/>
          <w:color w:val="303036"/>
          <w:kern w:val="36"/>
          <w:lang w:eastAsia="ru-RU"/>
        </w:rPr>
        <w:lastRenderedPageBreak/>
        <w:t xml:space="preserve"> </w:t>
      </w:r>
      <w:proofErr w:type="gramStart"/>
      <w:r w:rsidRPr="00885D5F">
        <w:rPr>
          <w:rFonts w:eastAsia="Times New Roman"/>
          <w:b/>
          <w:bCs/>
          <w:color w:val="303036"/>
          <w:kern w:val="36"/>
          <w:lang w:val="en-US" w:eastAsia="ru-RU"/>
        </w:rPr>
        <w:t>III</w:t>
      </w:r>
      <w:r w:rsidRPr="00885D5F">
        <w:rPr>
          <w:rFonts w:eastAsia="Times New Roman"/>
          <w:b/>
          <w:bCs/>
          <w:color w:val="303036"/>
          <w:kern w:val="36"/>
          <w:lang w:eastAsia="ru-RU"/>
        </w:rPr>
        <w:t xml:space="preserve"> конкурс</w:t>
      </w:r>
      <w:r>
        <w:rPr>
          <w:rFonts w:eastAsia="Times New Roman"/>
          <w:b/>
          <w:bCs/>
          <w:color w:val="303036"/>
          <w:kern w:val="36"/>
          <w:lang w:eastAsia="ru-RU"/>
        </w:rPr>
        <w:t>.</w:t>
      </w:r>
      <w:proofErr w:type="gramEnd"/>
      <w:r w:rsidRPr="00885D5F">
        <w:rPr>
          <w:rFonts w:eastAsia="Times New Roman"/>
          <w:b/>
          <w:bCs/>
          <w:color w:val="303036"/>
          <w:kern w:val="36"/>
          <w:lang w:eastAsia="ru-RU"/>
        </w:rPr>
        <w:t xml:space="preserve"> Определите Тип темперамента </w:t>
      </w:r>
      <w:r>
        <w:rPr>
          <w:rFonts w:eastAsia="Times New Roman"/>
          <w:b/>
          <w:bCs/>
          <w:color w:val="303036"/>
          <w:kern w:val="36"/>
          <w:lang w:eastAsia="ru-RU"/>
        </w:rPr>
        <w:t>по р</w:t>
      </w:r>
      <w:r w:rsidRPr="00885D5F">
        <w:rPr>
          <w:rFonts w:eastAsia="Times New Roman"/>
          <w:b/>
          <w:bCs/>
          <w:color w:val="303036"/>
          <w:kern w:val="36"/>
          <w:lang w:eastAsia="ru-RU"/>
        </w:rPr>
        <w:t>ассказ</w:t>
      </w:r>
      <w:r>
        <w:rPr>
          <w:rFonts w:eastAsia="Times New Roman"/>
          <w:b/>
          <w:bCs/>
          <w:color w:val="303036"/>
          <w:kern w:val="36"/>
          <w:lang w:eastAsia="ru-RU"/>
        </w:rPr>
        <w:t>у</w:t>
      </w:r>
      <w:r w:rsidRPr="00885D5F">
        <w:rPr>
          <w:rFonts w:eastAsia="Times New Roman"/>
          <w:b/>
          <w:bCs/>
          <w:color w:val="303036"/>
          <w:kern w:val="36"/>
          <w:lang w:eastAsia="ru-RU"/>
        </w:rPr>
        <w:t xml:space="preserve"> «Темпераменты»</w:t>
      </w:r>
      <w:r>
        <w:rPr>
          <w:rFonts w:eastAsia="Times New Roman"/>
          <w:b/>
          <w:bCs/>
          <w:color w:val="303036"/>
          <w:kern w:val="36"/>
          <w:lang w:eastAsia="ru-RU"/>
        </w:rPr>
        <w:t xml:space="preserve"> А.П. Чехова</w:t>
      </w:r>
    </w:p>
    <w:p w:rsidR="002138A3" w:rsidRPr="00885D5F" w:rsidRDefault="002138A3" w:rsidP="002138A3">
      <w:pPr>
        <w:shd w:val="clear" w:color="auto" w:fill="FFFFFF"/>
        <w:spacing w:before="96" w:after="192" w:line="240" w:lineRule="auto"/>
        <w:ind w:firstLine="300"/>
        <w:rPr>
          <w:rFonts w:eastAsia="Times New Roman"/>
          <w:b/>
          <w:color w:val="303036"/>
          <w:lang w:eastAsia="ru-RU"/>
        </w:rPr>
      </w:pPr>
      <w:r w:rsidRPr="00885D5F">
        <w:rPr>
          <w:rFonts w:eastAsia="Times New Roman"/>
          <w:b/>
          <w:color w:val="303036"/>
          <w:lang w:val="en-US" w:eastAsia="ru-RU"/>
        </w:rPr>
        <w:t>I</w:t>
      </w:r>
      <w:r w:rsidRPr="00885D5F">
        <w:rPr>
          <w:rFonts w:eastAsia="Times New Roman"/>
          <w:b/>
          <w:color w:val="303036"/>
          <w:lang w:eastAsia="ru-RU"/>
        </w:rPr>
        <w:t xml:space="preserve"> команда:</w:t>
      </w:r>
    </w:p>
    <w:p w:rsidR="002138A3" w:rsidRPr="00885D5F" w:rsidRDefault="002138A3" w:rsidP="002138A3">
      <w:pPr>
        <w:pStyle w:val="a3"/>
        <w:numPr>
          <w:ilvl w:val="0"/>
          <w:numId w:val="8"/>
        </w:numPr>
        <w:shd w:val="clear" w:color="auto" w:fill="FFFFFF"/>
        <w:spacing w:before="96" w:after="192" w:line="240" w:lineRule="auto"/>
        <w:ind w:left="142" w:firstLine="300"/>
        <w:rPr>
          <w:rFonts w:ascii="Times New Roman" w:eastAsia="Times New Roman" w:hAnsi="Times New Roman"/>
          <w:color w:val="303036"/>
          <w:sz w:val="28"/>
          <w:szCs w:val="28"/>
          <w:lang w:eastAsia="ru-RU"/>
        </w:rPr>
      </w:pPr>
      <w:r w:rsidRPr="00885D5F">
        <w:rPr>
          <w:rFonts w:ascii="Times New Roman" w:eastAsia="Times New Roman" w:hAnsi="Times New Roman"/>
          <w:color w:val="303036"/>
          <w:sz w:val="28"/>
          <w:szCs w:val="28"/>
          <w:lang w:eastAsia="ru-RU"/>
        </w:rPr>
        <w:t xml:space="preserve">Все впечатления действуют на него легко и быстро: отсюда, говорит </w:t>
      </w:r>
      <w:proofErr w:type="spellStart"/>
      <w:r w:rsidRPr="00885D5F">
        <w:rPr>
          <w:rFonts w:ascii="Times New Roman" w:eastAsia="Times New Roman" w:hAnsi="Times New Roman"/>
          <w:color w:val="303036"/>
          <w:sz w:val="28"/>
          <w:szCs w:val="28"/>
          <w:lang w:eastAsia="ru-RU"/>
        </w:rPr>
        <w:t>Гуфеланд</w:t>
      </w:r>
      <w:proofErr w:type="spellEnd"/>
      <w:r w:rsidRPr="00885D5F">
        <w:rPr>
          <w:rFonts w:ascii="Times New Roman" w:eastAsia="Times New Roman" w:hAnsi="Times New Roman"/>
          <w:color w:val="303036"/>
          <w:sz w:val="28"/>
          <w:szCs w:val="28"/>
          <w:lang w:eastAsia="ru-RU"/>
        </w:rPr>
        <w:t xml:space="preserve">, происходит легкомыслие... В оркестре он - первая скрипка. Будучи </w:t>
      </w:r>
      <w:proofErr w:type="spellStart"/>
      <w:r w:rsidRPr="00885D5F">
        <w:rPr>
          <w:rFonts w:ascii="Times New Roman" w:eastAsia="Times New Roman" w:hAnsi="Times New Roman"/>
          <w:color w:val="303036"/>
          <w:sz w:val="28"/>
          <w:szCs w:val="28"/>
          <w:lang w:eastAsia="ru-RU"/>
        </w:rPr>
        <w:t>легкомысленен</w:t>
      </w:r>
      <w:proofErr w:type="spellEnd"/>
      <w:r w:rsidRPr="00885D5F">
        <w:rPr>
          <w:rFonts w:ascii="Times New Roman" w:eastAsia="Times New Roman" w:hAnsi="Times New Roman"/>
          <w:color w:val="303036"/>
          <w:sz w:val="28"/>
          <w:szCs w:val="28"/>
          <w:lang w:eastAsia="ru-RU"/>
        </w:rPr>
        <w:t xml:space="preserve">, либерален. Или вовсе никогда ничего не читает, или же читает запоем. Газеты любит и сам не прочь </w:t>
      </w:r>
      <w:proofErr w:type="spellStart"/>
      <w:r w:rsidRPr="00885D5F">
        <w:rPr>
          <w:rFonts w:ascii="Times New Roman" w:eastAsia="Times New Roman" w:hAnsi="Times New Roman"/>
          <w:color w:val="303036"/>
          <w:sz w:val="28"/>
          <w:szCs w:val="28"/>
          <w:lang w:eastAsia="ru-RU"/>
        </w:rPr>
        <w:t>погазетничать</w:t>
      </w:r>
      <w:proofErr w:type="spellEnd"/>
      <w:r w:rsidRPr="00885D5F">
        <w:rPr>
          <w:rFonts w:ascii="Times New Roman" w:eastAsia="Times New Roman" w:hAnsi="Times New Roman"/>
          <w:color w:val="303036"/>
          <w:sz w:val="28"/>
          <w:szCs w:val="28"/>
          <w:lang w:eastAsia="ru-RU"/>
        </w:rPr>
        <w:t xml:space="preserve">. Почтовый ящик юмористических журналов выдуман исключительно для них. </w:t>
      </w:r>
      <w:proofErr w:type="gramStart"/>
      <w:r w:rsidRPr="00885D5F">
        <w:rPr>
          <w:rFonts w:ascii="Times New Roman" w:eastAsia="Times New Roman" w:hAnsi="Times New Roman"/>
          <w:color w:val="303036"/>
          <w:sz w:val="28"/>
          <w:szCs w:val="28"/>
          <w:lang w:eastAsia="ru-RU"/>
        </w:rPr>
        <w:t>Постоянен</w:t>
      </w:r>
      <w:proofErr w:type="gramEnd"/>
      <w:r w:rsidRPr="00885D5F">
        <w:rPr>
          <w:rFonts w:ascii="Times New Roman" w:eastAsia="Times New Roman" w:hAnsi="Times New Roman"/>
          <w:color w:val="303036"/>
          <w:sz w:val="28"/>
          <w:szCs w:val="28"/>
          <w:lang w:eastAsia="ru-RU"/>
        </w:rPr>
        <w:t xml:space="preserve"> в своем непостоянстве. На службе он чиновник особых поручений или что-либо подобное. В гимназии преподает словесность. Редко дослуживается до действительного статского советника. Спать в одной комнате с ним не рекомендуется: всю ночь анекдоты рассказывает, а за неимением анекдотов, ближних осуждает или врет.</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b/>
          <w:color w:val="303036"/>
          <w:sz w:val="28"/>
          <w:szCs w:val="28"/>
          <w:lang w:eastAsia="ru-RU"/>
        </w:rPr>
      </w:pPr>
      <w:r w:rsidRPr="00885D5F">
        <w:rPr>
          <w:rFonts w:ascii="Times New Roman" w:eastAsia="Times New Roman" w:hAnsi="Times New Roman"/>
          <w:b/>
          <w:color w:val="303036"/>
          <w:sz w:val="28"/>
          <w:szCs w:val="28"/>
          <w:lang w:eastAsia="ru-RU"/>
        </w:rPr>
        <w:t>Ответ</w:t>
      </w:r>
      <w:r w:rsidRPr="00885D5F">
        <w:rPr>
          <w:rFonts w:ascii="Times New Roman" w:eastAsia="Times New Roman" w:hAnsi="Times New Roman"/>
          <w:b/>
          <w:color w:val="303036"/>
          <w:sz w:val="28"/>
          <w:szCs w:val="28"/>
          <w:lang w:val="en-US" w:eastAsia="ru-RU"/>
        </w:rPr>
        <w:t>:</w:t>
      </w:r>
      <w:r w:rsidRPr="00885D5F">
        <w:rPr>
          <w:rFonts w:ascii="Times New Roman" w:eastAsia="Times New Roman" w:hAnsi="Times New Roman"/>
          <w:b/>
          <w:color w:val="303036"/>
          <w:sz w:val="28"/>
          <w:szCs w:val="28"/>
          <w:lang w:eastAsia="ru-RU"/>
        </w:rPr>
        <w:t xml:space="preserve"> Сангвиник</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b/>
          <w:color w:val="303036"/>
          <w:sz w:val="28"/>
          <w:szCs w:val="28"/>
          <w:lang w:eastAsia="ru-RU"/>
        </w:rPr>
      </w:pPr>
    </w:p>
    <w:p w:rsidR="002138A3" w:rsidRPr="00885D5F" w:rsidRDefault="002138A3" w:rsidP="002138A3">
      <w:pPr>
        <w:pStyle w:val="a3"/>
        <w:shd w:val="clear" w:color="auto" w:fill="FFFFFF"/>
        <w:spacing w:before="96" w:after="0" w:line="240" w:lineRule="auto"/>
        <w:ind w:left="442"/>
        <w:rPr>
          <w:rFonts w:ascii="Times New Roman" w:eastAsia="Times New Roman" w:hAnsi="Times New Roman"/>
          <w:color w:val="303036"/>
          <w:sz w:val="28"/>
          <w:szCs w:val="28"/>
          <w:lang w:eastAsia="ru-RU"/>
        </w:rPr>
      </w:pPr>
    </w:p>
    <w:p w:rsidR="002138A3" w:rsidRPr="00885D5F" w:rsidRDefault="002138A3" w:rsidP="002138A3">
      <w:pPr>
        <w:pStyle w:val="a3"/>
        <w:numPr>
          <w:ilvl w:val="0"/>
          <w:numId w:val="8"/>
        </w:numPr>
        <w:shd w:val="clear" w:color="auto" w:fill="FFFFFF"/>
        <w:spacing w:before="96" w:after="192" w:line="240" w:lineRule="auto"/>
        <w:ind w:left="142" w:firstLine="300"/>
        <w:rPr>
          <w:rFonts w:ascii="Times New Roman" w:hAnsi="Times New Roman"/>
          <w:sz w:val="28"/>
          <w:szCs w:val="28"/>
        </w:rPr>
      </w:pPr>
      <w:r w:rsidRPr="00885D5F">
        <w:rPr>
          <w:rFonts w:ascii="Times New Roman" w:eastAsia="Times New Roman" w:hAnsi="Times New Roman"/>
          <w:color w:val="303036"/>
          <w:sz w:val="28"/>
          <w:szCs w:val="28"/>
          <w:lang w:eastAsia="ru-RU"/>
        </w:rPr>
        <w:t xml:space="preserve">Глаза серо-голубые, готовые прослезиться. На лбу и около носа морщинки. Рот несколько крив. </w:t>
      </w:r>
      <w:proofErr w:type="gramStart"/>
      <w:r w:rsidRPr="00885D5F">
        <w:rPr>
          <w:rFonts w:ascii="Times New Roman" w:eastAsia="Times New Roman" w:hAnsi="Times New Roman"/>
          <w:color w:val="303036"/>
          <w:sz w:val="28"/>
          <w:szCs w:val="28"/>
          <w:lang w:eastAsia="ru-RU"/>
        </w:rPr>
        <w:t>Склонен</w:t>
      </w:r>
      <w:proofErr w:type="gramEnd"/>
      <w:r w:rsidRPr="00885D5F">
        <w:rPr>
          <w:rFonts w:ascii="Times New Roman" w:eastAsia="Times New Roman" w:hAnsi="Times New Roman"/>
          <w:color w:val="303036"/>
          <w:sz w:val="28"/>
          <w:szCs w:val="28"/>
          <w:lang w:eastAsia="ru-RU"/>
        </w:rPr>
        <w:t xml:space="preserve"> к ипохондрии. Вечно жалуется на боль под ложечкой, </w:t>
      </w:r>
      <w:proofErr w:type="gramStart"/>
      <w:r w:rsidRPr="00885D5F">
        <w:rPr>
          <w:rFonts w:ascii="Times New Roman" w:eastAsia="Times New Roman" w:hAnsi="Times New Roman"/>
          <w:color w:val="303036"/>
          <w:sz w:val="28"/>
          <w:szCs w:val="28"/>
          <w:lang w:eastAsia="ru-RU"/>
        </w:rPr>
        <w:t>колотье</w:t>
      </w:r>
      <w:proofErr w:type="gramEnd"/>
      <w:r w:rsidRPr="00885D5F">
        <w:rPr>
          <w:rFonts w:ascii="Times New Roman" w:eastAsia="Times New Roman" w:hAnsi="Times New Roman"/>
          <w:color w:val="303036"/>
          <w:sz w:val="28"/>
          <w:szCs w:val="28"/>
          <w:lang w:eastAsia="ru-RU"/>
        </w:rPr>
        <w:t xml:space="preserve"> в боку и плохое пищеварение. Любимое занятие - стоять перед зеркалом и рассматривать свой вялый язык. Думает, что слаб грудью и </w:t>
      </w:r>
      <w:proofErr w:type="spellStart"/>
      <w:r w:rsidRPr="00885D5F">
        <w:rPr>
          <w:rFonts w:ascii="Times New Roman" w:eastAsia="Times New Roman" w:hAnsi="Times New Roman"/>
          <w:color w:val="303036"/>
          <w:sz w:val="28"/>
          <w:szCs w:val="28"/>
          <w:lang w:eastAsia="ru-RU"/>
        </w:rPr>
        <w:t>нервен</w:t>
      </w:r>
      <w:proofErr w:type="spellEnd"/>
      <w:r w:rsidRPr="00885D5F">
        <w:rPr>
          <w:rFonts w:ascii="Times New Roman" w:eastAsia="Times New Roman" w:hAnsi="Times New Roman"/>
          <w:color w:val="303036"/>
          <w:sz w:val="28"/>
          <w:szCs w:val="28"/>
          <w:lang w:eastAsia="ru-RU"/>
        </w:rPr>
        <w:t xml:space="preserve">. С прискорбием и со слезами в голосе уведомляет </w:t>
      </w:r>
      <w:proofErr w:type="gramStart"/>
      <w:r w:rsidRPr="00885D5F">
        <w:rPr>
          <w:rFonts w:ascii="Times New Roman" w:eastAsia="Times New Roman" w:hAnsi="Times New Roman"/>
          <w:color w:val="303036"/>
          <w:sz w:val="28"/>
          <w:szCs w:val="28"/>
          <w:lang w:eastAsia="ru-RU"/>
        </w:rPr>
        <w:t>своих</w:t>
      </w:r>
      <w:proofErr w:type="gramEnd"/>
      <w:r w:rsidRPr="00885D5F">
        <w:rPr>
          <w:rFonts w:ascii="Times New Roman" w:eastAsia="Times New Roman" w:hAnsi="Times New Roman"/>
          <w:color w:val="303036"/>
          <w:sz w:val="28"/>
          <w:szCs w:val="28"/>
          <w:lang w:eastAsia="ru-RU"/>
        </w:rPr>
        <w:t xml:space="preserve"> ближних, что лавровишневые и валериановые капли ему уже не помогают... Полагает, что раз в неделю не мешало бы принимать слабительное. Давно уже </w:t>
      </w:r>
      <w:proofErr w:type="gramStart"/>
      <w:r w:rsidRPr="00885D5F">
        <w:rPr>
          <w:rFonts w:ascii="Times New Roman" w:eastAsia="Times New Roman" w:hAnsi="Times New Roman"/>
          <w:color w:val="303036"/>
          <w:sz w:val="28"/>
          <w:szCs w:val="28"/>
          <w:lang w:eastAsia="ru-RU"/>
        </w:rPr>
        <w:t>порешил</w:t>
      </w:r>
      <w:proofErr w:type="gramEnd"/>
      <w:r w:rsidRPr="00885D5F">
        <w:rPr>
          <w:rFonts w:ascii="Times New Roman" w:eastAsia="Times New Roman" w:hAnsi="Times New Roman"/>
          <w:color w:val="303036"/>
          <w:sz w:val="28"/>
          <w:szCs w:val="28"/>
          <w:lang w:eastAsia="ru-RU"/>
        </w:rPr>
        <w:t xml:space="preserve">, что его не понимают доктора. Знахари, знахарки, шептуны, пьяные фельдшера, иногда повивальные бабки - первые его благодетели. Шубу надевает в сентябре, снимает в мае. В каждой собаке подозревает водобоязнь, а с тех пор, как его приятель сообщил ему, что кошка в состоянии задушить спящего человека, видит в кошках непримиримых врагов человечества. Духовное завещание у него давно уже готово. </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b/>
          <w:color w:val="303036"/>
          <w:sz w:val="28"/>
          <w:szCs w:val="28"/>
          <w:lang w:eastAsia="ru-RU"/>
        </w:rPr>
      </w:pPr>
      <w:r w:rsidRPr="00885D5F">
        <w:rPr>
          <w:rFonts w:ascii="Times New Roman" w:eastAsia="Times New Roman" w:hAnsi="Times New Roman"/>
          <w:b/>
          <w:color w:val="303036"/>
          <w:sz w:val="28"/>
          <w:szCs w:val="28"/>
          <w:lang w:eastAsia="ru-RU"/>
        </w:rPr>
        <w:t>Ответ: Меланхоли</w:t>
      </w:r>
      <w:r>
        <w:rPr>
          <w:rFonts w:ascii="Times New Roman" w:eastAsia="Times New Roman" w:hAnsi="Times New Roman"/>
          <w:b/>
          <w:color w:val="303036"/>
          <w:sz w:val="28"/>
          <w:szCs w:val="28"/>
          <w:lang w:eastAsia="ru-RU"/>
        </w:rPr>
        <w:t>к</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b/>
          <w:color w:val="303036"/>
          <w:sz w:val="28"/>
          <w:szCs w:val="28"/>
          <w:lang w:eastAsia="ru-RU"/>
        </w:rPr>
      </w:pPr>
    </w:p>
    <w:p w:rsidR="002138A3" w:rsidRPr="008F1A51" w:rsidRDefault="002138A3" w:rsidP="002138A3">
      <w:pPr>
        <w:pStyle w:val="a3"/>
        <w:shd w:val="clear" w:color="auto" w:fill="FFFFFF"/>
        <w:spacing w:before="96" w:after="192" w:line="240" w:lineRule="auto"/>
        <w:ind w:left="442"/>
        <w:rPr>
          <w:rFonts w:ascii="Times New Roman" w:eastAsia="Times New Roman" w:hAnsi="Times New Roman"/>
          <w:b/>
          <w:color w:val="303036"/>
          <w:sz w:val="28"/>
          <w:szCs w:val="28"/>
          <w:lang w:eastAsia="ru-RU"/>
        </w:rPr>
      </w:pPr>
      <w:r w:rsidRPr="008F1A51">
        <w:rPr>
          <w:rFonts w:ascii="Times New Roman" w:eastAsia="Times New Roman" w:hAnsi="Times New Roman"/>
          <w:b/>
          <w:color w:val="303036"/>
          <w:sz w:val="28"/>
          <w:szCs w:val="28"/>
          <w:lang w:val="en-US" w:eastAsia="ru-RU"/>
        </w:rPr>
        <w:t xml:space="preserve">II </w:t>
      </w:r>
      <w:r w:rsidRPr="008F1A51">
        <w:rPr>
          <w:rFonts w:ascii="Times New Roman" w:eastAsia="Times New Roman" w:hAnsi="Times New Roman"/>
          <w:b/>
          <w:color w:val="303036"/>
          <w:sz w:val="28"/>
          <w:szCs w:val="28"/>
          <w:lang w:eastAsia="ru-RU"/>
        </w:rPr>
        <w:t>команда:</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color w:val="303036"/>
          <w:sz w:val="28"/>
          <w:szCs w:val="28"/>
          <w:lang w:eastAsia="ru-RU"/>
        </w:rPr>
      </w:pPr>
    </w:p>
    <w:p w:rsidR="002138A3" w:rsidRPr="00885D5F" w:rsidRDefault="002138A3" w:rsidP="002138A3">
      <w:pPr>
        <w:pStyle w:val="a3"/>
        <w:numPr>
          <w:ilvl w:val="0"/>
          <w:numId w:val="9"/>
        </w:numPr>
        <w:shd w:val="clear" w:color="auto" w:fill="FFFFFF"/>
        <w:spacing w:before="96" w:after="192" w:line="240" w:lineRule="auto"/>
        <w:ind w:left="142" w:firstLine="284"/>
        <w:rPr>
          <w:rFonts w:ascii="Times New Roman" w:eastAsia="Times New Roman" w:hAnsi="Times New Roman"/>
          <w:color w:val="303036"/>
          <w:sz w:val="28"/>
          <w:szCs w:val="28"/>
          <w:lang w:eastAsia="ru-RU"/>
        </w:rPr>
      </w:pPr>
      <w:proofErr w:type="gramStart"/>
      <w:r w:rsidRPr="00885D5F">
        <w:rPr>
          <w:rFonts w:ascii="Times New Roman" w:eastAsia="Times New Roman" w:hAnsi="Times New Roman"/>
          <w:color w:val="303036"/>
          <w:sz w:val="28"/>
          <w:szCs w:val="28"/>
          <w:lang w:eastAsia="ru-RU"/>
        </w:rPr>
        <w:t>Желчен</w:t>
      </w:r>
      <w:proofErr w:type="gramEnd"/>
      <w:r w:rsidRPr="00885D5F">
        <w:rPr>
          <w:rFonts w:ascii="Times New Roman" w:eastAsia="Times New Roman" w:hAnsi="Times New Roman"/>
          <w:color w:val="303036"/>
          <w:sz w:val="28"/>
          <w:szCs w:val="28"/>
          <w:lang w:eastAsia="ru-RU"/>
        </w:rPr>
        <w:t xml:space="preserve"> и лицом желто-сер. Нос несколько крив, и глаза ворочаются в орбитах, как голодные волки в тесной клетке. Раздражителен. За </w:t>
      </w:r>
      <w:proofErr w:type="spellStart"/>
      <w:r w:rsidRPr="00885D5F">
        <w:rPr>
          <w:rFonts w:ascii="Times New Roman" w:eastAsia="Times New Roman" w:hAnsi="Times New Roman"/>
          <w:color w:val="303036"/>
          <w:sz w:val="28"/>
          <w:szCs w:val="28"/>
          <w:lang w:eastAsia="ru-RU"/>
        </w:rPr>
        <w:t>укушение</w:t>
      </w:r>
      <w:proofErr w:type="spellEnd"/>
      <w:r w:rsidRPr="00885D5F">
        <w:rPr>
          <w:rFonts w:ascii="Times New Roman" w:eastAsia="Times New Roman" w:hAnsi="Times New Roman"/>
          <w:color w:val="303036"/>
          <w:sz w:val="28"/>
          <w:szCs w:val="28"/>
          <w:lang w:eastAsia="ru-RU"/>
        </w:rPr>
        <w:t xml:space="preserve"> блохи или укол булавкой готов разорвать на клочки весь свет. Глубоко убежден, что зимой «чёрт знает, как холодно», а летом «чёрт знает, как жарко...». Еженедельно меняет кухарок. Обедая, чувствует себя очень скверно, потому что всё </w:t>
      </w:r>
      <w:proofErr w:type="gramStart"/>
      <w:r w:rsidRPr="00885D5F">
        <w:rPr>
          <w:rFonts w:ascii="Times New Roman" w:eastAsia="Times New Roman" w:hAnsi="Times New Roman"/>
          <w:color w:val="303036"/>
          <w:sz w:val="28"/>
          <w:szCs w:val="28"/>
          <w:lang w:eastAsia="ru-RU"/>
        </w:rPr>
        <w:t>бывает</w:t>
      </w:r>
      <w:proofErr w:type="gramEnd"/>
      <w:r w:rsidRPr="00885D5F">
        <w:rPr>
          <w:rFonts w:ascii="Times New Roman" w:eastAsia="Times New Roman" w:hAnsi="Times New Roman"/>
          <w:color w:val="303036"/>
          <w:sz w:val="28"/>
          <w:szCs w:val="28"/>
          <w:lang w:eastAsia="ru-RU"/>
        </w:rPr>
        <w:t xml:space="preserve"> пережарено, пересолено... Большею частью холостяк, а если женат, то запирает жену на замок. </w:t>
      </w:r>
      <w:proofErr w:type="gramStart"/>
      <w:r w:rsidRPr="00885D5F">
        <w:rPr>
          <w:rFonts w:ascii="Times New Roman" w:eastAsia="Times New Roman" w:hAnsi="Times New Roman"/>
          <w:color w:val="303036"/>
          <w:sz w:val="28"/>
          <w:szCs w:val="28"/>
          <w:lang w:eastAsia="ru-RU"/>
        </w:rPr>
        <w:t>Ревнив</w:t>
      </w:r>
      <w:proofErr w:type="gramEnd"/>
      <w:r w:rsidRPr="00885D5F">
        <w:rPr>
          <w:rFonts w:ascii="Times New Roman" w:eastAsia="Times New Roman" w:hAnsi="Times New Roman"/>
          <w:color w:val="303036"/>
          <w:sz w:val="28"/>
          <w:szCs w:val="28"/>
          <w:lang w:eastAsia="ru-RU"/>
        </w:rPr>
        <w:t xml:space="preserve"> до чёртиков. Шуток не понимает. Всё терпеть не может. Газеты читает только для того, чтобы </w:t>
      </w:r>
      <w:proofErr w:type="gramStart"/>
      <w:r w:rsidRPr="00885D5F">
        <w:rPr>
          <w:rFonts w:ascii="Times New Roman" w:eastAsia="Times New Roman" w:hAnsi="Times New Roman"/>
          <w:color w:val="303036"/>
          <w:sz w:val="28"/>
          <w:szCs w:val="28"/>
          <w:lang w:eastAsia="ru-RU"/>
        </w:rPr>
        <w:t>ругнуть</w:t>
      </w:r>
      <w:proofErr w:type="gramEnd"/>
      <w:r w:rsidRPr="00885D5F">
        <w:rPr>
          <w:rFonts w:ascii="Times New Roman" w:eastAsia="Times New Roman" w:hAnsi="Times New Roman"/>
          <w:color w:val="303036"/>
          <w:sz w:val="28"/>
          <w:szCs w:val="28"/>
          <w:lang w:eastAsia="ru-RU"/>
        </w:rPr>
        <w:t xml:space="preserve"> газетчиков. Еще </w:t>
      </w:r>
      <w:proofErr w:type="gramStart"/>
      <w:r w:rsidRPr="00885D5F">
        <w:rPr>
          <w:rFonts w:ascii="Times New Roman" w:eastAsia="Times New Roman" w:hAnsi="Times New Roman"/>
          <w:color w:val="303036"/>
          <w:sz w:val="28"/>
          <w:szCs w:val="28"/>
          <w:lang w:eastAsia="ru-RU"/>
        </w:rPr>
        <w:t>во</w:t>
      </w:r>
      <w:proofErr w:type="gramEnd"/>
      <w:r w:rsidRPr="00885D5F">
        <w:rPr>
          <w:rFonts w:ascii="Times New Roman" w:eastAsia="Times New Roman" w:hAnsi="Times New Roman"/>
          <w:color w:val="303036"/>
          <w:sz w:val="28"/>
          <w:szCs w:val="28"/>
          <w:lang w:eastAsia="ru-RU"/>
        </w:rPr>
        <w:t xml:space="preserve"> чреве матери был убежден в том, что все газеты врут. Как муж и приятель - невозможен; как подчиненный - едва ли мыслим; как начальник - невыносим и весьма нежелателен. </w:t>
      </w:r>
    </w:p>
    <w:p w:rsidR="002138A3" w:rsidRPr="00885D5F" w:rsidRDefault="002138A3" w:rsidP="002138A3">
      <w:pPr>
        <w:pStyle w:val="a3"/>
        <w:shd w:val="clear" w:color="auto" w:fill="FFFFFF"/>
        <w:spacing w:before="96" w:after="192" w:line="240" w:lineRule="auto"/>
        <w:ind w:left="426"/>
        <w:rPr>
          <w:rFonts w:ascii="Times New Roman" w:eastAsia="Times New Roman" w:hAnsi="Times New Roman"/>
          <w:b/>
          <w:color w:val="303036"/>
          <w:sz w:val="28"/>
          <w:szCs w:val="28"/>
          <w:lang w:eastAsia="ru-RU"/>
        </w:rPr>
      </w:pPr>
      <w:r w:rsidRPr="00885D5F">
        <w:rPr>
          <w:rFonts w:ascii="Times New Roman" w:eastAsia="Times New Roman" w:hAnsi="Times New Roman"/>
          <w:b/>
          <w:color w:val="303036"/>
          <w:sz w:val="28"/>
          <w:szCs w:val="28"/>
          <w:lang w:eastAsia="ru-RU"/>
        </w:rPr>
        <w:t>Ответ</w:t>
      </w:r>
      <w:r w:rsidRPr="00885D5F">
        <w:rPr>
          <w:rFonts w:ascii="Times New Roman" w:eastAsia="Times New Roman" w:hAnsi="Times New Roman"/>
          <w:b/>
          <w:color w:val="303036"/>
          <w:sz w:val="28"/>
          <w:szCs w:val="28"/>
          <w:lang w:val="en-US" w:eastAsia="ru-RU"/>
        </w:rPr>
        <w:t>:</w:t>
      </w:r>
      <w:r w:rsidRPr="00885D5F">
        <w:rPr>
          <w:rFonts w:ascii="Times New Roman" w:eastAsia="Times New Roman" w:hAnsi="Times New Roman"/>
          <w:b/>
          <w:color w:val="303036"/>
          <w:sz w:val="28"/>
          <w:szCs w:val="28"/>
          <w:lang w:eastAsia="ru-RU"/>
        </w:rPr>
        <w:t xml:space="preserve"> Холерик</w:t>
      </w:r>
    </w:p>
    <w:p w:rsidR="002138A3" w:rsidRPr="00885D5F" w:rsidRDefault="002138A3" w:rsidP="002138A3">
      <w:pPr>
        <w:pStyle w:val="a3"/>
        <w:shd w:val="clear" w:color="auto" w:fill="FFFFFF"/>
        <w:spacing w:before="96" w:after="192" w:line="240" w:lineRule="auto"/>
        <w:ind w:left="442"/>
        <w:rPr>
          <w:rFonts w:ascii="Times New Roman" w:eastAsia="Times New Roman" w:hAnsi="Times New Roman"/>
          <w:color w:val="303036"/>
          <w:sz w:val="28"/>
          <w:szCs w:val="28"/>
          <w:lang w:eastAsia="ru-RU"/>
        </w:rPr>
      </w:pPr>
    </w:p>
    <w:p w:rsidR="002138A3" w:rsidRPr="00885D5F" w:rsidRDefault="002138A3" w:rsidP="002138A3">
      <w:pPr>
        <w:pStyle w:val="a3"/>
        <w:numPr>
          <w:ilvl w:val="0"/>
          <w:numId w:val="9"/>
        </w:numPr>
        <w:shd w:val="clear" w:color="auto" w:fill="FFFFFF"/>
        <w:spacing w:before="96" w:after="0" w:line="240" w:lineRule="auto"/>
        <w:ind w:left="142" w:firstLine="300"/>
        <w:rPr>
          <w:rFonts w:ascii="Times New Roman" w:eastAsia="Times New Roman" w:hAnsi="Times New Roman"/>
          <w:color w:val="303036"/>
          <w:sz w:val="28"/>
          <w:szCs w:val="28"/>
          <w:lang w:eastAsia="ru-RU"/>
        </w:rPr>
      </w:pPr>
      <w:r w:rsidRPr="00885D5F">
        <w:rPr>
          <w:rFonts w:ascii="Times New Roman" w:eastAsia="Times New Roman" w:hAnsi="Times New Roman"/>
          <w:color w:val="303036"/>
          <w:sz w:val="28"/>
          <w:szCs w:val="28"/>
          <w:lang w:eastAsia="ru-RU"/>
        </w:rPr>
        <w:t xml:space="preserve">Милый человек. Наружность самая обыкновенная, топорная. Вечно </w:t>
      </w:r>
      <w:proofErr w:type="gramStart"/>
      <w:r w:rsidRPr="00885D5F">
        <w:rPr>
          <w:rFonts w:ascii="Times New Roman" w:eastAsia="Times New Roman" w:hAnsi="Times New Roman"/>
          <w:color w:val="303036"/>
          <w:sz w:val="28"/>
          <w:szCs w:val="28"/>
          <w:lang w:eastAsia="ru-RU"/>
        </w:rPr>
        <w:t>серьезен</w:t>
      </w:r>
      <w:proofErr w:type="gramEnd"/>
      <w:r w:rsidRPr="00885D5F">
        <w:rPr>
          <w:rFonts w:ascii="Times New Roman" w:eastAsia="Times New Roman" w:hAnsi="Times New Roman"/>
          <w:color w:val="303036"/>
          <w:sz w:val="28"/>
          <w:szCs w:val="28"/>
          <w:lang w:eastAsia="ru-RU"/>
        </w:rPr>
        <w:t xml:space="preserve">, потому что лень смеяться. Ест, когда и что угодно; не пьет, потому что боится </w:t>
      </w:r>
      <w:proofErr w:type="gramStart"/>
      <w:r w:rsidRPr="00885D5F">
        <w:rPr>
          <w:rFonts w:ascii="Times New Roman" w:eastAsia="Times New Roman" w:hAnsi="Times New Roman"/>
          <w:color w:val="303036"/>
          <w:sz w:val="28"/>
          <w:szCs w:val="28"/>
          <w:lang w:eastAsia="ru-RU"/>
        </w:rPr>
        <w:t>кондрашки</w:t>
      </w:r>
      <w:proofErr w:type="gramEnd"/>
      <w:r w:rsidRPr="00885D5F">
        <w:rPr>
          <w:rFonts w:ascii="Times New Roman" w:eastAsia="Times New Roman" w:hAnsi="Times New Roman"/>
          <w:color w:val="303036"/>
          <w:sz w:val="28"/>
          <w:szCs w:val="28"/>
          <w:lang w:eastAsia="ru-RU"/>
        </w:rPr>
        <w:t xml:space="preserve">, спит 20 часов в сутки. Непременный член всевозможных комиссий, заседаний и экстренных собраний, на которых ничего не понимает, дремлет без зазрения совести и терпеливо ожидает конца. Женится в 30 лет при помощи дядюшек и тетушек. Самый удобный для женитьбы человек: на всё согласен, не ропщет и покладист. Жену величает душенькой. Любит поросеночка с хреном, певчих, всё кисленькое и холодок. </w:t>
      </w:r>
    </w:p>
    <w:p w:rsidR="002138A3" w:rsidRPr="008F1A51" w:rsidRDefault="002138A3" w:rsidP="002138A3">
      <w:pPr>
        <w:pStyle w:val="a3"/>
        <w:shd w:val="clear" w:color="auto" w:fill="FFFFFF"/>
        <w:spacing w:before="96" w:after="192" w:line="240" w:lineRule="auto"/>
        <w:ind w:left="426" w:firstLine="27"/>
        <w:rPr>
          <w:rFonts w:ascii="Times New Roman" w:eastAsia="Times New Roman" w:hAnsi="Times New Roman"/>
          <w:b/>
          <w:color w:val="303036"/>
          <w:sz w:val="28"/>
          <w:szCs w:val="28"/>
          <w:lang w:eastAsia="ru-RU"/>
        </w:rPr>
      </w:pPr>
      <w:r w:rsidRPr="00885D5F">
        <w:rPr>
          <w:rFonts w:ascii="Times New Roman" w:eastAsia="Times New Roman" w:hAnsi="Times New Roman"/>
          <w:b/>
          <w:color w:val="303036"/>
          <w:sz w:val="28"/>
          <w:szCs w:val="28"/>
          <w:lang w:eastAsia="ru-RU"/>
        </w:rPr>
        <w:t>Ответ</w:t>
      </w:r>
      <w:r w:rsidRPr="004967B0">
        <w:rPr>
          <w:rFonts w:ascii="Times New Roman" w:eastAsia="Times New Roman" w:hAnsi="Times New Roman"/>
          <w:b/>
          <w:color w:val="303036"/>
          <w:sz w:val="28"/>
          <w:szCs w:val="28"/>
          <w:lang w:eastAsia="ru-RU"/>
        </w:rPr>
        <w:t>:</w:t>
      </w:r>
      <w:r w:rsidRPr="00885D5F">
        <w:rPr>
          <w:rFonts w:ascii="Times New Roman" w:eastAsia="Times New Roman" w:hAnsi="Times New Roman"/>
          <w:b/>
          <w:color w:val="303036"/>
          <w:sz w:val="28"/>
          <w:szCs w:val="28"/>
          <w:lang w:eastAsia="ru-RU"/>
        </w:rPr>
        <w:t xml:space="preserve"> Флегматик</w:t>
      </w:r>
    </w:p>
    <w:p w:rsidR="002138A3" w:rsidRPr="00376101" w:rsidRDefault="002138A3" w:rsidP="002138A3">
      <w:pPr>
        <w:tabs>
          <w:tab w:val="left" w:pos="4365"/>
        </w:tabs>
        <w:rPr>
          <w:b/>
        </w:rPr>
      </w:pPr>
      <w:r w:rsidRPr="00376101">
        <w:rPr>
          <w:b/>
        </w:rPr>
        <w:lastRenderedPageBreak/>
        <w:t xml:space="preserve">   </w:t>
      </w:r>
      <w:r w:rsidRPr="00376101">
        <w:rPr>
          <w:b/>
          <w:lang w:val="en-US"/>
        </w:rPr>
        <w:t>IV</w:t>
      </w:r>
      <w:r>
        <w:rPr>
          <w:b/>
        </w:rPr>
        <w:t xml:space="preserve"> конкурс «Угадай эмоцию»</w:t>
      </w:r>
      <w:r w:rsidRPr="00376101">
        <w:rPr>
          <w:b/>
        </w:rPr>
        <w:t>:</w:t>
      </w:r>
    </w:p>
    <w:p w:rsidR="002138A3" w:rsidRPr="00376101" w:rsidRDefault="002138A3" w:rsidP="002138A3">
      <w:pPr>
        <w:tabs>
          <w:tab w:val="left" w:pos="6104"/>
        </w:tabs>
        <w:jc w:val="left"/>
      </w:pPr>
      <w:r w:rsidRPr="00376101">
        <w:rPr>
          <w:b/>
          <w:lang w:val="en-US"/>
        </w:rPr>
        <w:t>I</w:t>
      </w:r>
      <w:r w:rsidRPr="00376101">
        <w:rPr>
          <w:b/>
        </w:rPr>
        <w:t xml:space="preserve"> команда</w:t>
      </w:r>
      <w:r w:rsidRPr="00376101">
        <w:t xml:space="preserve"> - грусть, злость, застенчивость, гордость</w:t>
      </w:r>
      <w:r>
        <w:t>;</w:t>
      </w:r>
    </w:p>
    <w:p w:rsidR="002138A3" w:rsidRDefault="002138A3" w:rsidP="002138A3">
      <w:pPr>
        <w:tabs>
          <w:tab w:val="left" w:pos="6104"/>
        </w:tabs>
        <w:jc w:val="left"/>
      </w:pPr>
      <w:proofErr w:type="gramStart"/>
      <w:r w:rsidRPr="00376101">
        <w:rPr>
          <w:b/>
          <w:lang w:val="en-US"/>
        </w:rPr>
        <w:t>II</w:t>
      </w:r>
      <w:r w:rsidRPr="00376101">
        <w:rPr>
          <w:b/>
        </w:rPr>
        <w:t xml:space="preserve"> команда</w:t>
      </w:r>
      <w:r w:rsidRPr="00376101">
        <w:t xml:space="preserve"> - усталость, волнение, удивление,</w:t>
      </w:r>
      <w:r>
        <w:t xml:space="preserve"> б</w:t>
      </w:r>
      <w:r w:rsidRPr="00376101">
        <w:t>езразличие</w:t>
      </w:r>
      <w:r>
        <w:t>.</w:t>
      </w:r>
      <w:proofErr w:type="gramEnd"/>
    </w:p>
    <w:p w:rsidR="002138A3" w:rsidRPr="008F1A51" w:rsidRDefault="002138A3" w:rsidP="002138A3">
      <w:pPr>
        <w:pStyle w:val="31"/>
        <w:shd w:val="clear" w:color="auto" w:fill="auto"/>
        <w:spacing w:after="180" w:line="365" w:lineRule="exact"/>
        <w:ind w:left="20" w:right="300"/>
        <w:jc w:val="both"/>
        <w:rPr>
          <w:b/>
          <w:sz w:val="28"/>
          <w:szCs w:val="28"/>
        </w:rPr>
      </w:pPr>
      <w:bookmarkStart w:id="0" w:name="bookmark0"/>
      <w:r w:rsidRPr="008F1A51">
        <w:rPr>
          <w:b/>
          <w:sz w:val="28"/>
          <w:szCs w:val="28"/>
          <w:lang w:val="en-US"/>
        </w:rPr>
        <w:t>V</w:t>
      </w:r>
      <w:r>
        <w:rPr>
          <w:b/>
          <w:sz w:val="28"/>
          <w:szCs w:val="28"/>
        </w:rPr>
        <w:t xml:space="preserve"> к</w:t>
      </w:r>
      <w:r w:rsidRPr="008F1A51">
        <w:rPr>
          <w:b/>
          <w:sz w:val="28"/>
          <w:szCs w:val="28"/>
        </w:rPr>
        <w:t>онкурс «Найди слова</w:t>
      </w:r>
      <w:bookmarkEnd w:id="0"/>
      <w:r>
        <w:rPr>
          <w:b/>
          <w:sz w:val="28"/>
          <w:szCs w:val="28"/>
        </w:rPr>
        <w:t>»</w:t>
      </w:r>
    </w:p>
    <w:p w:rsidR="002138A3" w:rsidRPr="00ED2AAF" w:rsidRDefault="002138A3" w:rsidP="002138A3">
      <w:pPr>
        <w:pStyle w:val="31"/>
        <w:shd w:val="clear" w:color="auto" w:fill="auto"/>
        <w:spacing w:after="180" w:line="365" w:lineRule="exact"/>
        <w:ind w:left="20" w:right="300"/>
        <w:jc w:val="both"/>
        <w:rPr>
          <w:sz w:val="28"/>
          <w:szCs w:val="28"/>
        </w:rPr>
      </w:pPr>
      <w:r w:rsidRPr="008F1A51">
        <w:rPr>
          <w:rStyle w:val="21"/>
          <w:b/>
          <w:sz w:val="28"/>
          <w:szCs w:val="28"/>
          <w:u w:val="none"/>
        </w:rPr>
        <w:t xml:space="preserve"> Инструкция</w:t>
      </w:r>
      <w:r w:rsidRPr="008F1A51">
        <w:rPr>
          <w:b/>
          <w:sz w:val="28"/>
          <w:szCs w:val="28"/>
        </w:rPr>
        <w:t>:</w:t>
      </w:r>
      <w:r>
        <w:rPr>
          <w:sz w:val="28"/>
          <w:szCs w:val="28"/>
        </w:rPr>
        <w:t xml:space="preserve"> среди буквенного текста есть</w:t>
      </w:r>
      <w:r w:rsidRPr="008F1A51">
        <w:rPr>
          <w:sz w:val="28"/>
          <w:szCs w:val="28"/>
        </w:rPr>
        <w:t xml:space="preserve"> слова. Необходимо, как можно быстрее считывая текст, подчеркнуть эти слова. Время работы - 2 минуты. </w:t>
      </w:r>
      <w:r w:rsidRPr="00ED2AAF">
        <w:rPr>
          <w:sz w:val="28"/>
          <w:szCs w:val="28"/>
        </w:rPr>
        <w:t>Каждый правильный ответ оценивается в 1 балл</w:t>
      </w:r>
      <w:r>
        <w:rPr>
          <w:sz w:val="28"/>
          <w:szCs w:val="28"/>
        </w:rPr>
        <w:t>.</w:t>
      </w:r>
    </w:p>
    <w:p w:rsidR="002138A3" w:rsidRPr="008F1A51" w:rsidRDefault="002138A3" w:rsidP="002138A3">
      <w:pPr>
        <w:pStyle w:val="31"/>
        <w:numPr>
          <w:ilvl w:val="0"/>
          <w:numId w:val="10"/>
        </w:numPr>
        <w:shd w:val="clear" w:color="auto" w:fill="auto"/>
        <w:tabs>
          <w:tab w:val="left" w:pos="331"/>
        </w:tabs>
        <w:spacing w:after="96" w:line="230" w:lineRule="exact"/>
        <w:jc w:val="left"/>
        <w:rPr>
          <w:sz w:val="28"/>
          <w:szCs w:val="28"/>
        </w:rPr>
      </w:pPr>
      <w:proofErr w:type="spellStart"/>
      <w:r w:rsidRPr="008F1A51">
        <w:rPr>
          <w:rStyle w:val="BookmanOldStyle115pt"/>
        </w:rPr>
        <w:t>гасассолнцелгрорайонзщвыновостьыксэждфактвывоэкзамен</w:t>
      </w:r>
      <w:proofErr w:type="spellEnd"/>
    </w:p>
    <w:p w:rsidR="002138A3" w:rsidRPr="008F1A51" w:rsidRDefault="002138A3" w:rsidP="002138A3">
      <w:pPr>
        <w:pStyle w:val="31"/>
        <w:numPr>
          <w:ilvl w:val="0"/>
          <w:numId w:val="10"/>
        </w:numPr>
        <w:shd w:val="clear" w:color="auto" w:fill="auto"/>
        <w:tabs>
          <w:tab w:val="left" w:pos="350"/>
        </w:tabs>
        <w:spacing w:after="96" w:line="230" w:lineRule="exact"/>
        <w:jc w:val="left"/>
        <w:rPr>
          <w:sz w:val="28"/>
          <w:szCs w:val="28"/>
        </w:rPr>
      </w:pPr>
      <w:proofErr w:type="spellStart"/>
      <w:r w:rsidRPr="008F1A51">
        <w:rPr>
          <w:rStyle w:val="BookmanOldStyle115pt"/>
        </w:rPr>
        <w:t>эзшщквпрокуроркнмримтеориявпунпгывоошхоккейлоывпих</w:t>
      </w:r>
      <w:proofErr w:type="spellEnd"/>
    </w:p>
    <w:p w:rsidR="002138A3" w:rsidRPr="008F1A51" w:rsidRDefault="002138A3" w:rsidP="002138A3">
      <w:pPr>
        <w:pStyle w:val="31"/>
        <w:numPr>
          <w:ilvl w:val="0"/>
          <w:numId w:val="10"/>
        </w:numPr>
        <w:shd w:val="clear" w:color="auto" w:fill="auto"/>
        <w:tabs>
          <w:tab w:val="left" w:pos="346"/>
        </w:tabs>
        <w:spacing w:after="96" w:line="230" w:lineRule="exact"/>
        <w:jc w:val="left"/>
        <w:rPr>
          <w:sz w:val="28"/>
          <w:szCs w:val="28"/>
        </w:rPr>
      </w:pPr>
      <w:proofErr w:type="spellStart"/>
      <w:r w:rsidRPr="008F1A51">
        <w:rPr>
          <w:rStyle w:val="BookmanOldStyle115pt"/>
        </w:rPr>
        <w:t>телевизорннурвпспамятьоаврмомтотмввосприятиенкнппррв</w:t>
      </w:r>
      <w:proofErr w:type="spellEnd"/>
    </w:p>
    <w:p w:rsidR="002138A3" w:rsidRPr="008F1A51" w:rsidRDefault="002138A3" w:rsidP="002138A3">
      <w:pPr>
        <w:pStyle w:val="31"/>
        <w:numPr>
          <w:ilvl w:val="0"/>
          <w:numId w:val="10"/>
        </w:numPr>
        <w:shd w:val="clear" w:color="auto" w:fill="auto"/>
        <w:tabs>
          <w:tab w:val="left" w:pos="366"/>
        </w:tabs>
        <w:spacing w:after="92" w:line="230" w:lineRule="exact"/>
        <w:ind w:left="20"/>
        <w:jc w:val="left"/>
        <w:rPr>
          <w:sz w:val="28"/>
          <w:szCs w:val="28"/>
        </w:rPr>
      </w:pPr>
      <w:proofErr w:type="spellStart"/>
      <w:r w:rsidRPr="008F1A51">
        <w:rPr>
          <w:rStyle w:val="BookmanOldStyle115pt"/>
        </w:rPr>
        <w:t>гнннеекюлжээдллюбовьгшспектакльщкшкрфвчмитлзпвпрпы</w:t>
      </w:r>
      <w:proofErr w:type="spellEnd"/>
    </w:p>
    <w:p w:rsidR="002138A3" w:rsidRPr="008F1A51" w:rsidRDefault="002138A3" w:rsidP="002138A3">
      <w:pPr>
        <w:pStyle w:val="31"/>
        <w:numPr>
          <w:ilvl w:val="0"/>
          <w:numId w:val="10"/>
        </w:numPr>
        <w:shd w:val="clear" w:color="auto" w:fill="auto"/>
        <w:tabs>
          <w:tab w:val="left" w:pos="356"/>
        </w:tabs>
        <w:spacing w:after="96" w:line="230" w:lineRule="exact"/>
        <w:ind w:left="20"/>
        <w:jc w:val="left"/>
        <w:rPr>
          <w:sz w:val="28"/>
          <w:szCs w:val="28"/>
        </w:rPr>
      </w:pPr>
      <w:proofErr w:type="spellStart"/>
      <w:r w:rsidRPr="008F1A51">
        <w:rPr>
          <w:rStyle w:val="BookmanOldStyle115pt"/>
        </w:rPr>
        <w:t>мтсрадостьугшгшцвнародмеацнпмедицинапнауьтлвэвжвлво</w:t>
      </w:r>
      <w:proofErr w:type="spellEnd"/>
    </w:p>
    <w:p w:rsidR="002138A3" w:rsidRPr="008F1A51" w:rsidRDefault="002138A3" w:rsidP="002138A3">
      <w:pPr>
        <w:pStyle w:val="31"/>
        <w:numPr>
          <w:ilvl w:val="0"/>
          <w:numId w:val="10"/>
        </w:numPr>
        <w:shd w:val="clear" w:color="auto" w:fill="auto"/>
        <w:tabs>
          <w:tab w:val="left" w:pos="346"/>
        </w:tabs>
        <w:spacing w:after="101" w:line="230" w:lineRule="exact"/>
        <w:jc w:val="left"/>
        <w:rPr>
          <w:sz w:val="28"/>
          <w:szCs w:val="28"/>
        </w:rPr>
      </w:pPr>
      <w:proofErr w:type="spellStart"/>
      <w:r w:rsidRPr="008F1A51">
        <w:rPr>
          <w:rStyle w:val="BookmanOldStyle115pt"/>
        </w:rPr>
        <w:t>ждлпаабуконкурсрупуноэюличностьшивоздоровьекспмиолчс</w:t>
      </w:r>
      <w:proofErr w:type="spellEnd"/>
    </w:p>
    <w:p w:rsidR="002138A3" w:rsidRPr="008F1A51" w:rsidRDefault="002138A3" w:rsidP="002138A3">
      <w:pPr>
        <w:pStyle w:val="31"/>
        <w:shd w:val="clear" w:color="auto" w:fill="auto"/>
        <w:spacing w:after="340" w:line="230" w:lineRule="exact"/>
        <w:ind w:left="20"/>
        <w:jc w:val="left"/>
        <w:rPr>
          <w:rStyle w:val="BookmanOldStyle115pt"/>
        </w:rPr>
      </w:pPr>
      <w:r w:rsidRPr="008F1A51">
        <w:rPr>
          <w:rStyle w:val="BookmanOldStyle115pt"/>
        </w:rPr>
        <w:t xml:space="preserve">7. </w:t>
      </w:r>
      <w:proofErr w:type="spellStart"/>
      <w:r w:rsidRPr="008F1A51">
        <w:rPr>
          <w:rStyle w:val="BookmanOldStyle115pt"/>
        </w:rPr>
        <w:t>студентывафрвтоютицеациарсмкомедияараотьстчсвюыаупто</w:t>
      </w:r>
      <w:proofErr w:type="spellEnd"/>
    </w:p>
    <w:p w:rsidR="002138A3" w:rsidRPr="00BE5C0B" w:rsidRDefault="002138A3" w:rsidP="002138A3">
      <w:pPr>
        <w:pStyle w:val="31"/>
        <w:shd w:val="clear" w:color="auto" w:fill="auto"/>
        <w:spacing w:after="340" w:line="230" w:lineRule="exact"/>
        <w:ind w:left="20"/>
        <w:jc w:val="left"/>
        <w:rPr>
          <w:rStyle w:val="BookmanOldStyle115pt"/>
          <w:b/>
        </w:rPr>
      </w:pPr>
      <w:r w:rsidRPr="00BE5C0B">
        <w:rPr>
          <w:rStyle w:val="BookmanOldStyle115pt"/>
          <w:b/>
        </w:rPr>
        <w:t>Правильные ответы:</w:t>
      </w:r>
    </w:p>
    <w:p w:rsidR="002138A3" w:rsidRPr="008F1A51" w:rsidRDefault="002138A3" w:rsidP="002138A3">
      <w:pPr>
        <w:pStyle w:val="31"/>
        <w:numPr>
          <w:ilvl w:val="0"/>
          <w:numId w:val="11"/>
        </w:numPr>
        <w:shd w:val="clear" w:color="auto" w:fill="auto"/>
        <w:tabs>
          <w:tab w:val="left" w:pos="426"/>
        </w:tabs>
        <w:spacing w:after="0" w:line="370" w:lineRule="exact"/>
        <w:ind w:left="426"/>
        <w:jc w:val="left"/>
        <w:rPr>
          <w:sz w:val="28"/>
          <w:szCs w:val="28"/>
        </w:rPr>
      </w:pPr>
      <w:r w:rsidRPr="008F1A51">
        <w:rPr>
          <w:rStyle w:val="BookmanOldStyle115pt"/>
        </w:rPr>
        <w:t>солнце, район, новость, факт, экзамен.</w:t>
      </w:r>
    </w:p>
    <w:p w:rsidR="002138A3" w:rsidRPr="008F1A51" w:rsidRDefault="002138A3" w:rsidP="002138A3">
      <w:pPr>
        <w:pStyle w:val="31"/>
        <w:numPr>
          <w:ilvl w:val="0"/>
          <w:numId w:val="11"/>
        </w:numPr>
        <w:shd w:val="clear" w:color="auto" w:fill="auto"/>
        <w:tabs>
          <w:tab w:val="left" w:pos="426"/>
        </w:tabs>
        <w:spacing w:after="0" w:line="370" w:lineRule="exact"/>
        <w:ind w:left="426"/>
        <w:jc w:val="left"/>
        <w:rPr>
          <w:sz w:val="28"/>
          <w:szCs w:val="28"/>
        </w:rPr>
      </w:pPr>
      <w:r w:rsidRPr="008F1A51">
        <w:rPr>
          <w:rStyle w:val="BookmanOldStyle115pt"/>
        </w:rPr>
        <w:t>прокурор, теория, хоккей.</w:t>
      </w:r>
    </w:p>
    <w:p w:rsidR="002138A3" w:rsidRPr="008F1A51" w:rsidRDefault="002138A3" w:rsidP="002138A3">
      <w:pPr>
        <w:pStyle w:val="31"/>
        <w:numPr>
          <w:ilvl w:val="0"/>
          <w:numId w:val="11"/>
        </w:numPr>
        <w:shd w:val="clear" w:color="auto" w:fill="auto"/>
        <w:tabs>
          <w:tab w:val="left" w:pos="426"/>
        </w:tabs>
        <w:spacing w:after="0" w:line="370" w:lineRule="exact"/>
        <w:ind w:left="426"/>
        <w:jc w:val="left"/>
        <w:rPr>
          <w:sz w:val="28"/>
          <w:szCs w:val="28"/>
        </w:rPr>
      </w:pPr>
      <w:r w:rsidRPr="008F1A51">
        <w:rPr>
          <w:rStyle w:val="BookmanOldStyle115pt"/>
        </w:rPr>
        <w:t>телевизор, память, восприятие.</w:t>
      </w:r>
    </w:p>
    <w:p w:rsidR="002138A3" w:rsidRPr="008F1A51" w:rsidRDefault="002138A3" w:rsidP="002138A3">
      <w:pPr>
        <w:pStyle w:val="31"/>
        <w:numPr>
          <w:ilvl w:val="0"/>
          <w:numId w:val="11"/>
        </w:numPr>
        <w:shd w:val="clear" w:color="auto" w:fill="auto"/>
        <w:tabs>
          <w:tab w:val="left" w:pos="366"/>
          <w:tab w:val="left" w:pos="426"/>
        </w:tabs>
        <w:spacing w:after="0" w:line="370" w:lineRule="exact"/>
        <w:ind w:left="426"/>
        <w:jc w:val="left"/>
        <w:rPr>
          <w:sz w:val="28"/>
          <w:szCs w:val="28"/>
        </w:rPr>
      </w:pPr>
      <w:r w:rsidRPr="008F1A51">
        <w:rPr>
          <w:rStyle w:val="BookmanOldStyle115pt"/>
        </w:rPr>
        <w:t>любовь, спектакль.</w:t>
      </w:r>
    </w:p>
    <w:p w:rsidR="002138A3" w:rsidRPr="008F1A51" w:rsidRDefault="002138A3" w:rsidP="002138A3">
      <w:pPr>
        <w:pStyle w:val="31"/>
        <w:numPr>
          <w:ilvl w:val="0"/>
          <w:numId w:val="11"/>
        </w:numPr>
        <w:shd w:val="clear" w:color="auto" w:fill="auto"/>
        <w:tabs>
          <w:tab w:val="left" w:pos="426"/>
        </w:tabs>
        <w:spacing w:after="0" w:line="370" w:lineRule="exact"/>
        <w:ind w:left="426"/>
        <w:jc w:val="left"/>
        <w:rPr>
          <w:sz w:val="28"/>
          <w:szCs w:val="28"/>
        </w:rPr>
      </w:pPr>
      <w:r w:rsidRPr="008F1A51">
        <w:rPr>
          <w:rStyle w:val="BookmanOldStyle115pt"/>
        </w:rPr>
        <w:t>радость, народ, медицина.</w:t>
      </w:r>
    </w:p>
    <w:p w:rsidR="002138A3" w:rsidRPr="008F1A51" w:rsidRDefault="002138A3" w:rsidP="002138A3">
      <w:pPr>
        <w:pStyle w:val="31"/>
        <w:numPr>
          <w:ilvl w:val="0"/>
          <w:numId w:val="11"/>
        </w:numPr>
        <w:shd w:val="clear" w:color="auto" w:fill="auto"/>
        <w:tabs>
          <w:tab w:val="left" w:pos="370"/>
          <w:tab w:val="left" w:pos="426"/>
        </w:tabs>
        <w:spacing w:after="0" w:line="370" w:lineRule="exact"/>
        <w:ind w:left="426"/>
        <w:jc w:val="left"/>
        <w:rPr>
          <w:sz w:val="28"/>
          <w:szCs w:val="28"/>
        </w:rPr>
      </w:pPr>
      <w:r w:rsidRPr="008F1A51">
        <w:rPr>
          <w:rStyle w:val="BookmanOldStyle115pt"/>
        </w:rPr>
        <w:t>конкурс, личность, здоровье.</w:t>
      </w:r>
    </w:p>
    <w:p w:rsidR="002138A3" w:rsidRDefault="002138A3" w:rsidP="002138A3">
      <w:pPr>
        <w:pStyle w:val="31"/>
        <w:shd w:val="clear" w:color="auto" w:fill="auto"/>
        <w:spacing w:after="0" w:line="270" w:lineRule="exact"/>
        <w:ind w:left="20" w:firstLine="406"/>
        <w:jc w:val="both"/>
      </w:pPr>
      <w:r w:rsidRPr="008F1A51">
        <w:rPr>
          <w:rStyle w:val="BookmanOldStyle115pt"/>
        </w:rPr>
        <w:t>7.студент, комедия</w:t>
      </w:r>
      <w:r>
        <w:t>.</w:t>
      </w:r>
    </w:p>
    <w:p w:rsidR="002138A3" w:rsidRPr="00BE5C0B" w:rsidRDefault="002138A3" w:rsidP="002138A3">
      <w:pPr>
        <w:pStyle w:val="31"/>
        <w:shd w:val="clear" w:color="auto" w:fill="auto"/>
        <w:spacing w:after="0" w:line="270" w:lineRule="exact"/>
        <w:ind w:left="20"/>
        <w:jc w:val="both"/>
      </w:pPr>
    </w:p>
    <w:p w:rsidR="002138A3" w:rsidRPr="00980C10" w:rsidRDefault="002138A3" w:rsidP="002138A3">
      <w:pPr>
        <w:jc w:val="left"/>
        <w:rPr>
          <w:b/>
          <w:bCs/>
        </w:rPr>
      </w:pPr>
      <w:proofErr w:type="gramStart"/>
      <w:r w:rsidRPr="00980C10">
        <w:rPr>
          <w:b/>
          <w:bCs/>
          <w:lang w:val="en-US"/>
        </w:rPr>
        <w:t>VI</w:t>
      </w:r>
      <w:r w:rsidRPr="00980C10">
        <w:rPr>
          <w:b/>
          <w:bCs/>
        </w:rPr>
        <w:t xml:space="preserve"> конкурс</w:t>
      </w:r>
      <w:r>
        <w:rPr>
          <w:b/>
          <w:bCs/>
        </w:rPr>
        <w:t>.</w:t>
      </w:r>
      <w:proofErr w:type="gramEnd"/>
      <w:r w:rsidRPr="00980C10">
        <w:rPr>
          <w:b/>
          <w:bCs/>
        </w:rPr>
        <w:t xml:space="preserve"> </w:t>
      </w:r>
      <w:r>
        <w:rPr>
          <w:b/>
          <w:bCs/>
        </w:rPr>
        <w:t>«</w:t>
      </w:r>
      <w:r w:rsidRPr="00980C10">
        <w:rPr>
          <w:b/>
          <w:bCs/>
        </w:rPr>
        <w:t xml:space="preserve">Угадай профессию будущего </w:t>
      </w:r>
      <w:r>
        <w:rPr>
          <w:b/>
          <w:bCs/>
        </w:rPr>
        <w:t>по 5 предметам»</w:t>
      </w:r>
    </w:p>
    <w:p w:rsidR="002138A3" w:rsidRPr="00980C10" w:rsidRDefault="002138A3" w:rsidP="002138A3">
      <w:r w:rsidRPr="00980C10">
        <w:rPr>
          <w:b/>
          <w:bCs/>
        </w:rPr>
        <w:t xml:space="preserve">Инструкция: </w:t>
      </w:r>
    </w:p>
    <w:p w:rsidR="002138A3" w:rsidRPr="00980C10" w:rsidRDefault="002138A3" w:rsidP="002138A3">
      <w:r w:rsidRPr="00980C10">
        <w:rPr>
          <w:bCs/>
        </w:rPr>
        <w:t xml:space="preserve">За 5 минут изобразить </w:t>
      </w:r>
      <w:r w:rsidRPr="00980C10">
        <w:rPr>
          <w:b/>
          <w:bCs/>
        </w:rPr>
        <w:t>5 предметов</w:t>
      </w:r>
      <w:r w:rsidRPr="00980C10">
        <w:rPr>
          <w:bCs/>
        </w:rPr>
        <w:t xml:space="preserve">, имеющих отношение к профессии будущего, </w:t>
      </w:r>
      <w:r>
        <w:rPr>
          <w:bCs/>
        </w:rPr>
        <w:tab/>
      </w:r>
      <w:r w:rsidRPr="00980C10">
        <w:rPr>
          <w:bCs/>
        </w:rPr>
        <w:t>которая написана на бланке</w:t>
      </w:r>
      <w:r>
        <w:rPr>
          <w:bCs/>
        </w:rPr>
        <w:t>.</w:t>
      </w:r>
      <w:r w:rsidRPr="00980C10">
        <w:t xml:space="preserve"> </w:t>
      </w:r>
    </w:p>
    <w:p w:rsidR="002138A3" w:rsidRPr="00980C10" w:rsidRDefault="002138A3" w:rsidP="002138A3">
      <w:r w:rsidRPr="00980C10">
        <w:rPr>
          <w:b/>
          <w:lang w:val="en-US"/>
        </w:rPr>
        <w:t>I</w:t>
      </w:r>
      <w:r w:rsidRPr="00980C10">
        <w:rPr>
          <w:b/>
        </w:rPr>
        <w:t xml:space="preserve"> команда - Эксперт по образу будущего ребенка</w:t>
      </w:r>
    </w:p>
    <w:p w:rsidR="002138A3" w:rsidRPr="00980C10" w:rsidRDefault="002138A3" w:rsidP="002138A3">
      <w:pPr>
        <w:rPr>
          <w:b/>
          <w:bCs/>
        </w:rPr>
      </w:pPr>
      <w:r w:rsidRPr="00980C10">
        <w:rPr>
          <w:b/>
          <w:bCs/>
          <w:lang w:val="en-US"/>
        </w:rPr>
        <w:t>II</w:t>
      </w:r>
      <w:r w:rsidRPr="00980C10">
        <w:rPr>
          <w:b/>
          <w:bCs/>
        </w:rPr>
        <w:t xml:space="preserve"> команда -</w:t>
      </w:r>
      <w:r w:rsidRPr="00980C10">
        <w:rPr>
          <w:bCs/>
        </w:rPr>
        <w:t xml:space="preserve"> Дизайнер</w:t>
      </w:r>
      <w:r w:rsidRPr="00980C10">
        <w:rPr>
          <w:b/>
          <w:bCs/>
        </w:rPr>
        <w:t xml:space="preserve"> эмоций</w:t>
      </w:r>
    </w:p>
    <w:p w:rsidR="002138A3" w:rsidRPr="00980C10" w:rsidRDefault="002138A3" w:rsidP="002138A3">
      <w:pPr>
        <w:jc w:val="left"/>
        <w:rPr>
          <w:b/>
          <w:bCs/>
        </w:rPr>
      </w:pPr>
      <w:proofErr w:type="gramStart"/>
      <w:r w:rsidRPr="00980C10">
        <w:rPr>
          <w:b/>
          <w:bCs/>
          <w:lang w:val="en-US"/>
        </w:rPr>
        <w:t>VII</w:t>
      </w:r>
      <w:r w:rsidRPr="00980C10">
        <w:rPr>
          <w:b/>
          <w:bCs/>
        </w:rPr>
        <w:t xml:space="preserve"> конкурс</w:t>
      </w:r>
      <w:r>
        <w:rPr>
          <w:b/>
          <w:bCs/>
        </w:rPr>
        <w:t>.</w:t>
      </w:r>
      <w:proofErr w:type="gramEnd"/>
      <w:r w:rsidRPr="00980C10">
        <w:rPr>
          <w:b/>
          <w:bCs/>
        </w:rPr>
        <w:t xml:space="preserve">  Р</w:t>
      </w:r>
      <w:r>
        <w:rPr>
          <w:b/>
          <w:bCs/>
        </w:rPr>
        <w:t>еклама профессии «Психолог»</w:t>
      </w:r>
      <w:r w:rsidRPr="00980C10">
        <w:rPr>
          <w:b/>
          <w:bCs/>
        </w:rPr>
        <w:t>:</w:t>
      </w:r>
    </w:p>
    <w:p w:rsidR="002138A3" w:rsidRPr="00980C10" w:rsidRDefault="002138A3" w:rsidP="002138A3">
      <w:pPr>
        <w:jc w:val="left"/>
        <w:rPr>
          <w:sz w:val="40"/>
          <w:szCs w:val="40"/>
        </w:rPr>
      </w:pPr>
      <w:r w:rsidRPr="00980C10">
        <w:rPr>
          <w:b/>
          <w:bCs/>
        </w:rPr>
        <w:t xml:space="preserve">Критерии оценки: </w:t>
      </w:r>
      <w:r w:rsidRPr="00980C10">
        <w:rPr>
          <w:bCs/>
        </w:rPr>
        <w:t>оригинальность</w:t>
      </w:r>
      <w:r>
        <w:rPr>
          <w:bCs/>
        </w:rPr>
        <w:t xml:space="preserve">, </w:t>
      </w:r>
      <w:r w:rsidRPr="00980C10">
        <w:rPr>
          <w:bCs/>
        </w:rPr>
        <w:t>творческий подход</w:t>
      </w:r>
      <w:r>
        <w:rPr>
          <w:bCs/>
        </w:rPr>
        <w:t xml:space="preserve">, </w:t>
      </w:r>
      <w:r w:rsidRPr="00980C10">
        <w:rPr>
          <w:bCs/>
        </w:rPr>
        <w:t>убедительность</w:t>
      </w:r>
      <w:r>
        <w:rPr>
          <w:bCs/>
        </w:rPr>
        <w:t xml:space="preserve">, </w:t>
      </w:r>
      <w:r w:rsidRPr="00980C10">
        <w:rPr>
          <w:bCs/>
        </w:rPr>
        <w:t xml:space="preserve">форма </w:t>
      </w:r>
      <w:r>
        <w:rPr>
          <w:bCs/>
        </w:rPr>
        <w:tab/>
      </w:r>
      <w:r w:rsidRPr="00980C10">
        <w:rPr>
          <w:bCs/>
        </w:rPr>
        <w:t>изложения</w:t>
      </w:r>
      <w:r>
        <w:rPr>
          <w:bCs/>
        </w:rPr>
        <w:t>.</w:t>
      </w:r>
      <w:r w:rsidRPr="00980C10">
        <w:rPr>
          <w:b/>
          <w:sz w:val="40"/>
          <w:szCs w:val="40"/>
        </w:rPr>
        <w:t xml:space="preserve"> </w:t>
      </w:r>
      <w:r w:rsidRPr="00980C10">
        <w:t>Максимальная оценка: 4 балла</w:t>
      </w:r>
      <w:r>
        <w:rPr>
          <w:sz w:val="40"/>
          <w:szCs w:val="40"/>
        </w:rPr>
        <w:t>.</w:t>
      </w:r>
    </w:p>
    <w:p w:rsidR="002138A3" w:rsidRPr="00DB0092" w:rsidRDefault="002138A3" w:rsidP="002138A3">
      <w:pPr>
        <w:jc w:val="left"/>
        <w:rPr>
          <w:b/>
          <w:sz w:val="32"/>
          <w:szCs w:val="32"/>
        </w:rPr>
      </w:pPr>
      <w:proofErr w:type="gramStart"/>
      <w:r>
        <w:rPr>
          <w:b/>
          <w:sz w:val="32"/>
          <w:szCs w:val="32"/>
          <w:lang w:val="en-US"/>
        </w:rPr>
        <w:t>VIII</w:t>
      </w:r>
      <w:r>
        <w:rPr>
          <w:b/>
          <w:sz w:val="32"/>
          <w:szCs w:val="32"/>
        </w:rPr>
        <w:t xml:space="preserve"> конкурс капитанов «Знаем ли мы пословицы? »</w:t>
      </w:r>
      <w:proofErr w:type="gramEnd"/>
    </w:p>
    <w:p w:rsidR="002138A3" w:rsidRPr="00980C10" w:rsidRDefault="002138A3" w:rsidP="002138A3">
      <w:r>
        <w:rPr>
          <w:sz w:val="32"/>
          <w:szCs w:val="32"/>
        </w:rPr>
        <w:t>Инструкция: капитану команды</w:t>
      </w:r>
      <w:r w:rsidRPr="00DB0092">
        <w:rPr>
          <w:sz w:val="32"/>
          <w:szCs w:val="32"/>
        </w:rPr>
        <w:t xml:space="preserve"> предлагается </w:t>
      </w:r>
      <w:r>
        <w:rPr>
          <w:sz w:val="32"/>
          <w:szCs w:val="32"/>
        </w:rPr>
        <w:t>измененная пословица. Он</w:t>
      </w:r>
      <w:r w:rsidRPr="00DB0092">
        <w:rPr>
          <w:sz w:val="32"/>
          <w:szCs w:val="32"/>
        </w:rPr>
        <w:t xml:space="preserve"> </w:t>
      </w:r>
      <w:r>
        <w:rPr>
          <w:sz w:val="32"/>
          <w:szCs w:val="32"/>
        </w:rPr>
        <w:t>должен найти ошибку и сказать пословицу правильно.</w:t>
      </w:r>
      <w:r w:rsidRPr="00DB0092">
        <w:rPr>
          <w:sz w:val="32"/>
          <w:szCs w:val="32"/>
        </w:rPr>
        <w:t xml:space="preserve"> </w:t>
      </w:r>
      <w:r>
        <w:rPr>
          <w:sz w:val="32"/>
          <w:szCs w:val="32"/>
        </w:rPr>
        <w:t>Каждый правильный ответ оценивается в 1 балл.</w:t>
      </w:r>
    </w:p>
    <w:p w:rsidR="002138A3" w:rsidRPr="00980C10" w:rsidRDefault="002138A3" w:rsidP="002138A3">
      <w:pPr>
        <w:pStyle w:val="a3"/>
        <w:rPr>
          <w:rFonts w:ascii="Times New Roman" w:hAnsi="Times New Roman"/>
          <w:b/>
          <w:sz w:val="40"/>
          <w:szCs w:val="40"/>
        </w:rPr>
      </w:pPr>
      <w:r w:rsidRPr="00980C10">
        <w:rPr>
          <w:rFonts w:ascii="Times New Roman" w:hAnsi="Times New Roman"/>
          <w:b/>
          <w:sz w:val="32"/>
          <w:szCs w:val="32"/>
        </w:rPr>
        <w:lastRenderedPageBreak/>
        <w:t>Пословицы:</w:t>
      </w:r>
      <w:r w:rsidRPr="00980C10">
        <w:rPr>
          <w:rFonts w:ascii="Times New Roman" w:hAnsi="Times New Roman"/>
          <w:b/>
          <w:sz w:val="40"/>
          <w:szCs w:val="40"/>
        </w:rPr>
        <w:t xml:space="preserve"> </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Дело мастера не боится.</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Работа страшна не глазам, а рукам.</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Кончил отдыхать, гуляй смело.</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Готовь сани зимой, а телегу – летом.</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Сначала начинай, потом подумай.</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Один раз примерь, семь раз отрежь.</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Молчанье – серебро, слово – золото.</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Позже встанешь – позже работу кончишь.</w:t>
      </w:r>
    </w:p>
    <w:p w:rsidR="002138A3" w:rsidRPr="00980C10" w:rsidRDefault="002138A3" w:rsidP="002138A3">
      <w:pPr>
        <w:pStyle w:val="a3"/>
        <w:numPr>
          <w:ilvl w:val="0"/>
          <w:numId w:val="1"/>
        </w:numPr>
        <w:ind w:left="720"/>
        <w:jc w:val="left"/>
        <w:rPr>
          <w:rFonts w:ascii="Times New Roman" w:hAnsi="Times New Roman"/>
          <w:sz w:val="28"/>
          <w:szCs w:val="28"/>
        </w:rPr>
      </w:pPr>
      <w:r w:rsidRPr="00980C10">
        <w:rPr>
          <w:rFonts w:ascii="Times New Roman" w:hAnsi="Times New Roman"/>
          <w:sz w:val="28"/>
          <w:szCs w:val="28"/>
        </w:rPr>
        <w:t>Цыплят по весне считают.</w:t>
      </w:r>
    </w:p>
    <w:p w:rsidR="002138A3" w:rsidRPr="00980C10" w:rsidRDefault="002138A3" w:rsidP="002138A3">
      <w:pPr>
        <w:pStyle w:val="a3"/>
        <w:numPr>
          <w:ilvl w:val="0"/>
          <w:numId w:val="1"/>
        </w:numPr>
        <w:ind w:left="567"/>
        <w:jc w:val="left"/>
        <w:rPr>
          <w:rFonts w:ascii="Times New Roman" w:hAnsi="Times New Roman"/>
          <w:sz w:val="28"/>
          <w:szCs w:val="28"/>
        </w:rPr>
      </w:pPr>
      <w:r w:rsidRPr="00980C10">
        <w:rPr>
          <w:rFonts w:ascii="Times New Roman" w:hAnsi="Times New Roman"/>
          <w:sz w:val="28"/>
          <w:szCs w:val="28"/>
        </w:rPr>
        <w:t>Делу – время, потехе – день.</w:t>
      </w:r>
    </w:p>
    <w:p w:rsidR="002138A3" w:rsidRPr="00980C10" w:rsidRDefault="002138A3" w:rsidP="002138A3">
      <w:pPr>
        <w:jc w:val="left"/>
        <w:rPr>
          <w:b/>
          <w:sz w:val="32"/>
          <w:szCs w:val="32"/>
        </w:rPr>
      </w:pPr>
      <w:r w:rsidRPr="00980C10">
        <w:rPr>
          <w:b/>
          <w:sz w:val="32"/>
          <w:szCs w:val="32"/>
        </w:rPr>
        <w:t>Правильные ответы:</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Дело мастера боится.</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Работа страшна глазам, а не рукам.</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Кончил дело, гуляй смело.</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Готовь телегу зимой, а сани – летом.</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Сначала подумай, потом начинай.</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Семь раз примерь, один раз отрежь.</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Слово – серебро, молчанье – золото.</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Раньше встанешь – раньше работу кончишь.</w:t>
      </w:r>
    </w:p>
    <w:p w:rsidR="002138A3" w:rsidRPr="00980C10" w:rsidRDefault="002138A3" w:rsidP="002138A3">
      <w:pPr>
        <w:pStyle w:val="a3"/>
        <w:numPr>
          <w:ilvl w:val="0"/>
          <w:numId w:val="2"/>
        </w:numPr>
        <w:jc w:val="left"/>
        <w:rPr>
          <w:rFonts w:ascii="Times New Roman" w:hAnsi="Times New Roman"/>
          <w:sz w:val="28"/>
          <w:szCs w:val="28"/>
        </w:rPr>
      </w:pPr>
      <w:r w:rsidRPr="00980C10">
        <w:rPr>
          <w:rFonts w:ascii="Times New Roman" w:hAnsi="Times New Roman"/>
          <w:sz w:val="28"/>
          <w:szCs w:val="28"/>
        </w:rPr>
        <w:t>Цыплят по осени считают.</w:t>
      </w:r>
    </w:p>
    <w:p w:rsidR="002138A3" w:rsidRPr="006E1EEF" w:rsidRDefault="002138A3" w:rsidP="002138A3">
      <w:pPr>
        <w:pStyle w:val="a3"/>
        <w:numPr>
          <w:ilvl w:val="0"/>
          <w:numId w:val="2"/>
        </w:numPr>
        <w:ind w:left="567"/>
        <w:jc w:val="left"/>
        <w:rPr>
          <w:rFonts w:ascii="Times New Roman" w:hAnsi="Times New Roman"/>
          <w:sz w:val="28"/>
          <w:szCs w:val="28"/>
        </w:rPr>
      </w:pPr>
      <w:r w:rsidRPr="00980C10">
        <w:rPr>
          <w:rFonts w:ascii="Times New Roman" w:hAnsi="Times New Roman"/>
          <w:sz w:val="28"/>
          <w:szCs w:val="28"/>
        </w:rPr>
        <w:t>Делу – время, потехе – час.</w:t>
      </w:r>
    </w:p>
    <w:p w:rsidR="002138A3" w:rsidRPr="006E1EEF" w:rsidRDefault="002138A3" w:rsidP="002138A3">
      <w:pPr>
        <w:spacing w:line="240" w:lineRule="auto"/>
        <w:jc w:val="center"/>
        <w:rPr>
          <w:b/>
          <w:sz w:val="36"/>
          <w:szCs w:val="36"/>
        </w:rPr>
      </w:pPr>
      <w:r w:rsidRPr="00CF1FF5">
        <w:rPr>
          <w:b/>
          <w:sz w:val="36"/>
          <w:szCs w:val="36"/>
        </w:rPr>
        <w:t>П</w:t>
      </w:r>
      <w:r>
        <w:rPr>
          <w:b/>
          <w:sz w:val="36"/>
          <w:szCs w:val="36"/>
        </w:rPr>
        <w:t>ротокол конкурса</w:t>
      </w:r>
      <w:r>
        <w:rPr>
          <w:b/>
          <w:sz w:val="36"/>
          <w:szCs w:val="36"/>
          <w:lang w:val="en-US"/>
        </w:rPr>
        <w:t xml:space="preserve"> </w:t>
      </w:r>
      <w:r>
        <w:rPr>
          <w:b/>
          <w:sz w:val="36"/>
          <w:szCs w:val="36"/>
        </w:rPr>
        <w:t>«</w:t>
      </w:r>
      <w:r w:rsidRPr="00CF1FF5">
        <w:rPr>
          <w:b/>
          <w:sz w:val="36"/>
          <w:szCs w:val="36"/>
        </w:rPr>
        <w:t>Психологический турнир</w:t>
      </w:r>
      <w:r>
        <w:rPr>
          <w:b/>
          <w:sz w:val="36"/>
          <w:szCs w:val="36"/>
        </w:rPr>
        <w:t>»</w:t>
      </w:r>
    </w:p>
    <w:p w:rsidR="002138A3" w:rsidRPr="001751B2" w:rsidRDefault="002138A3" w:rsidP="002138A3">
      <w:pPr>
        <w:spacing w:line="240" w:lineRule="auto"/>
        <w:jc w:val="center"/>
        <w:rPr>
          <w:b/>
          <w:sz w:val="36"/>
          <w:szCs w:val="36"/>
        </w:rPr>
      </w:pPr>
      <w:r w:rsidRPr="001751B2">
        <w:rPr>
          <w:b/>
          <w:sz w:val="36"/>
          <w:szCs w:val="36"/>
        </w:rPr>
        <w:t xml:space="preserve"> </w:t>
      </w:r>
    </w:p>
    <w:tbl>
      <w:tblPr>
        <w:tblStyle w:val="a4"/>
        <w:tblW w:w="5000" w:type="pct"/>
        <w:tblLook w:val="04A0" w:firstRow="1" w:lastRow="0" w:firstColumn="1" w:lastColumn="0" w:noHBand="0" w:noVBand="1"/>
      </w:tblPr>
      <w:tblGrid>
        <w:gridCol w:w="498"/>
        <w:gridCol w:w="3336"/>
        <w:gridCol w:w="11"/>
        <w:gridCol w:w="3838"/>
        <w:gridCol w:w="18"/>
        <w:gridCol w:w="3856"/>
      </w:tblGrid>
      <w:tr w:rsidR="002138A3" w:rsidTr="00050C49">
        <w:tc>
          <w:tcPr>
            <w:tcW w:w="156" w:type="pct"/>
            <w:vMerge w:val="restart"/>
            <w:tcBorders>
              <w:right w:val="single" w:sz="4" w:space="0" w:color="auto"/>
            </w:tcBorders>
            <w:vAlign w:val="center"/>
          </w:tcPr>
          <w:p w:rsidR="002138A3" w:rsidRDefault="002138A3" w:rsidP="00050C49">
            <w:pPr>
              <w:tabs>
                <w:tab w:val="left" w:pos="1365"/>
              </w:tabs>
              <w:jc w:val="center"/>
              <w:rPr>
                <w:b/>
                <w:lang w:val="en-US"/>
              </w:rPr>
            </w:pPr>
          </w:p>
          <w:p w:rsidR="002138A3" w:rsidRDefault="002138A3" w:rsidP="00050C49">
            <w:pPr>
              <w:tabs>
                <w:tab w:val="left" w:pos="1365"/>
              </w:tabs>
              <w:jc w:val="center"/>
              <w:rPr>
                <w:b/>
              </w:rPr>
            </w:pPr>
            <w:r>
              <w:rPr>
                <w:b/>
              </w:rPr>
              <w:t>№</w:t>
            </w:r>
          </w:p>
          <w:p w:rsidR="002138A3" w:rsidRPr="00892A60" w:rsidRDefault="002138A3" w:rsidP="00050C49">
            <w:pPr>
              <w:tabs>
                <w:tab w:val="left" w:pos="1365"/>
              </w:tabs>
              <w:jc w:val="center"/>
              <w:rPr>
                <w:b/>
                <w:lang w:val="en-US"/>
              </w:rPr>
            </w:pPr>
          </w:p>
        </w:tc>
        <w:tc>
          <w:tcPr>
            <w:tcW w:w="1551" w:type="pct"/>
            <w:gridSpan w:val="2"/>
            <w:vMerge w:val="restart"/>
            <w:tcBorders>
              <w:left w:val="single" w:sz="4" w:space="0" w:color="auto"/>
            </w:tcBorders>
            <w:vAlign w:val="center"/>
          </w:tcPr>
          <w:p w:rsidR="002138A3" w:rsidRPr="00A315F0" w:rsidRDefault="002138A3" w:rsidP="00050C49">
            <w:pPr>
              <w:tabs>
                <w:tab w:val="left" w:pos="1365"/>
              </w:tabs>
              <w:jc w:val="center"/>
              <w:rPr>
                <w:b/>
              </w:rPr>
            </w:pPr>
            <w:r w:rsidRPr="00892A60">
              <w:rPr>
                <w:b/>
              </w:rPr>
              <w:t>Название конкурс</w:t>
            </w:r>
            <w:r>
              <w:rPr>
                <w:b/>
              </w:rPr>
              <w:t>а</w:t>
            </w:r>
          </w:p>
        </w:tc>
        <w:tc>
          <w:tcPr>
            <w:tcW w:w="3293" w:type="pct"/>
            <w:gridSpan w:val="3"/>
          </w:tcPr>
          <w:p w:rsidR="002138A3" w:rsidRPr="00D27581" w:rsidRDefault="002138A3" w:rsidP="00050C49">
            <w:pPr>
              <w:tabs>
                <w:tab w:val="left" w:pos="1365"/>
              </w:tabs>
              <w:jc w:val="center"/>
              <w:rPr>
                <w:b/>
              </w:rPr>
            </w:pPr>
            <w:r w:rsidRPr="00D27581">
              <w:rPr>
                <w:b/>
              </w:rPr>
              <w:t>Команд</w:t>
            </w:r>
            <w:r>
              <w:rPr>
                <w:b/>
              </w:rPr>
              <w:t>ы</w:t>
            </w:r>
          </w:p>
        </w:tc>
      </w:tr>
      <w:tr w:rsidR="002138A3" w:rsidTr="00050C49">
        <w:tc>
          <w:tcPr>
            <w:tcW w:w="156" w:type="pct"/>
            <w:vMerge/>
            <w:tcBorders>
              <w:right w:val="single" w:sz="4" w:space="0" w:color="auto"/>
            </w:tcBorders>
          </w:tcPr>
          <w:p w:rsidR="002138A3" w:rsidRDefault="002138A3" w:rsidP="00050C49">
            <w:pPr>
              <w:tabs>
                <w:tab w:val="left" w:pos="1365"/>
              </w:tabs>
            </w:pPr>
          </w:p>
        </w:tc>
        <w:tc>
          <w:tcPr>
            <w:tcW w:w="1551" w:type="pct"/>
            <w:gridSpan w:val="2"/>
            <w:vMerge/>
            <w:tcBorders>
              <w:left w:val="single" w:sz="4" w:space="0" w:color="auto"/>
            </w:tcBorders>
          </w:tcPr>
          <w:p w:rsidR="002138A3" w:rsidRDefault="002138A3" w:rsidP="00050C49">
            <w:pPr>
              <w:tabs>
                <w:tab w:val="left" w:pos="1365"/>
              </w:tabs>
            </w:pPr>
          </w:p>
        </w:tc>
        <w:tc>
          <w:tcPr>
            <w:tcW w:w="1646" w:type="pct"/>
            <w:gridSpan w:val="2"/>
            <w:vAlign w:val="center"/>
          </w:tcPr>
          <w:p w:rsidR="002138A3" w:rsidRDefault="002138A3" w:rsidP="00050C49">
            <w:pPr>
              <w:tabs>
                <w:tab w:val="left" w:pos="1365"/>
              </w:tabs>
              <w:jc w:val="center"/>
              <w:rPr>
                <w:b/>
              </w:rPr>
            </w:pPr>
            <w:r w:rsidRPr="00D27581">
              <w:rPr>
                <w:b/>
              </w:rPr>
              <w:t>1</w:t>
            </w:r>
          </w:p>
          <w:p w:rsidR="002138A3" w:rsidRDefault="002138A3" w:rsidP="00050C49">
            <w:pPr>
              <w:tabs>
                <w:tab w:val="left" w:pos="1365"/>
              </w:tabs>
              <w:jc w:val="center"/>
            </w:pPr>
            <w:r>
              <w:t>__________________________</w:t>
            </w:r>
          </w:p>
        </w:tc>
        <w:tc>
          <w:tcPr>
            <w:tcW w:w="1646" w:type="pct"/>
            <w:vAlign w:val="center"/>
          </w:tcPr>
          <w:p w:rsidR="002138A3" w:rsidRDefault="002138A3" w:rsidP="00050C49">
            <w:pPr>
              <w:tabs>
                <w:tab w:val="left" w:pos="1365"/>
              </w:tabs>
              <w:jc w:val="center"/>
            </w:pPr>
            <w:r>
              <w:rPr>
                <w:b/>
              </w:rPr>
              <w:t xml:space="preserve">2 </w:t>
            </w:r>
            <w:r>
              <w:t>__________________________</w:t>
            </w:r>
          </w:p>
        </w:tc>
      </w:tr>
      <w:tr w:rsidR="002138A3" w:rsidTr="00050C49">
        <w:tc>
          <w:tcPr>
            <w:tcW w:w="156" w:type="pct"/>
            <w:tcBorders>
              <w:right w:val="single" w:sz="4" w:space="0" w:color="auto"/>
            </w:tcBorders>
            <w:vAlign w:val="center"/>
          </w:tcPr>
          <w:p w:rsidR="002138A3" w:rsidRPr="00892A60" w:rsidRDefault="002138A3" w:rsidP="00050C49">
            <w:pPr>
              <w:tabs>
                <w:tab w:val="left" w:pos="1365"/>
              </w:tabs>
              <w:jc w:val="center"/>
              <w:rPr>
                <w:b/>
                <w:lang w:val="en-US"/>
              </w:rPr>
            </w:pPr>
            <w:r w:rsidRPr="00892A60">
              <w:rPr>
                <w:b/>
                <w:lang w:val="en-US"/>
              </w:rPr>
              <w:t>1</w:t>
            </w:r>
          </w:p>
        </w:tc>
        <w:tc>
          <w:tcPr>
            <w:tcW w:w="1551" w:type="pct"/>
            <w:gridSpan w:val="2"/>
            <w:tcBorders>
              <w:left w:val="single" w:sz="4" w:space="0" w:color="auto"/>
            </w:tcBorders>
          </w:tcPr>
          <w:p w:rsidR="002138A3" w:rsidRPr="00D27581" w:rsidRDefault="002138A3" w:rsidP="00050C49">
            <w:pPr>
              <w:jc w:val="center"/>
              <w:rPr>
                <w:b/>
              </w:rPr>
            </w:pPr>
            <w:r w:rsidRPr="00D27581">
              <w:rPr>
                <w:b/>
              </w:rPr>
              <w:t>Эмблема</w:t>
            </w:r>
          </w:p>
          <w:p w:rsidR="002138A3" w:rsidRDefault="002138A3" w:rsidP="00050C49">
            <w:pPr>
              <w:tabs>
                <w:tab w:val="left" w:pos="1365"/>
              </w:tabs>
              <w:jc w:val="center"/>
            </w:pPr>
            <w:r>
              <w:t>цена ответа</w:t>
            </w:r>
            <w:r w:rsidRPr="00D27581">
              <w:t>:</w:t>
            </w:r>
            <w:r>
              <w:t xml:space="preserve"> 1 балл (макс. оценка 3 балла)</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c>
          <w:tcPr>
            <w:tcW w:w="156" w:type="pct"/>
            <w:tcBorders>
              <w:right w:val="single" w:sz="4" w:space="0" w:color="auto"/>
            </w:tcBorders>
            <w:vAlign w:val="center"/>
          </w:tcPr>
          <w:p w:rsidR="002138A3" w:rsidRPr="001751B2" w:rsidRDefault="002138A3" w:rsidP="00050C49">
            <w:pPr>
              <w:jc w:val="center"/>
              <w:rPr>
                <w:b/>
              </w:rPr>
            </w:pPr>
          </w:p>
          <w:p w:rsidR="002138A3" w:rsidRPr="00892A60" w:rsidRDefault="002138A3" w:rsidP="00050C49">
            <w:pPr>
              <w:jc w:val="center"/>
              <w:rPr>
                <w:b/>
              </w:rPr>
            </w:pPr>
            <w:r w:rsidRPr="00892A60">
              <w:rPr>
                <w:b/>
                <w:lang w:val="en-US"/>
              </w:rPr>
              <w:t>2</w:t>
            </w:r>
          </w:p>
          <w:p w:rsidR="002138A3" w:rsidRPr="00892A60" w:rsidRDefault="002138A3" w:rsidP="00050C49">
            <w:pPr>
              <w:jc w:val="center"/>
              <w:rPr>
                <w:b/>
              </w:rPr>
            </w:pPr>
          </w:p>
        </w:tc>
        <w:tc>
          <w:tcPr>
            <w:tcW w:w="1551" w:type="pct"/>
            <w:gridSpan w:val="2"/>
            <w:tcBorders>
              <w:left w:val="single" w:sz="4" w:space="0" w:color="auto"/>
            </w:tcBorders>
          </w:tcPr>
          <w:p w:rsidR="002138A3" w:rsidRPr="00D27581" w:rsidRDefault="002138A3" w:rsidP="00050C49">
            <w:pPr>
              <w:jc w:val="center"/>
              <w:rPr>
                <w:b/>
              </w:rPr>
            </w:pPr>
            <w:r>
              <w:rPr>
                <w:b/>
              </w:rPr>
              <w:t>Тест «Знания»</w:t>
            </w:r>
            <w:r w:rsidRPr="00D27581">
              <w:rPr>
                <w:b/>
              </w:rPr>
              <w:t xml:space="preserve"> </w:t>
            </w:r>
          </w:p>
          <w:p w:rsidR="002138A3" w:rsidRDefault="002138A3" w:rsidP="00050C49">
            <w:pPr>
              <w:jc w:val="center"/>
            </w:pPr>
            <w:r>
              <w:t>цена ответа</w:t>
            </w:r>
            <w:r w:rsidRPr="00D27581">
              <w:t>:</w:t>
            </w:r>
            <w:r>
              <w:t xml:space="preserve"> 1 балл</w:t>
            </w:r>
          </w:p>
          <w:p w:rsidR="002138A3" w:rsidRPr="00D27581" w:rsidRDefault="002138A3" w:rsidP="00050C49">
            <w:pPr>
              <w:jc w:val="center"/>
            </w:pPr>
            <w:r>
              <w:t xml:space="preserve"> (макс. оценка</w:t>
            </w:r>
            <w:r w:rsidRPr="00D27581">
              <w:t>:</w:t>
            </w:r>
            <w:r>
              <w:t xml:space="preserve"> 17 баллов)</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c>
          <w:tcPr>
            <w:tcW w:w="156" w:type="pct"/>
            <w:tcBorders>
              <w:right w:val="single" w:sz="4" w:space="0" w:color="auto"/>
            </w:tcBorders>
            <w:vAlign w:val="center"/>
          </w:tcPr>
          <w:p w:rsidR="002138A3" w:rsidRPr="00892A60" w:rsidRDefault="002138A3" w:rsidP="00050C49">
            <w:pPr>
              <w:tabs>
                <w:tab w:val="left" w:pos="1365"/>
              </w:tabs>
              <w:jc w:val="center"/>
              <w:rPr>
                <w:b/>
              </w:rPr>
            </w:pPr>
          </w:p>
          <w:p w:rsidR="002138A3" w:rsidRPr="00892A60" w:rsidRDefault="002138A3" w:rsidP="00050C49">
            <w:pPr>
              <w:tabs>
                <w:tab w:val="left" w:pos="1365"/>
              </w:tabs>
              <w:jc w:val="center"/>
              <w:rPr>
                <w:b/>
                <w:lang w:val="en-US"/>
              </w:rPr>
            </w:pPr>
            <w:r w:rsidRPr="00892A60">
              <w:rPr>
                <w:b/>
                <w:lang w:val="en-US"/>
              </w:rPr>
              <w:lastRenderedPageBreak/>
              <w:t>3</w:t>
            </w:r>
          </w:p>
          <w:p w:rsidR="002138A3" w:rsidRPr="00892A60" w:rsidRDefault="002138A3" w:rsidP="00050C49">
            <w:pPr>
              <w:tabs>
                <w:tab w:val="left" w:pos="1365"/>
              </w:tabs>
              <w:jc w:val="center"/>
              <w:rPr>
                <w:b/>
              </w:rPr>
            </w:pPr>
          </w:p>
        </w:tc>
        <w:tc>
          <w:tcPr>
            <w:tcW w:w="1551" w:type="pct"/>
            <w:gridSpan w:val="2"/>
            <w:tcBorders>
              <w:left w:val="single" w:sz="4" w:space="0" w:color="auto"/>
            </w:tcBorders>
          </w:tcPr>
          <w:p w:rsidR="002138A3" w:rsidRPr="00D27581" w:rsidRDefault="002138A3" w:rsidP="00050C49">
            <w:pPr>
              <w:tabs>
                <w:tab w:val="left" w:pos="1365"/>
              </w:tabs>
              <w:jc w:val="center"/>
              <w:rPr>
                <w:b/>
              </w:rPr>
            </w:pPr>
            <w:r w:rsidRPr="00D27581">
              <w:rPr>
                <w:b/>
              </w:rPr>
              <w:lastRenderedPageBreak/>
              <w:t>Тип темперамента</w:t>
            </w:r>
          </w:p>
          <w:p w:rsidR="002138A3" w:rsidRDefault="002138A3" w:rsidP="00050C49">
            <w:pPr>
              <w:tabs>
                <w:tab w:val="left" w:pos="1365"/>
              </w:tabs>
              <w:jc w:val="center"/>
            </w:pPr>
            <w:r>
              <w:lastRenderedPageBreak/>
              <w:t>цена ответа</w:t>
            </w:r>
            <w:r w:rsidRPr="00D27581">
              <w:t>:</w:t>
            </w:r>
            <w:r>
              <w:t xml:space="preserve"> 1 балл</w:t>
            </w:r>
          </w:p>
          <w:p w:rsidR="002138A3" w:rsidRPr="00D27581" w:rsidRDefault="002138A3" w:rsidP="00050C49">
            <w:pPr>
              <w:tabs>
                <w:tab w:val="left" w:pos="1365"/>
              </w:tabs>
              <w:jc w:val="center"/>
            </w:pPr>
            <w:r>
              <w:t>(макс. оценка</w:t>
            </w:r>
            <w:r w:rsidRPr="00D27581">
              <w:t>:</w:t>
            </w:r>
            <w:r>
              <w:t xml:space="preserve"> 2 балла)</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rPr>
          <w:trHeight w:val="795"/>
        </w:trPr>
        <w:tc>
          <w:tcPr>
            <w:tcW w:w="156" w:type="pct"/>
            <w:tcBorders>
              <w:bottom w:val="single" w:sz="4" w:space="0" w:color="auto"/>
              <w:right w:val="single" w:sz="4" w:space="0" w:color="auto"/>
            </w:tcBorders>
            <w:vAlign w:val="center"/>
          </w:tcPr>
          <w:p w:rsidR="002138A3" w:rsidRPr="00892A60" w:rsidRDefault="002138A3" w:rsidP="00050C49">
            <w:pPr>
              <w:tabs>
                <w:tab w:val="left" w:pos="1365"/>
              </w:tabs>
              <w:jc w:val="center"/>
              <w:rPr>
                <w:b/>
              </w:rPr>
            </w:pPr>
          </w:p>
          <w:p w:rsidR="002138A3" w:rsidRPr="00892A60" w:rsidRDefault="002138A3" w:rsidP="00050C49">
            <w:pPr>
              <w:tabs>
                <w:tab w:val="left" w:pos="1365"/>
              </w:tabs>
              <w:jc w:val="center"/>
              <w:rPr>
                <w:b/>
                <w:lang w:val="en-US"/>
              </w:rPr>
            </w:pPr>
            <w:r w:rsidRPr="00892A60">
              <w:rPr>
                <w:b/>
                <w:lang w:val="en-US"/>
              </w:rPr>
              <w:t>4</w:t>
            </w:r>
          </w:p>
          <w:p w:rsidR="002138A3" w:rsidRPr="00892A60" w:rsidRDefault="002138A3" w:rsidP="00050C49">
            <w:pPr>
              <w:tabs>
                <w:tab w:val="left" w:pos="1365"/>
              </w:tabs>
              <w:jc w:val="center"/>
              <w:rPr>
                <w:b/>
              </w:rPr>
            </w:pPr>
          </w:p>
        </w:tc>
        <w:tc>
          <w:tcPr>
            <w:tcW w:w="1551" w:type="pct"/>
            <w:gridSpan w:val="2"/>
            <w:tcBorders>
              <w:left w:val="single" w:sz="4" w:space="0" w:color="auto"/>
              <w:bottom w:val="single" w:sz="4" w:space="0" w:color="auto"/>
            </w:tcBorders>
          </w:tcPr>
          <w:p w:rsidR="002138A3" w:rsidRPr="00D27581" w:rsidRDefault="002138A3" w:rsidP="00050C49">
            <w:pPr>
              <w:tabs>
                <w:tab w:val="left" w:pos="1365"/>
              </w:tabs>
              <w:jc w:val="center"/>
              <w:rPr>
                <w:b/>
              </w:rPr>
            </w:pPr>
            <w:r w:rsidRPr="00D27581">
              <w:rPr>
                <w:b/>
              </w:rPr>
              <w:t>Угадай эмоцию</w:t>
            </w:r>
          </w:p>
          <w:p w:rsidR="002138A3" w:rsidRDefault="002138A3" w:rsidP="00050C49">
            <w:pPr>
              <w:tabs>
                <w:tab w:val="left" w:pos="1365"/>
              </w:tabs>
              <w:jc w:val="center"/>
            </w:pPr>
            <w:r>
              <w:t>цена ответа</w:t>
            </w:r>
            <w:r w:rsidRPr="00D27581">
              <w:t>:</w:t>
            </w:r>
            <w:r>
              <w:t xml:space="preserve"> 1 балл</w:t>
            </w:r>
          </w:p>
          <w:p w:rsidR="002138A3" w:rsidRPr="00D27581" w:rsidRDefault="002138A3" w:rsidP="00050C49">
            <w:pPr>
              <w:tabs>
                <w:tab w:val="left" w:pos="1365"/>
              </w:tabs>
              <w:jc w:val="center"/>
            </w:pPr>
            <w:r>
              <w:t>(макс. оценка</w:t>
            </w:r>
            <w:r w:rsidRPr="00D27581">
              <w:t>:</w:t>
            </w:r>
            <w:r>
              <w:t xml:space="preserve"> 4 балла)</w:t>
            </w:r>
          </w:p>
        </w:tc>
        <w:tc>
          <w:tcPr>
            <w:tcW w:w="1646" w:type="pct"/>
            <w:gridSpan w:val="2"/>
            <w:tcBorders>
              <w:bottom w:val="single" w:sz="4" w:space="0" w:color="auto"/>
            </w:tcBorders>
          </w:tcPr>
          <w:p w:rsidR="002138A3" w:rsidRDefault="002138A3" w:rsidP="00050C49">
            <w:pPr>
              <w:tabs>
                <w:tab w:val="left" w:pos="1365"/>
              </w:tabs>
            </w:pPr>
          </w:p>
        </w:tc>
        <w:tc>
          <w:tcPr>
            <w:tcW w:w="1646" w:type="pct"/>
            <w:tcBorders>
              <w:bottom w:val="single" w:sz="4" w:space="0" w:color="auto"/>
            </w:tcBorders>
          </w:tcPr>
          <w:p w:rsidR="002138A3" w:rsidRDefault="002138A3" w:rsidP="00050C49">
            <w:pPr>
              <w:tabs>
                <w:tab w:val="left" w:pos="1365"/>
              </w:tabs>
            </w:pPr>
          </w:p>
        </w:tc>
      </w:tr>
      <w:tr w:rsidR="002138A3" w:rsidTr="00050C49">
        <w:trPr>
          <w:trHeight w:val="165"/>
        </w:trPr>
        <w:tc>
          <w:tcPr>
            <w:tcW w:w="156" w:type="pct"/>
            <w:tcBorders>
              <w:top w:val="single" w:sz="4" w:space="0" w:color="auto"/>
              <w:right w:val="single" w:sz="4" w:space="0" w:color="auto"/>
            </w:tcBorders>
            <w:vAlign w:val="center"/>
          </w:tcPr>
          <w:p w:rsidR="002138A3" w:rsidRPr="00892A60" w:rsidRDefault="002138A3" w:rsidP="00050C49">
            <w:pPr>
              <w:tabs>
                <w:tab w:val="left" w:pos="1365"/>
              </w:tabs>
              <w:jc w:val="center"/>
              <w:rPr>
                <w:b/>
              </w:rPr>
            </w:pPr>
            <w:r>
              <w:rPr>
                <w:b/>
              </w:rPr>
              <w:t>5</w:t>
            </w:r>
          </w:p>
        </w:tc>
        <w:tc>
          <w:tcPr>
            <w:tcW w:w="1551" w:type="pct"/>
            <w:gridSpan w:val="2"/>
            <w:tcBorders>
              <w:top w:val="single" w:sz="4" w:space="0" w:color="auto"/>
              <w:left w:val="single" w:sz="4" w:space="0" w:color="auto"/>
            </w:tcBorders>
          </w:tcPr>
          <w:p w:rsidR="002138A3" w:rsidRDefault="002138A3" w:rsidP="00050C49">
            <w:pPr>
              <w:tabs>
                <w:tab w:val="left" w:pos="1365"/>
              </w:tabs>
              <w:jc w:val="center"/>
              <w:rPr>
                <w:b/>
              </w:rPr>
            </w:pPr>
            <w:r>
              <w:rPr>
                <w:b/>
              </w:rPr>
              <w:t>Найди слова</w:t>
            </w:r>
          </w:p>
          <w:p w:rsidR="002138A3" w:rsidRDefault="002138A3" w:rsidP="00050C49">
            <w:pPr>
              <w:tabs>
                <w:tab w:val="left" w:pos="1365"/>
              </w:tabs>
              <w:jc w:val="center"/>
            </w:pPr>
            <w:r>
              <w:t>цена ответа</w:t>
            </w:r>
            <w:r w:rsidRPr="00D27581">
              <w:t>:</w:t>
            </w:r>
            <w:r>
              <w:t xml:space="preserve"> 1 балл</w:t>
            </w:r>
          </w:p>
          <w:p w:rsidR="002138A3" w:rsidRPr="00D27581" w:rsidRDefault="002138A3" w:rsidP="00050C49">
            <w:pPr>
              <w:tabs>
                <w:tab w:val="left" w:pos="1365"/>
              </w:tabs>
              <w:jc w:val="center"/>
              <w:rPr>
                <w:b/>
              </w:rPr>
            </w:pPr>
            <w:r>
              <w:t>(макс. оценка</w:t>
            </w:r>
            <w:r w:rsidRPr="00D27581">
              <w:t>:</w:t>
            </w:r>
            <w:r>
              <w:t xml:space="preserve"> 21 балл)</w:t>
            </w:r>
          </w:p>
        </w:tc>
        <w:tc>
          <w:tcPr>
            <w:tcW w:w="1646" w:type="pct"/>
            <w:gridSpan w:val="2"/>
            <w:tcBorders>
              <w:top w:val="single" w:sz="4" w:space="0" w:color="auto"/>
            </w:tcBorders>
          </w:tcPr>
          <w:p w:rsidR="002138A3" w:rsidRDefault="002138A3" w:rsidP="00050C49">
            <w:pPr>
              <w:tabs>
                <w:tab w:val="left" w:pos="1365"/>
              </w:tabs>
            </w:pPr>
          </w:p>
        </w:tc>
        <w:tc>
          <w:tcPr>
            <w:tcW w:w="1646" w:type="pct"/>
            <w:tcBorders>
              <w:top w:val="single" w:sz="4" w:space="0" w:color="auto"/>
            </w:tcBorders>
          </w:tcPr>
          <w:p w:rsidR="002138A3" w:rsidRDefault="002138A3" w:rsidP="00050C49">
            <w:pPr>
              <w:tabs>
                <w:tab w:val="left" w:pos="1365"/>
              </w:tabs>
            </w:pPr>
          </w:p>
        </w:tc>
      </w:tr>
      <w:tr w:rsidR="002138A3" w:rsidTr="00050C49">
        <w:tc>
          <w:tcPr>
            <w:tcW w:w="156" w:type="pct"/>
            <w:tcBorders>
              <w:right w:val="single" w:sz="4" w:space="0" w:color="auto"/>
            </w:tcBorders>
            <w:vAlign w:val="center"/>
          </w:tcPr>
          <w:p w:rsidR="002138A3" w:rsidRPr="001751B2" w:rsidRDefault="002138A3" w:rsidP="00050C49">
            <w:pPr>
              <w:tabs>
                <w:tab w:val="left" w:pos="1365"/>
              </w:tabs>
              <w:jc w:val="center"/>
              <w:rPr>
                <w:b/>
              </w:rPr>
            </w:pPr>
            <w:r>
              <w:rPr>
                <w:b/>
              </w:rPr>
              <w:t>6</w:t>
            </w:r>
          </w:p>
        </w:tc>
        <w:tc>
          <w:tcPr>
            <w:tcW w:w="1551" w:type="pct"/>
            <w:gridSpan w:val="2"/>
            <w:tcBorders>
              <w:left w:val="single" w:sz="4" w:space="0" w:color="auto"/>
            </w:tcBorders>
          </w:tcPr>
          <w:p w:rsidR="002138A3" w:rsidRPr="00D27581" w:rsidRDefault="002138A3" w:rsidP="00050C49">
            <w:pPr>
              <w:tabs>
                <w:tab w:val="left" w:pos="1365"/>
              </w:tabs>
              <w:jc w:val="center"/>
              <w:rPr>
                <w:b/>
              </w:rPr>
            </w:pPr>
            <w:r w:rsidRPr="00D27581">
              <w:rPr>
                <w:b/>
              </w:rPr>
              <w:t>Угадай профессию</w:t>
            </w:r>
          </w:p>
          <w:p w:rsidR="002138A3" w:rsidRDefault="002138A3" w:rsidP="00050C49">
            <w:pPr>
              <w:tabs>
                <w:tab w:val="left" w:pos="1365"/>
              </w:tabs>
              <w:jc w:val="center"/>
            </w:pPr>
            <w:r>
              <w:t>цена ответа</w:t>
            </w:r>
            <w:r w:rsidRPr="00D27581">
              <w:t>:</w:t>
            </w:r>
            <w:r>
              <w:t xml:space="preserve"> 1 балл</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c>
          <w:tcPr>
            <w:tcW w:w="156" w:type="pct"/>
            <w:tcBorders>
              <w:right w:val="single" w:sz="4" w:space="0" w:color="auto"/>
            </w:tcBorders>
            <w:vAlign w:val="center"/>
          </w:tcPr>
          <w:p w:rsidR="002138A3" w:rsidRPr="00892A60" w:rsidRDefault="002138A3" w:rsidP="00050C49">
            <w:pPr>
              <w:tabs>
                <w:tab w:val="left" w:pos="1365"/>
              </w:tabs>
              <w:jc w:val="center"/>
              <w:rPr>
                <w:b/>
              </w:rPr>
            </w:pPr>
          </w:p>
          <w:p w:rsidR="002138A3" w:rsidRPr="001751B2" w:rsidRDefault="002138A3" w:rsidP="00050C49">
            <w:pPr>
              <w:tabs>
                <w:tab w:val="left" w:pos="1365"/>
              </w:tabs>
              <w:jc w:val="center"/>
              <w:rPr>
                <w:b/>
              </w:rPr>
            </w:pPr>
            <w:r>
              <w:rPr>
                <w:b/>
              </w:rPr>
              <w:t>7</w:t>
            </w:r>
          </w:p>
          <w:p w:rsidR="002138A3" w:rsidRPr="00892A60" w:rsidRDefault="002138A3" w:rsidP="00050C49">
            <w:pPr>
              <w:tabs>
                <w:tab w:val="left" w:pos="1365"/>
              </w:tabs>
              <w:jc w:val="center"/>
              <w:rPr>
                <w:b/>
              </w:rPr>
            </w:pPr>
          </w:p>
        </w:tc>
        <w:tc>
          <w:tcPr>
            <w:tcW w:w="1551" w:type="pct"/>
            <w:gridSpan w:val="2"/>
            <w:tcBorders>
              <w:left w:val="single" w:sz="4" w:space="0" w:color="auto"/>
            </w:tcBorders>
          </w:tcPr>
          <w:p w:rsidR="002138A3" w:rsidRPr="00D27581" w:rsidRDefault="002138A3" w:rsidP="00050C49">
            <w:pPr>
              <w:tabs>
                <w:tab w:val="left" w:pos="1365"/>
              </w:tabs>
              <w:jc w:val="center"/>
              <w:rPr>
                <w:b/>
              </w:rPr>
            </w:pPr>
            <w:r w:rsidRPr="00D27581">
              <w:rPr>
                <w:b/>
              </w:rPr>
              <w:t>Реклама профессий</w:t>
            </w:r>
          </w:p>
          <w:p w:rsidR="002138A3" w:rsidRDefault="002138A3" w:rsidP="00050C49">
            <w:pPr>
              <w:tabs>
                <w:tab w:val="left" w:pos="1365"/>
              </w:tabs>
              <w:jc w:val="center"/>
            </w:pPr>
            <w:r>
              <w:t>цена ответа</w:t>
            </w:r>
            <w:r w:rsidRPr="00D27581">
              <w:t>:</w:t>
            </w:r>
            <w:r>
              <w:t xml:space="preserve"> 1 балл</w:t>
            </w:r>
          </w:p>
          <w:p w:rsidR="002138A3" w:rsidRDefault="002138A3" w:rsidP="00050C49">
            <w:pPr>
              <w:tabs>
                <w:tab w:val="left" w:pos="1365"/>
              </w:tabs>
              <w:jc w:val="center"/>
            </w:pPr>
            <w:r>
              <w:t>(макс. оценка</w:t>
            </w:r>
            <w:r w:rsidRPr="00D27581">
              <w:t>:</w:t>
            </w:r>
            <w:r>
              <w:t xml:space="preserve"> 4 балла)</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c>
          <w:tcPr>
            <w:tcW w:w="156" w:type="pct"/>
            <w:tcBorders>
              <w:right w:val="single" w:sz="4" w:space="0" w:color="auto"/>
            </w:tcBorders>
            <w:vAlign w:val="center"/>
          </w:tcPr>
          <w:p w:rsidR="002138A3" w:rsidRPr="001751B2" w:rsidRDefault="002138A3" w:rsidP="00050C49">
            <w:pPr>
              <w:tabs>
                <w:tab w:val="left" w:pos="1365"/>
              </w:tabs>
              <w:jc w:val="center"/>
              <w:rPr>
                <w:b/>
              </w:rPr>
            </w:pPr>
            <w:r>
              <w:rPr>
                <w:b/>
              </w:rPr>
              <w:t>8</w:t>
            </w:r>
          </w:p>
        </w:tc>
        <w:tc>
          <w:tcPr>
            <w:tcW w:w="1551" w:type="pct"/>
            <w:gridSpan w:val="2"/>
            <w:tcBorders>
              <w:left w:val="single" w:sz="4" w:space="0" w:color="auto"/>
            </w:tcBorders>
          </w:tcPr>
          <w:p w:rsidR="002138A3" w:rsidRPr="00D27581" w:rsidRDefault="002138A3" w:rsidP="00050C49">
            <w:pPr>
              <w:tabs>
                <w:tab w:val="left" w:pos="1365"/>
              </w:tabs>
              <w:jc w:val="center"/>
              <w:rPr>
                <w:b/>
              </w:rPr>
            </w:pPr>
            <w:r w:rsidRPr="00D27581">
              <w:rPr>
                <w:b/>
              </w:rPr>
              <w:t>Конкурс капитанов</w:t>
            </w:r>
          </w:p>
          <w:p w:rsidR="002138A3" w:rsidRDefault="002138A3" w:rsidP="00050C49">
            <w:pPr>
              <w:tabs>
                <w:tab w:val="left" w:pos="1365"/>
              </w:tabs>
              <w:jc w:val="center"/>
            </w:pPr>
            <w:r>
              <w:t>цена ответа</w:t>
            </w:r>
            <w:r w:rsidRPr="00D27581">
              <w:t>:</w:t>
            </w:r>
            <w:r>
              <w:t xml:space="preserve"> 1 балл</w:t>
            </w:r>
          </w:p>
        </w:tc>
        <w:tc>
          <w:tcPr>
            <w:tcW w:w="1646" w:type="pct"/>
            <w:gridSpan w:val="2"/>
          </w:tcPr>
          <w:p w:rsidR="002138A3" w:rsidRDefault="002138A3" w:rsidP="00050C49">
            <w:pPr>
              <w:tabs>
                <w:tab w:val="left" w:pos="1365"/>
              </w:tabs>
            </w:pPr>
          </w:p>
        </w:tc>
        <w:tc>
          <w:tcPr>
            <w:tcW w:w="1646" w:type="pct"/>
          </w:tcPr>
          <w:p w:rsidR="002138A3" w:rsidRDefault="002138A3" w:rsidP="00050C49">
            <w:pPr>
              <w:tabs>
                <w:tab w:val="left" w:pos="1365"/>
              </w:tabs>
            </w:pPr>
          </w:p>
        </w:tc>
      </w:tr>
      <w:tr w:rsidR="002138A3" w:rsidTr="00050C49">
        <w:trPr>
          <w:trHeight w:val="403"/>
        </w:trPr>
        <w:tc>
          <w:tcPr>
            <w:tcW w:w="1699" w:type="pct"/>
            <w:gridSpan w:val="2"/>
            <w:tcBorders>
              <w:bottom w:val="single" w:sz="4" w:space="0" w:color="000000" w:themeColor="text1"/>
            </w:tcBorders>
          </w:tcPr>
          <w:p w:rsidR="002138A3" w:rsidRPr="00D27581" w:rsidRDefault="002138A3" w:rsidP="00050C49">
            <w:pPr>
              <w:tabs>
                <w:tab w:val="left" w:pos="1365"/>
              </w:tabs>
              <w:jc w:val="center"/>
              <w:rPr>
                <w:b/>
                <w:sz w:val="40"/>
                <w:szCs w:val="40"/>
              </w:rPr>
            </w:pPr>
            <w:r w:rsidRPr="00D27581">
              <w:rPr>
                <w:b/>
                <w:sz w:val="40"/>
                <w:szCs w:val="40"/>
              </w:rPr>
              <w:t>Итого</w:t>
            </w:r>
            <w:r w:rsidRPr="00D27581">
              <w:rPr>
                <w:b/>
                <w:sz w:val="40"/>
                <w:szCs w:val="40"/>
                <w:lang w:val="en-US"/>
              </w:rPr>
              <w:t>:</w:t>
            </w:r>
          </w:p>
        </w:tc>
        <w:tc>
          <w:tcPr>
            <w:tcW w:w="1646" w:type="pct"/>
            <w:gridSpan w:val="2"/>
            <w:tcBorders>
              <w:bottom w:val="single" w:sz="4" w:space="0" w:color="000000" w:themeColor="text1"/>
            </w:tcBorders>
          </w:tcPr>
          <w:p w:rsidR="002138A3" w:rsidRDefault="002138A3" w:rsidP="00050C49">
            <w:pPr>
              <w:tabs>
                <w:tab w:val="left" w:pos="1365"/>
              </w:tabs>
            </w:pPr>
          </w:p>
        </w:tc>
        <w:tc>
          <w:tcPr>
            <w:tcW w:w="1655" w:type="pct"/>
            <w:gridSpan w:val="2"/>
            <w:tcBorders>
              <w:bottom w:val="single" w:sz="4" w:space="0" w:color="000000" w:themeColor="text1"/>
            </w:tcBorders>
          </w:tcPr>
          <w:p w:rsidR="002138A3" w:rsidRDefault="002138A3" w:rsidP="00050C49">
            <w:pPr>
              <w:tabs>
                <w:tab w:val="left" w:pos="1365"/>
              </w:tabs>
            </w:pPr>
          </w:p>
        </w:tc>
      </w:tr>
    </w:tbl>
    <w:p w:rsidR="002138A3" w:rsidRDefault="002138A3" w:rsidP="002138A3">
      <w:pPr>
        <w:tabs>
          <w:tab w:val="left" w:pos="1365"/>
        </w:tabs>
      </w:pPr>
    </w:p>
    <w:p w:rsidR="002138A3" w:rsidRPr="000A394B" w:rsidRDefault="002138A3" w:rsidP="002138A3">
      <w:pPr>
        <w:tabs>
          <w:tab w:val="left" w:pos="1365"/>
        </w:tabs>
        <w:rPr>
          <w:b/>
          <w:sz w:val="48"/>
          <w:szCs w:val="48"/>
        </w:rPr>
      </w:pPr>
      <w:r>
        <w:t>Председатель жюри</w:t>
      </w:r>
      <w:r>
        <w:rPr>
          <w:lang w:val="en-US"/>
        </w:rPr>
        <w:t>:</w:t>
      </w:r>
      <w:r>
        <w:t xml:space="preserve">                                                                        Члены жюри</w:t>
      </w:r>
      <w:r>
        <w:rPr>
          <w:lang w:val="en-US"/>
        </w:rPr>
        <w:t>:</w:t>
      </w:r>
    </w:p>
    <w:p w:rsidR="00E5185A" w:rsidRDefault="00E5185A" w:rsidP="002138A3">
      <w:pPr>
        <w:ind w:firstLine="0"/>
      </w:pPr>
      <w:bookmarkStart w:id="1" w:name="_GoBack"/>
      <w:bookmarkEnd w:id="1"/>
    </w:p>
    <w:sectPr w:rsidR="00E5185A" w:rsidSect="000F603B">
      <w:footerReference w:type="default" r:id="rId6"/>
      <w:pgSz w:w="11909" w:h="16834"/>
      <w:pgMar w:top="284" w:right="284" w:bottom="284" w:left="284"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8500"/>
      <w:docPartObj>
        <w:docPartGallery w:val="Page Numbers (Bottom of Page)"/>
        <w:docPartUnique/>
      </w:docPartObj>
    </w:sdtPr>
    <w:sdtEndPr/>
    <w:sdtContent>
      <w:p w:rsidR="009E3CA4" w:rsidRDefault="002138A3">
        <w:pPr>
          <w:pStyle w:val="a6"/>
          <w:jc w:val="right"/>
        </w:pPr>
        <w:r>
          <w:fldChar w:fldCharType="begin"/>
        </w:r>
        <w:r>
          <w:instrText xml:space="preserve"> PAGE   \* MERGEFORMAT </w:instrText>
        </w:r>
        <w:r>
          <w:fldChar w:fldCharType="separate"/>
        </w:r>
        <w:r>
          <w:rPr>
            <w:noProof/>
          </w:rPr>
          <w:t>6</w:t>
        </w:r>
        <w:r>
          <w:rPr>
            <w:noProof/>
          </w:rPr>
          <w:fldChar w:fldCharType="end"/>
        </w:r>
      </w:p>
    </w:sdtContent>
  </w:sdt>
  <w:p w:rsidR="009E3CA4" w:rsidRDefault="002138A3">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2429"/>
    <w:multiLevelType w:val="hybridMultilevel"/>
    <w:tmpl w:val="1D62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A0488"/>
    <w:multiLevelType w:val="hybridMultilevel"/>
    <w:tmpl w:val="A8566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D2F8C"/>
    <w:multiLevelType w:val="hybridMultilevel"/>
    <w:tmpl w:val="D278D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47FDD"/>
    <w:multiLevelType w:val="multilevel"/>
    <w:tmpl w:val="AC5AA80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5D34DB"/>
    <w:multiLevelType w:val="hybridMultilevel"/>
    <w:tmpl w:val="DF101CBE"/>
    <w:lvl w:ilvl="0" w:tplc="1F882C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D0AC0"/>
    <w:multiLevelType w:val="multilevel"/>
    <w:tmpl w:val="FAD09A6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5F1B7D"/>
    <w:multiLevelType w:val="hybridMultilevel"/>
    <w:tmpl w:val="CA1E5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C760E"/>
    <w:multiLevelType w:val="hybridMultilevel"/>
    <w:tmpl w:val="8A0A3478"/>
    <w:lvl w:ilvl="0" w:tplc="BDAE75BE">
      <w:start w:val="1"/>
      <w:numFmt w:val="decimal"/>
      <w:lvlText w:val="%1."/>
      <w:lvlJc w:val="left"/>
      <w:pPr>
        <w:ind w:left="644" w:hanging="360"/>
      </w:pPr>
      <w:rPr>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nsid w:val="58A20B0F"/>
    <w:multiLevelType w:val="hybridMultilevel"/>
    <w:tmpl w:val="7ED05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E40EE6"/>
    <w:multiLevelType w:val="hybridMultilevel"/>
    <w:tmpl w:val="8A0A3478"/>
    <w:lvl w:ilvl="0" w:tplc="BDAE75BE">
      <w:start w:val="1"/>
      <w:numFmt w:val="decimal"/>
      <w:lvlText w:val="%1."/>
      <w:lvlJc w:val="left"/>
      <w:pPr>
        <w:ind w:left="644" w:hanging="360"/>
      </w:pPr>
      <w:rPr>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0">
    <w:nsid w:val="70B400D4"/>
    <w:multiLevelType w:val="hybridMultilevel"/>
    <w:tmpl w:val="CA1E586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6"/>
  </w:num>
  <w:num w:numId="3">
    <w:abstractNumId w:val="1"/>
  </w:num>
  <w:num w:numId="4">
    <w:abstractNumId w:val="8"/>
  </w:num>
  <w:num w:numId="5">
    <w:abstractNumId w:val="0"/>
  </w:num>
  <w:num w:numId="6">
    <w:abstractNumId w:val="2"/>
  </w:num>
  <w:num w:numId="7">
    <w:abstractNumId w:val="4"/>
  </w:num>
  <w:num w:numId="8">
    <w:abstractNumId w:val="7"/>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A3"/>
    <w:rsid w:val="002138A3"/>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A3"/>
    <w:pPr>
      <w:spacing w:line="360" w:lineRule="auto"/>
      <w:ind w:firstLine="709"/>
      <w:jc w:val="both"/>
    </w:pPr>
    <w:rPr>
      <w:rFonts w:eastAsiaTheme="minorHAnsi"/>
      <w:sz w:val="28"/>
      <w:szCs w:val="28"/>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rPr>
  </w:style>
  <w:style w:type="table" w:styleId="a4">
    <w:name w:val="Table Grid"/>
    <w:basedOn w:val="a1"/>
    <w:uiPriority w:val="59"/>
    <w:rsid w:val="002138A3"/>
    <w:rPr>
      <w:rFonts w:eastAsiaTheme="minorHAnsi"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сновной текст_"/>
    <w:basedOn w:val="a0"/>
    <w:link w:val="31"/>
    <w:rsid w:val="002138A3"/>
    <w:rPr>
      <w:sz w:val="27"/>
      <w:szCs w:val="27"/>
      <w:shd w:val="clear" w:color="auto" w:fill="FFFFFF"/>
    </w:rPr>
  </w:style>
  <w:style w:type="character" w:customStyle="1" w:styleId="21">
    <w:name w:val="Основной текст2"/>
    <w:basedOn w:val="a5"/>
    <w:rsid w:val="002138A3"/>
    <w:rPr>
      <w:color w:val="000000"/>
      <w:spacing w:val="0"/>
      <w:w w:val="100"/>
      <w:position w:val="0"/>
      <w:sz w:val="27"/>
      <w:szCs w:val="27"/>
      <w:u w:val="single"/>
      <w:shd w:val="clear" w:color="auto" w:fill="FFFFFF"/>
      <w:lang w:val="ru-RU"/>
    </w:rPr>
  </w:style>
  <w:style w:type="character" w:customStyle="1" w:styleId="BookmanOldStyle115pt">
    <w:name w:val="Основной текст + Bookman Old Style;11;5 pt"/>
    <w:basedOn w:val="a5"/>
    <w:rsid w:val="002138A3"/>
    <w:rPr>
      <w:rFonts w:ascii="Bookman Old Style" w:eastAsia="Bookman Old Style" w:hAnsi="Bookman Old Style" w:cs="Bookman Old Style"/>
      <w:color w:val="000000"/>
      <w:spacing w:val="0"/>
      <w:w w:val="100"/>
      <w:position w:val="0"/>
      <w:sz w:val="23"/>
      <w:szCs w:val="23"/>
      <w:shd w:val="clear" w:color="auto" w:fill="FFFFFF"/>
      <w:lang w:val="ru-RU"/>
    </w:rPr>
  </w:style>
  <w:style w:type="paragraph" w:customStyle="1" w:styleId="31">
    <w:name w:val="Основной текст3"/>
    <w:basedOn w:val="a"/>
    <w:link w:val="a5"/>
    <w:rsid w:val="002138A3"/>
    <w:pPr>
      <w:widowControl w:val="0"/>
      <w:shd w:val="clear" w:color="auto" w:fill="FFFFFF"/>
      <w:spacing w:after="300" w:line="0" w:lineRule="atLeast"/>
      <w:ind w:firstLine="0"/>
      <w:jc w:val="right"/>
    </w:pPr>
    <w:rPr>
      <w:rFonts w:eastAsia="Times New Roman"/>
      <w:sz w:val="27"/>
      <w:szCs w:val="27"/>
    </w:rPr>
  </w:style>
  <w:style w:type="paragraph" w:styleId="a6">
    <w:name w:val="footer"/>
    <w:basedOn w:val="a"/>
    <w:link w:val="a7"/>
    <w:uiPriority w:val="99"/>
    <w:unhideWhenUsed/>
    <w:rsid w:val="002138A3"/>
    <w:pPr>
      <w:tabs>
        <w:tab w:val="center" w:pos="4677"/>
        <w:tab w:val="right" w:pos="9355"/>
      </w:tabs>
      <w:spacing w:line="240" w:lineRule="auto"/>
    </w:pPr>
  </w:style>
  <w:style w:type="character" w:customStyle="1" w:styleId="a7">
    <w:name w:val="Нижний колонтитул Знак"/>
    <w:basedOn w:val="a0"/>
    <w:link w:val="a6"/>
    <w:uiPriority w:val="99"/>
    <w:rsid w:val="002138A3"/>
    <w:rPr>
      <w:rFonts w:eastAsia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8A3"/>
    <w:pPr>
      <w:spacing w:line="360" w:lineRule="auto"/>
      <w:ind w:firstLine="709"/>
      <w:jc w:val="both"/>
    </w:pPr>
    <w:rPr>
      <w:rFonts w:eastAsiaTheme="minorHAnsi"/>
      <w:sz w:val="28"/>
      <w:szCs w:val="28"/>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rPr>
  </w:style>
  <w:style w:type="table" w:styleId="a4">
    <w:name w:val="Table Grid"/>
    <w:basedOn w:val="a1"/>
    <w:uiPriority w:val="59"/>
    <w:rsid w:val="002138A3"/>
    <w:rPr>
      <w:rFonts w:eastAsiaTheme="minorHAnsi"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сновной текст_"/>
    <w:basedOn w:val="a0"/>
    <w:link w:val="31"/>
    <w:rsid w:val="002138A3"/>
    <w:rPr>
      <w:sz w:val="27"/>
      <w:szCs w:val="27"/>
      <w:shd w:val="clear" w:color="auto" w:fill="FFFFFF"/>
    </w:rPr>
  </w:style>
  <w:style w:type="character" w:customStyle="1" w:styleId="21">
    <w:name w:val="Основной текст2"/>
    <w:basedOn w:val="a5"/>
    <w:rsid w:val="002138A3"/>
    <w:rPr>
      <w:color w:val="000000"/>
      <w:spacing w:val="0"/>
      <w:w w:val="100"/>
      <w:position w:val="0"/>
      <w:sz w:val="27"/>
      <w:szCs w:val="27"/>
      <w:u w:val="single"/>
      <w:shd w:val="clear" w:color="auto" w:fill="FFFFFF"/>
      <w:lang w:val="ru-RU"/>
    </w:rPr>
  </w:style>
  <w:style w:type="character" w:customStyle="1" w:styleId="BookmanOldStyle115pt">
    <w:name w:val="Основной текст + Bookman Old Style;11;5 pt"/>
    <w:basedOn w:val="a5"/>
    <w:rsid w:val="002138A3"/>
    <w:rPr>
      <w:rFonts w:ascii="Bookman Old Style" w:eastAsia="Bookman Old Style" w:hAnsi="Bookman Old Style" w:cs="Bookman Old Style"/>
      <w:color w:val="000000"/>
      <w:spacing w:val="0"/>
      <w:w w:val="100"/>
      <w:position w:val="0"/>
      <w:sz w:val="23"/>
      <w:szCs w:val="23"/>
      <w:shd w:val="clear" w:color="auto" w:fill="FFFFFF"/>
      <w:lang w:val="ru-RU"/>
    </w:rPr>
  </w:style>
  <w:style w:type="paragraph" w:customStyle="1" w:styleId="31">
    <w:name w:val="Основной текст3"/>
    <w:basedOn w:val="a"/>
    <w:link w:val="a5"/>
    <w:rsid w:val="002138A3"/>
    <w:pPr>
      <w:widowControl w:val="0"/>
      <w:shd w:val="clear" w:color="auto" w:fill="FFFFFF"/>
      <w:spacing w:after="300" w:line="0" w:lineRule="atLeast"/>
      <w:ind w:firstLine="0"/>
      <w:jc w:val="right"/>
    </w:pPr>
    <w:rPr>
      <w:rFonts w:eastAsia="Times New Roman"/>
      <w:sz w:val="27"/>
      <w:szCs w:val="27"/>
    </w:rPr>
  </w:style>
  <w:style w:type="paragraph" w:styleId="a6">
    <w:name w:val="footer"/>
    <w:basedOn w:val="a"/>
    <w:link w:val="a7"/>
    <w:uiPriority w:val="99"/>
    <w:unhideWhenUsed/>
    <w:rsid w:val="002138A3"/>
    <w:pPr>
      <w:tabs>
        <w:tab w:val="center" w:pos="4677"/>
        <w:tab w:val="right" w:pos="9355"/>
      </w:tabs>
      <w:spacing w:line="240" w:lineRule="auto"/>
    </w:pPr>
  </w:style>
  <w:style w:type="character" w:customStyle="1" w:styleId="a7">
    <w:name w:val="Нижний колонтитул Знак"/>
    <w:basedOn w:val="a0"/>
    <w:link w:val="a6"/>
    <w:uiPriority w:val="99"/>
    <w:rsid w:val="002138A3"/>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2021-05-25T12:15:00Z</dcterms:created>
  <dcterms:modified xsi:type="dcterms:W3CDTF">2021-05-25T12:16:00Z</dcterms:modified>
</cp:coreProperties>
</file>