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BA" w:rsidRDefault="003B6277" w:rsidP="00014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27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014940" w:rsidRPr="00014940" w:rsidRDefault="00014940" w:rsidP="00014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014940">
        <w:rPr>
          <w:rFonts w:ascii="Times New Roman" w:hAnsi="Times New Roman" w:cs="Times New Roman"/>
          <w:sz w:val="24"/>
          <w:szCs w:val="24"/>
        </w:rPr>
        <w:t>УМК (</w:t>
      </w:r>
      <w:r w:rsidRPr="00014940">
        <w:rPr>
          <w:rFonts w:ascii="Times New Roman" w:hAnsi="Times New Roman" w:cs="Times New Roman"/>
          <w:color w:val="000000"/>
          <w:sz w:val="24"/>
          <w:szCs w:val="24"/>
        </w:rPr>
        <w:t>Математика.</w:t>
      </w:r>
      <w:proofErr w:type="gramEnd"/>
      <w:r w:rsidRPr="00014940">
        <w:rPr>
          <w:rFonts w:ascii="Times New Roman" w:hAnsi="Times New Roman" w:cs="Times New Roman"/>
          <w:color w:val="000000"/>
          <w:sz w:val="24"/>
          <w:szCs w:val="24"/>
        </w:rPr>
        <w:t xml:space="preserve"> Арифметика. </w:t>
      </w:r>
      <w:proofErr w:type="gramStart"/>
      <w:r w:rsidRPr="00014940">
        <w:rPr>
          <w:rFonts w:ascii="Times New Roman" w:hAnsi="Times New Roman" w:cs="Times New Roman"/>
          <w:color w:val="000000"/>
          <w:sz w:val="24"/>
          <w:szCs w:val="24"/>
        </w:rPr>
        <w:t>Геометрия.  6 класс: учебник для общеобразовательных организаций 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[Е.А.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Бунимович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Г.В.Дорофеев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С.Б.Суворова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др.] – 6-е изд. - М.: Просвещение, 2017</w:t>
      </w:r>
      <w:r w:rsidRPr="000149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494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114"/>
        <w:gridCol w:w="3163"/>
        <w:gridCol w:w="655"/>
        <w:gridCol w:w="814"/>
        <w:gridCol w:w="790"/>
        <w:gridCol w:w="1469"/>
      </w:tblGrid>
      <w:tr w:rsidR="00A64B35" w:rsidTr="00014940">
        <w:trPr>
          <w:trHeight w:val="563"/>
          <w:jc w:val="center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080233" w:rsidRDefault="00A64B35" w:rsidP="00014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="000149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0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Pr="00080233" w:rsidRDefault="00A64B35" w:rsidP="00014940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Раздел</w:t>
            </w:r>
            <w:r w:rsidR="000149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023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1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Тема урока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080233" w:rsidRDefault="00A64B35" w:rsidP="004D742A">
            <w:pPr>
              <w:jc w:val="both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08023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Кол</w:t>
            </w:r>
            <w:proofErr w:type="gramStart"/>
            <w:r w:rsidRPr="0008023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.</w:t>
            </w:r>
            <w:proofErr w:type="gramEnd"/>
            <w:r w:rsidRPr="0008023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08023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ч</w:t>
            </w:r>
            <w:proofErr w:type="gramEnd"/>
            <w:r w:rsidRPr="0008023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асов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080233" w:rsidRDefault="00A64B35" w:rsidP="004D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0802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8023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Pr="00080233" w:rsidRDefault="00A64B35" w:rsidP="004D74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023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64B35" w:rsidTr="00014940">
        <w:trPr>
          <w:trHeight w:val="362"/>
          <w:jc w:val="center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35" w:rsidRDefault="00A64B35" w:rsidP="004D742A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35" w:rsidTr="00080233">
        <w:trPr>
          <w:trHeight w:val="755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widowControl w:val="0"/>
              <w:autoSpaceDE w:val="0"/>
              <w:autoSpaceDN w:val="0"/>
              <w:adjustRightInd w:val="0"/>
              <w:spacing w:before="41" w:line="206" w:lineRule="exact"/>
              <w:ind w:left="113" w:right="56"/>
              <w:rPr>
                <w:rFonts w:ascii="Times New Roman" w:hAnsi="Times New Roman" w:cs="Times New Roman"/>
                <w:bCs/>
                <w:color w:val="231F20"/>
                <w:spacing w:val="-6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bCs/>
                <w:color w:val="231F20"/>
                <w:spacing w:val="-6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Фигуры в окружающем мире.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A64B35" w:rsidP="00E07EE1">
            <w:pPr>
              <w:jc w:val="center"/>
              <w:rPr>
                <w:rFonts w:ascii="Times New Roman" w:hAnsi="Times New Roman" w:cs="Times New Roman"/>
              </w:rPr>
            </w:pPr>
            <w:r w:rsidRPr="000F7659">
              <w:rPr>
                <w:rFonts w:ascii="Times New Roman" w:hAnsi="Times New Roman" w:cs="Times New Roman"/>
              </w:rPr>
              <w:t>1нед.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4CD9">
              <w:rPr>
                <w:rFonts w:ascii="Times New Roman" w:hAnsi="Times New Roman" w:cs="Times New Roman"/>
              </w:rPr>
              <w:t>с</w:t>
            </w:r>
            <w:r w:rsidRPr="000F7659">
              <w:rPr>
                <w:rFonts w:ascii="Times New Roman" w:hAnsi="Times New Roman" w:cs="Times New Roman"/>
              </w:rPr>
              <w:t>ент.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A64B35" w:rsidTr="00080233">
        <w:trPr>
          <w:trHeight w:val="1050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widowControl w:val="0"/>
              <w:autoSpaceDE w:val="0"/>
              <w:autoSpaceDN w:val="0"/>
              <w:adjustRightInd w:val="0"/>
              <w:spacing w:before="41" w:line="206" w:lineRule="exact"/>
              <w:ind w:left="113" w:right="56"/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bCs/>
                <w:color w:val="231F20"/>
                <w:spacing w:val="-6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</w:t>
            </w:r>
            <w:proofErr w:type="gramStart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, отрезок, луч.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F64CD9" w:rsidP="00BB3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B35" w:rsidRPr="000F7659">
              <w:rPr>
                <w:rFonts w:ascii="Times New Roman" w:hAnsi="Times New Roman" w:cs="Times New Roman"/>
              </w:rPr>
              <w:t>нед.</w:t>
            </w:r>
            <w:r w:rsidR="00A64B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A64B35" w:rsidRPr="000F7659">
              <w:rPr>
                <w:rFonts w:ascii="Times New Roman" w:hAnsi="Times New Roman" w:cs="Times New Roman"/>
              </w:rPr>
              <w:t>ент.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widowControl w:val="0"/>
              <w:autoSpaceDE w:val="0"/>
              <w:autoSpaceDN w:val="0"/>
              <w:adjustRightInd w:val="0"/>
              <w:spacing w:before="41" w:line="206" w:lineRule="exact"/>
              <w:ind w:left="113" w:right="56"/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bCs/>
                <w:color w:val="231F20"/>
                <w:spacing w:val="-6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widowControl w:val="0"/>
              <w:autoSpaceDE w:val="0"/>
              <w:autoSpaceDN w:val="0"/>
              <w:adjustRightInd w:val="0"/>
              <w:spacing w:before="41" w:line="206" w:lineRule="exact"/>
              <w:ind w:right="56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Длина отрезка. Построение отрезка заданной длины. Единицы измерения длины.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F64CD9" w:rsidP="004D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B35" w:rsidRPr="000F7659">
              <w:rPr>
                <w:rFonts w:ascii="Times New Roman" w:hAnsi="Times New Roman" w:cs="Times New Roman"/>
              </w:rPr>
              <w:t>нед.</w:t>
            </w:r>
            <w:r w:rsidR="00A64B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A64B35" w:rsidRPr="000F7659">
              <w:rPr>
                <w:rFonts w:ascii="Times New Roman" w:hAnsi="Times New Roman" w:cs="Times New Roman"/>
              </w:rPr>
              <w:t>ент.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852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widowControl w:val="0"/>
              <w:autoSpaceDE w:val="0"/>
              <w:autoSpaceDN w:val="0"/>
              <w:adjustRightInd w:val="0"/>
              <w:spacing w:before="41" w:line="206" w:lineRule="exact"/>
              <w:ind w:left="113" w:right="56"/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bCs/>
                <w:color w:val="231F20"/>
                <w:spacing w:val="-6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Ломаная. Длина </w:t>
            </w:r>
            <w:proofErr w:type="gramStart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F64CD9" w:rsidP="00014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A64B35" w:rsidRPr="000F7659">
              <w:rPr>
                <w:rFonts w:ascii="Times New Roman" w:hAnsi="Times New Roman" w:cs="Times New Roman"/>
              </w:rPr>
              <w:t>2</w:t>
            </w:r>
            <w:r w:rsidR="000149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4B35" w:rsidRPr="000F7659">
              <w:rPr>
                <w:rFonts w:ascii="Times New Roman" w:hAnsi="Times New Roman" w:cs="Times New Roman"/>
              </w:rPr>
              <w:t>нед</w:t>
            </w:r>
            <w:proofErr w:type="spellEnd"/>
            <w:r w:rsidR="00A64B35" w:rsidRPr="000F7659">
              <w:rPr>
                <w:rFonts w:ascii="Times New Roman" w:hAnsi="Times New Roman" w:cs="Times New Roman"/>
              </w:rPr>
              <w:t>.</w:t>
            </w:r>
            <w:r w:rsidR="00A64B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A64B35" w:rsidRPr="000F7659">
              <w:rPr>
                <w:rFonts w:ascii="Times New Roman" w:hAnsi="Times New Roman" w:cs="Times New Roman"/>
              </w:rPr>
              <w:t>ент.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14940">
        <w:trPr>
          <w:trHeight w:val="566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widowControl w:val="0"/>
              <w:autoSpaceDE w:val="0"/>
              <w:autoSpaceDN w:val="0"/>
              <w:adjustRightInd w:val="0"/>
              <w:spacing w:before="41" w:line="206" w:lineRule="exact"/>
              <w:ind w:left="113" w:right="56"/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bCs/>
                <w:color w:val="231F20"/>
                <w:spacing w:val="-6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Окружность, круг.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A64B35" w:rsidP="004D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</w:t>
            </w:r>
            <w:r w:rsidRPr="000F7659">
              <w:rPr>
                <w:rFonts w:ascii="Times New Roman" w:hAnsi="Times New Roman" w:cs="Times New Roman"/>
              </w:rPr>
              <w:t>ед.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4CD9">
              <w:rPr>
                <w:rFonts w:ascii="Times New Roman" w:hAnsi="Times New Roman" w:cs="Times New Roman"/>
              </w:rPr>
              <w:t>с</w:t>
            </w:r>
            <w:r w:rsidRPr="000F7659">
              <w:rPr>
                <w:rFonts w:ascii="Times New Roman" w:hAnsi="Times New Roman" w:cs="Times New Roman"/>
              </w:rPr>
              <w:t>ент.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widowControl w:val="0"/>
              <w:autoSpaceDE w:val="0"/>
              <w:autoSpaceDN w:val="0"/>
              <w:adjustRightInd w:val="0"/>
              <w:spacing w:before="41" w:line="206" w:lineRule="exact"/>
              <w:ind w:left="113" w:right="56"/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bCs/>
                <w:color w:val="231F20"/>
                <w:spacing w:val="-6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         по теме «Линии»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F64CD9" w:rsidP="004D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4B35" w:rsidRPr="000F7659">
              <w:rPr>
                <w:rFonts w:ascii="Times New Roman" w:hAnsi="Times New Roman" w:cs="Times New Roman"/>
              </w:rPr>
              <w:t>не</w:t>
            </w:r>
            <w:r w:rsidR="00A64B35">
              <w:rPr>
                <w:rFonts w:ascii="Times New Roman" w:hAnsi="Times New Roman" w:cs="Times New Roman"/>
              </w:rPr>
              <w:t>д</w:t>
            </w:r>
            <w:r w:rsidR="00A64B35" w:rsidRPr="000F7659">
              <w:rPr>
                <w:rFonts w:ascii="Times New Roman" w:hAnsi="Times New Roman" w:cs="Times New Roman"/>
              </w:rPr>
              <w:t>.</w:t>
            </w:r>
            <w:r w:rsidR="00A64B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A64B35" w:rsidRPr="000F7659">
              <w:rPr>
                <w:rFonts w:ascii="Times New Roman" w:hAnsi="Times New Roman" w:cs="Times New Roman"/>
              </w:rPr>
              <w:t>ент.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80233">
              <w:rPr>
                <w:b w:val="0"/>
                <w:sz w:val="24"/>
                <w:szCs w:val="24"/>
              </w:rPr>
              <w:t>История математики</w:t>
            </w:r>
          </w:p>
          <w:p w:rsidR="00A64B35" w:rsidRPr="00080233" w:rsidRDefault="00A64B35" w:rsidP="00080233">
            <w:pPr>
              <w:widowControl w:val="0"/>
              <w:autoSpaceDE w:val="0"/>
              <w:autoSpaceDN w:val="0"/>
              <w:adjustRightInd w:val="0"/>
              <w:spacing w:before="41" w:line="206" w:lineRule="exact"/>
              <w:ind w:left="113" w:right="56"/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Появление цифр, букв, иероглифов в процессе счета и распределения продуктов на Древнем Ближнем Востоке. Связь с Неолитич</w:t>
            </w:r>
            <w:r w:rsidR="000149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еской революцией. Рождение 60-десятеричной </w:t>
            </w:r>
            <w:proofErr w:type="spellStart"/>
            <w:r w:rsidR="00014940">
              <w:rPr>
                <w:rFonts w:ascii="Times New Roman" w:hAnsi="Times New Roman" w:cs="Times New Roman"/>
                <w:i/>
                <w:sz w:val="24"/>
                <w:szCs w:val="24"/>
              </w:rPr>
              <w:t>сист</w:t>
            </w:r>
            <w:proofErr w:type="spellEnd"/>
            <w:r w:rsidR="0001494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счисления. Появление десятичной записи чисел.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F64CD9" w:rsidP="004D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4B35" w:rsidRPr="000F7659">
              <w:rPr>
                <w:rFonts w:ascii="Times New Roman" w:hAnsi="Times New Roman" w:cs="Times New Roman"/>
              </w:rPr>
              <w:t>нед.</w:t>
            </w:r>
            <w:r w:rsidR="00A64B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A64B35" w:rsidRPr="000F7659">
              <w:rPr>
                <w:rFonts w:ascii="Times New Roman" w:hAnsi="Times New Roman" w:cs="Times New Roman"/>
              </w:rPr>
              <w:t>ент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14940">
        <w:trPr>
          <w:trHeight w:val="273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14940">
            <w:pPr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Запись и чтение натуральных чисел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Различие между цифрой и числом.</w:t>
            </w:r>
            <w:r w:rsidR="00014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4940">
              <w:rPr>
                <w:rFonts w:ascii="Times New Roman" w:hAnsi="Times New Roman" w:cs="Times New Roman"/>
                <w:sz w:val="24"/>
                <w:szCs w:val="24"/>
              </w:rPr>
              <w:t>Позицион</w:t>
            </w:r>
            <w:proofErr w:type="spellEnd"/>
            <w:r w:rsidR="00014940">
              <w:rPr>
                <w:rFonts w:ascii="Times New Roman" w:hAnsi="Times New Roman" w:cs="Times New Roman"/>
                <w:sz w:val="24"/>
                <w:szCs w:val="24"/>
              </w:rPr>
              <w:t xml:space="preserve">. запись </w:t>
            </w:r>
            <w:proofErr w:type="spellStart"/>
            <w:r w:rsidR="00014940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 w:rsidR="00014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 числа, поместное значение цифры, разряды и классы, соотношение между двумя соседними разрядными единицами,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и запись </w:t>
            </w:r>
            <w:proofErr w:type="spellStart"/>
            <w:r w:rsidR="00014940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 w:rsidR="00014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 чисел.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F64CD9" w:rsidP="004D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4B35" w:rsidRPr="000F7659">
              <w:rPr>
                <w:rFonts w:ascii="Times New Roman" w:hAnsi="Times New Roman" w:cs="Times New Roman"/>
              </w:rPr>
              <w:t>нед.</w:t>
            </w:r>
            <w:r w:rsidR="00A64B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A64B35" w:rsidRPr="000F7659">
              <w:rPr>
                <w:rFonts w:ascii="Times New Roman" w:hAnsi="Times New Roman" w:cs="Times New Roman"/>
              </w:rPr>
              <w:t>ент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Натуральный ряд чисел и его свойства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Натуральное число, множество натуральных чисел и его свойства.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A64B35" w:rsidP="004D742A">
            <w:pPr>
              <w:jc w:val="center"/>
              <w:rPr>
                <w:rFonts w:ascii="Times New Roman" w:hAnsi="Times New Roman" w:cs="Times New Roman"/>
              </w:rPr>
            </w:pPr>
            <w:r w:rsidRPr="000F7659">
              <w:rPr>
                <w:rFonts w:ascii="Times New Roman" w:hAnsi="Times New Roman" w:cs="Times New Roman"/>
              </w:rPr>
              <w:t>3нед.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64CD9">
              <w:rPr>
                <w:rFonts w:ascii="Times New Roman" w:hAnsi="Times New Roman" w:cs="Times New Roman"/>
              </w:rPr>
              <w:t>с</w:t>
            </w:r>
            <w:r w:rsidRPr="000F7659">
              <w:rPr>
                <w:rFonts w:ascii="Times New Roman" w:hAnsi="Times New Roman" w:cs="Times New Roman"/>
              </w:rPr>
              <w:t>ент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Сравнение натуральных чисел, сравнение с числом 0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Понятие о сравнении чисел, сравнение натуральных чисел друг с другом и с нулем, математическая запись сравнений, способы сравнения чисел.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A64B35" w:rsidP="004D742A">
            <w:pPr>
              <w:jc w:val="center"/>
              <w:rPr>
                <w:rFonts w:ascii="Times New Roman" w:hAnsi="Times New Roman" w:cs="Times New Roman"/>
              </w:rPr>
            </w:pPr>
            <w:r w:rsidRPr="000F7659">
              <w:rPr>
                <w:rFonts w:ascii="Times New Roman" w:hAnsi="Times New Roman" w:cs="Times New Roman"/>
              </w:rPr>
              <w:t>3нед.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64CD9">
              <w:rPr>
                <w:rFonts w:ascii="Times New Roman" w:hAnsi="Times New Roman" w:cs="Times New Roman"/>
              </w:rPr>
              <w:t>с</w:t>
            </w:r>
            <w:r w:rsidRPr="000F7659">
              <w:rPr>
                <w:rFonts w:ascii="Times New Roman" w:hAnsi="Times New Roman" w:cs="Times New Roman"/>
              </w:rPr>
              <w:t>ент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1545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Натуральный ряд чисел и его свойства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натуральных чисел точками на </w:t>
            </w:r>
            <w:proofErr w:type="gramStart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proofErr w:type="gramEnd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F7659" w:rsidRDefault="00A64B35" w:rsidP="004D742A">
            <w:pPr>
              <w:jc w:val="center"/>
              <w:rPr>
                <w:rFonts w:ascii="Times New Roman" w:hAnsi="Times New Roman" w:cs="Times New Roman"/>
              </w:rPr>
            </w:pPr>
            <w:r w:rsidRPr="000F7659">
              <w:rPr>
                <w:rFonts w:ascii="Times New Roman" w:hAnsi="Times New Roman" w:cs="Times New Roman"/>
              </w:rPr>
              <w:t>3нед.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64CD9">
              <w:rPr>
                <w:rFonts w:ascii="Times New Roman" w:hAnsi="Times New Roman" w:cs="Times New Roman"/>
              </w:rPr>
              <w:t>с</w:t>
            </w:r>
            <w:r w:rsidRPr="000F7659">
              <w:rPr>
                <w:rFonts w:ascii="Times New Roman" w:hAnsi="Times New Roman" w:cs="Times New Roman"/>
              </w:rPr>
              <w:t>ент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16-18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Необходимость округления. Правило округления натуральных чисел.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5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0F7659">
              <w:rPr>
                <w:rFonts w:ascii="Times New Roman" w:hAnsi="Times New Roman" w:cs="Times New Roman"/>
              </w:rPr>
              <w:t>нед</w:t>
            </w:r>
            <w:proofErr w:type="spellEnd"/>
            <w:r w:rsidRPr="000F76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64CD9">
              <w:rPr>
                <w:rFonts w:ascii="Times New Roman" w:hAnsi="Times New Roman" w:cs="Times New Roman"/>
              </w:rPr>
              <w:t>с</w:t>
            </w:r>
            <w:r w:rsidRPr="000F7659">
              <w:rPr>
                <w:rFonts w:ascii="Times New Roman" w:hAnsi="Times New Roman" w:cs="Times New Roman"/>
              </w:rPr>
              <w:t>ент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несложных логических задач.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свойств натуральных чисел при решении задач.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64CD9">
              <w:rPr>
                <w:rFonts w:ascii="Times New Roman" w:hAnsi="Times New Roman" w:cs="Times New Roman"/>
              </w:rPr>
              <w:t>с</w:t>
            </w:r>
            <w:r w:rsidRPr="000F7659">
              <w:rPr>
                <w:rFonts w:ascii="Times New Roman" w:hAnsi="Times New Roman" w:cs="Times New Roman"/>
              </w:rPr>
              <w:t>ент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102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20-22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widowControl w:val="0"/>
              <w:autoSpaceDE w:val="0"/>
              <w:autoSpaceDN w:val="0"/>
              <w:adjustRightInd w:val="0"/>
              <w:spacing w:before="41" w:line="206" w:lineRule="exact"/>
              <w:ind w:right="56"/>
              <w:rPr>
                <w:rFonts w:ascii="Times New Roman" w:hAnsi="Times New Roman" w:cs="Times New Roman"/>
                <w:bCs/>
                <w:color w:val="231F20"/>
                <w:spacing w:val="-6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Основные методы решения текстовых задач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методом перебора вариантов.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64CD9">
              <w:rPr>
                <w:rFonts w:ascii="Times New Roman" w:hAnsi="Times New Roman" w:cs="Times New Roman"/>
              </w:rPr>
              <w:t>с</w:t>
            </w:r>
            <w:r w:rsidRPr="000F7659">
              <w:rPr>
                <w:rFonts w:ascii="Times New Roman" w:hAnsi="Times New Roman" w:cs="Times New Roman"/>
              </w:rPr>
              <w:t>ент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b/>
                <w:bCs/>
                <w:color w:val="231F20"/>
                <w:spacing w:val="-6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6100E9"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 темы «Натуральные числа»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64CD9">
              <w:rPr>
                <w:rFonts w:ascii="Times New Roman" w:hAnsi="Times New Roman" w:cs="Times New Roman"/>
              </w:rPr>
              <w:t>с</w:t>
            </w:r>
            <w:r w:rsidRPr="000F7659">
              <w:rPr>
                <w:rFonts w:ascii="Times New Roman" w:hAnsi="Times New Roman" w:cs="Times New Roman"/>
              </w:rPr>
              <w:t>ент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1000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b/>
                <w:bCs/>
                <w:color w:val="231F20"/>
                <w:spacing w:val="-6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№ 2 по теме «Натуральные числа»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B35" w:rsidRPr="000F7659">
              <w:rPr>
                <w:rFonts w:ascii="Times New Roman" w:hAnsi="Times New Roman" w:cs="Times New Roman"/>
              </w:rPr>
              <w:t>нед.</w:t>
            </w:r>
            <w:r w:rsidR="00A64B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контрольная работа.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320C1" w:rsidRDefault="00A64B35" w:rsidP="004D74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0C1">
              <w:rPr>
                <w:rFonts w:ascii="Times New Roman" w:hAnsi="Times New Roman" w:cs="Times New Roman"/>
                <w:sz w:val="18"/>
                <w:szCs w:val="18"/>
              </w:rPr>
              <w:t xml:space="preserve">По плану </w:t>
            </w:r>
            <w:proofErr w:type="spellStart"/>
            <w:r w:rsidRPr="005320C1">
              <w:rPr>
                <w:rFonts w:ascii="Times New Roman" w:hAnsi="Times New Roman" w:cs="Times New Roman"/>
                <w:sz w:val="18"/>
                <w:szCs w:val="18"/>
              </w:rPr>
              <w:t>МОиН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вычитание, компоненты сложения и вычитания, связь между ними.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4D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Нахождение суммы и разности, изменение суммы и разности при изменении компонентов сложения и вычитания.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4D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1477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все арифметические 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 Использование таблиц, схем, чертежей, других сре</w:t>
            </w:r>
            <w:proofErr w:type="gramStart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едставления данных при решении задачи.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4D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1389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31-32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деление, умножение и деление в столбик, деление уголком, проверка результата с помощью обратного действия.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Компоненты умножения и деления, связь между ними, проверка результата с помощью прикидки.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34-35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все арифметические 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4B35"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36-37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Числовое выражение и его значение, порядок выполнения действий.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F64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</w:t>
            </w:r>
            <w:proofErr w:type="spellStart"/>
            <w:r w:rsidR="00A64B35" w:rsidRPr="000F7659">
              <w:rPr>
                <w:rFonts w:ascii="Times New Roman" w:hAnsi="Times New Roman" w:cs="Times New Roman"/>
              </w:rPr>
              <w:t>нед</w:t>
            </w:r>
            <w:proofErr w:type="spellEnd"/>
            <w:r w:rsidR="00A64B35" w:rsidRPr="000F76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A64B35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Задачи на все арифметические 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 Использование таблиц, схем, чертеже</w:t>
            </w:r>
            <w:r w:rsidR="00080233">
              <w:rPr>
                <w:rFonts w:ascii="Times New Roman" w:hAnsi="Times New Roman" w:cs="Times New Roman"/>
                <w:sz w:val="24"/>
                <w:szCs w:val="24"/>
              </w:rPr>
              <w:t xml:space="preserve">й, других </w:t>
            </w:r>
            <w:r w:rsidR="00080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 </w:t>
            </w:r>
            <w:proofErr w:type="spellStart"/>
            <w:r w:rsidR="00080233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proofErr w:type="spellEnd"/>
            <w:r w:rsidR="000802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данных при решении задачи.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64B35" w:rsidRPr="000F7659">
              <w:rPr>
                <w:rFonts w:ascii="Times New Roman" w:hAnsi="Times New Roman" w:cs="Times New Roman"/>
              </w:rPr>
              <w:t>нед.</w:t>
            </w:r>
            <w:r w:rsidR="00A64B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совместную работу. 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выражениях, содержащих степень.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Степень с натуральным показателем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Запись числа в виде суммы разрядных слагаемых.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Степень с натуральным показателем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выражений, содержащих степень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282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43-44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несложных задач на движение в противоположных направлениях.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 xml:space="preserve">Решение текстовых задач 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несложных задач на движение в одном направлении.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несложных задач на движение по реке по течению и против течения.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 xml:space="preserve">Натуральные числа и нуль. </w:t>
            </w: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Повторение. Действия с натуральными числами.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Рождение и развитие арифметики натуральных чисел.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Задачи на все арифметические 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Повторение. Решение текстовых задач арифметическим способом. Использование таблиц, схем, чертежей, других сре</w:t>
            </w:r>
            <w:proofErr w:type="gramStart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едставления данных при решении задачи.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F64CD9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 xml:space="preserve">Натуральные числа и нуль. </w:t>
            </w: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№ 3 по теме «Действия с натуральными числами»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080233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000000" w:themeColor="text1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000000" w:themeColor="text1"/>
                <w:spacing w:val="0"/>
                <w:u w:val="single"/>
              </w:rPr>
              <w:t xml:space="preserve">Натуральные числа и нуль. </w:t>
            </w:r>
            <w:r w:rsidRPr="00080233">
              <w:rPr>
                <w:rFonts w:ascii="Times New Roman" w:hAnsi="Times New Roman"/>
                <w:i w:val="0"/>
                <w:color w:val="000000" w:themeColor="text1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задач повышенной сложности по теме «Действия с натуральными числами»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080233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80233" w:rsidRDefault="00080233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80233" w:rsidRPr="000E44A8" w:rsidRDefault="00080233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080233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</w:p>
          <w:p w:rsidR="00080233" w:rsidRDefault="00080233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233" w:rsidRDefault="00080233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52-53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000000" w:themeColor="text1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000000" w:themeColor="text1"/>
                <w:spacing w:val="0"/>
                <w:u w:val="single"/>
              </w:rPr>
              <w:t>Решение текстовых задач</w:t>
            </w:r>
            <w:r w:rsidR="00080233" w:rsidRPr="00080233">
              <w:rPr>
                <w:rFonts w:ascii="Times New Roman" w:hAnsi="Times New Roman"/>
                <w:i w:val="0"/>
                <w:color w:val="000000" w:themeColor="text1"/>
                <w:spacing w:val="0"/>
                <w:u w:val="single"/>
              </w:rPr>
              <w:t xml:space="preserve">. </w:t>
            </w:r>
            <w:r w:rsidRPr="00080233">
              <w:rPr>
                <w:rFonts w:ascii="Times New Roman" w:hAnsi="Times New Roman"/>
                <w:i w:val="0"/>
                <w:color w:val="000000" w:themeColor="text1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задач повышенной сложности на движение.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0E44A8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080233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54-55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000000" w:themeColor="text1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000000" w:themeColor="text1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на движение, работу и покупки.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задач повышенной сложности на движение по реке по течению и против течения.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0E44A8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080233" w:rsidP="00080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080233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="00080233" w:rsidRPr="00080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Переместительный и сочетательный законы сложения и умножения.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6100E9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080233" w:rsidP="00080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080233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58-59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Распределительный закон умножения относительно сложения.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080233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080233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Обоснование алгоритмов выполнения арифметических  действий.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080233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080233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 xml:space="preserve">Задачи на части, </w:t>
            </w:r>
            <w:r w:rsidRPr="00080233">
              <w:rPr>
                <w:rFonts w:ascii="Times New Roman" w:hAnsi="Times New Roman"/>
                <w:sz w:val="24"/>
                <w:szCs w:val="24"/>
              </w:rPr>
              <w:lastRenderedPageBreak/>
              <w:t>доли, проценты.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на части.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8D5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080233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 xml:space="preserve">Задачи на части, доли, проценты. 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802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Задачи на все арифметические 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решения текстовых задач: </w:t>
            </w:r>
            <w:proofErr w:type="gramStart"/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арифметический</w:t>
            </w:r>
            <w:proofErr w:type="gramEnd"/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текстовых задач арифметическим способом.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E0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64-65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Повторение. «Использование свойств действий при вычислениях».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6100E9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8D5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</w:pPr>
            <w:r w:rsidRPr="00080233">
              <w:rPr>
                <w:rFonts w:ascii="Times New Roman" w:hAnsi="Times New Roman"/>
                <w:i w:val="0"/>
                <w:color w:val="auto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№ 4 по теме «Использование свойств действий при вычислениях».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8D5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0E44A8" w:rsidRDefault="0080280C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части, доли, проценты.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повышенной сложности на части.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0E44A8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E44A8" w:rsidRDefault="0080280C" w:rsidP="008D5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68-69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7F1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6100E9" w:rsidRDefault="0080280C" w:rsidP="004D74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Градусная мера угла.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6100E9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7F1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  <w:p w:rsidR="0080280C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280C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Измерение и построение углов с помощью транспортира.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280C" w:rsidRDefault="0080280C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80C" w:rsidRDefault="0080280C" w:rsidP="008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7F1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5нед. </w:t>
            </w: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</w:p>
          <w:p w:rsidR="0080280C" w:rsidRDefault="0080280C" w:rsidP="007F1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73-74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Многоугольник. Периметр многоугольника.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7F1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 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«Углы и многоугольники».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CD7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 №5  по теме: «Углы и многоугольники»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CD7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Делитель и его свойства, общий делитель двух и более чисел, наибольший общий делитель.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CD7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b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Кратное и его свойства, общее кратное двух и более чисел, наименьшее общее кратное.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CD7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наибольшего общего делителя. Способы нахождения наименьшего общего кратного.                   </w:t>
            </w:r>
            <w:r w:rsidRPr="000802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НОК, НОД, простые числа.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CD7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Разложение числа на простые множители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составные числа,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решето Эратосфена. 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CD7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80280C" w:rsidRDefault="0080280C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Разложение числа на простые множители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натурального числа на множители, разложение на простые множители.  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делителей числа, алгоритм разложения числа на простые множители, основная теорема арифметики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6100E9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CD7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802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02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  <w:r w:rsidR="00802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Свойства и признаки делимости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Свойство делимости суммы (разности), произведения  на число.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0C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80280C">
            <w:pPr>
              <w:rPr>
                <w:b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lastRenderedPageBreak/>
              <w:t>Свойства и признаки делимости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Признаки делимости на 10, 5 и на 2.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Доказательство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признаков делимости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0C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Свойства и признаки делимости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делимости на 3, 9.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Доказательство признаков делимости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0C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Свойства и признаки делимости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с применением признаков делимости.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Признаки делимости на 4, 6, 8, 11. Доказательство признаков делимости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0C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88-89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b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множестве натуральных чисел,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 деления с остатком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0C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80280C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rPr>
                <w:b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Практические задачи на деление с остатком.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0C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C62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62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62" w:rsidRPr="00080233" w:rsidRDefault="00A31C62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62" w:rsidRPr="00AE7368" w:rsidRDefault="00A31C62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68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1 полугодие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62" w:rsidRDefault="00A31C62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62" w:rsidRDefault="00A31C62" w:rsidP="000C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62" w:rsidRDefault="00A31C62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62" w:rsidRDefault="00A31C62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A31C62" w:rsidRDefault="00A31C62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6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A31C62" w:rsidRPr="00A31C62" w:rsidRDefault="00A31C62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C62" w:rsidRPr="006100E9" w:rsidRDefault="00A31C62" w:rsidP="004D74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C6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темы  «Делимость чисел»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1C62" w:rsidRDefault="00A31C62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80280C" w:rsidP="000C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B35"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</w:p>
          <w:p w:rsidR="00A31C62" w:rsidRDefault="00A31C62" w:rsidP="000C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C62" w:rsidRDefault="00A31C62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b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№6 по теме: «Делимость чисел»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повышенной сложности по теме «Делимость»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96-97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Треугольник,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виды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треугольников.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Изображение треугольника.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Периметр треугольника.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</w:t>
            </w:r>
            <w:proofErr w:type="spellStart"/>
            <w:r w:rsidRPr="000F7659">
              <w:rPr>
                <w:rFonts w:ascii="Times New Roman" w:hAnsi="Times New Roman" w:cs="Times New Roman"/>
              </w:rPr>
              <w:t>нед</w:t>
            </w:r>
            <w:proofErr w:type="spellEnd"/>
            <w:r w:rsidRPr="000F76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Четырехугольник, прямоугольник, квадрат.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Изображение прямоугольника.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3E6B5A">
        <w:trPr>
          <w:trHeight w:val="633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Периметр прямоугольника.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3E6B5A">
        <w:trPr>
          <w:trHeight w:val="645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100-101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Понятие о равенстве фигур.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Понятие площади фигуры; единицы измерения площади. Площадь прямоугольника, квадрата.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Приближенное измерение площади фигур на клетчатой бумаге.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Равновеликие фигуры.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«Треугольники и четырёхугольники».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№7 по теме: «Треугольники и четырёхугольники»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106-107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A64B35" w:rsidRPr="00080233" w:rsidRDefault="00A64B35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Решение задач повышенной сложности по теме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2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«Треугольники и четырёхугольники».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A31C62">
        <w:trPr>
          <w:trHeight w:val="1018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108-109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A31C62">
            <w:pPr>
              <w:rPr>
                <w:b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Доля, часть, дробное число, дробь.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Default="00A31C62" w:rsidP="00AB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4-5 </w:t>
            </w:r>
            <w:proofErr w:type="spellStart"/>
            <w:r w:rsidRPr="000F7659">
              <w:rPr>
                <w:rFonts w:ascii="Times New Roman" w:hAnsi="Times New Roman" w:cs="Times New Roman"/>
              </w:rPr>
              <w:t>нед</w:t>
            </w:r>
            <w:proofErr w:type="spellEnd"/>
            <w:r w:rsidRPr="000F76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3E6B5A">
        <w:trPr>
          <w:trHeight w:val="892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A31C62">
            <w:pPr>
              <w:rPr>
                <w:b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Правильные и неправильные дроби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E0E54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531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3E6B5A" w:rsidP="003E6B5A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Обыкновен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64B35" w:rsidRPr="0008023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A64B35" w:rsidRPr="00080233">
              <w:rPr>
                <w:rFonts w:ascii="Times New Roman" w:hAnsi="Times New Roman"/>
                <w:sz w:val="24"/>
                <w:szCs w:val="24"/>
              </w:rPr>
              <w:t>роби</w:t>
            </w:r>
            <w:proofErr w:type="spellEnd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3E6B5A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</w:t>
            </w:r>
            <w:proofErr w:type="gramStart"/>
            <w:r w:rsidR="003E6B5A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proofErr w:type="gramEnd"/>
            <w:r w:rsidR="003E6B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E6B5A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) прямой.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5E0E54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531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3E6B5A">
        <w:trPr>
          <w:trHeight w:val="428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112-113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3E6B5A">
            <w:pPr>
              <w:rPr>
                <w:b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дробей при решении задач. 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31C62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C62" w:rsidRPr="00885EB2" w:rsidRDefault="00A31C62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62" w:rsidRDefault="00A31C62" w:rsidP="00531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  <w:p w:rsidR="00A31C62" w:rsidRDefault="00A31C62" w:rsidP="003E6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3E6B5A">
        <w:trPr>
          <w:trHeight w:val="1278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114-117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3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свойство дроби.</w:t>
            </w:r>
            <w:r w:rsidR="003E6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</w:t>
            </w:r>
            <w:r w:rsidR="003E6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69640A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A53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0F7659">
              <w:rPr>
                <w:rFonts w:ascii="Times New Roman" w:hAnsi="Times New Roman" w:cs="Times New Roman"/>
              </w:rPr>
              <w:t>нед</w:t>
            </w:r>
            <w:proofErr w:type="spellEnd"/>
            <w:r w:rsidRPr="000F76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3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дробей при решении задач. 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свойство дроби.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69640A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119-121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3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обыкновенных дробей.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69640A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</w:t>
            </w:r>
            <w:proofErr w:type="spellStart"/>
            <w:r w:rsidRPr="000F7659">
              <w:rPr>
                <w:rFonts w:ascii="Times New Roman" w:hAnsi="Times New Roman" w:cs="Times New Roman"/>
              </w:rPr>
              <w:t>нед</w:t>
            </w:r>
            <w:proofErr w:type="spellEnd"/>
            <w:r w:rsidRPr="000F76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дробей при решении задач. Сравнение обыкновенных дробей.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3E6B5A">
            <w:pPr>
              <w:rPr>
                <w:b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Дробное число как результат деления.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745D41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6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3E6B5A">
            <w:pPr>
              <w:rPr>
                <w:b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Запись натурального числа в виде дроби с заданным знаменателем.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745D41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125-126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Повторение темы «Дроби».</w:t>
            </w:r>
          </w:p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темы «Дроби».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№8 по теме «Дроби»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Применение дробей при решении задач. Сложение и вычитание обыкновенных дробей.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A64B35" w:rsidRPr="00080233" w:rsidRDefault="00A64B35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35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A64B35" w:rsidRPr="00080233" w:rsidRDefault="00A64B35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080233" w:rsidRDefault="00A64B35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Применение дробей при решении задач. Сложение и вычитание обыкновенных дробей.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B5A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3E6B5A" w:rsidRPr="00080233" w:rsidRDefault="003E6B5A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дробными числами.   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рационализации вычислений и их применение при выполнении действий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885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334DB" w:rsidRDefault="003E6B5A" w:rsidP="003E6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DB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</w:p>
          <w:p w:rsidR="003E6B5A" w:rsidRPr="000334DB" w:rsidRDefault="003E6B5A" w:rsidP="003E6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5A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3E6B5A" w:rsidRPr="00080233" w:rsidRDefault="003E6B5A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Задачи на все арифметические 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решения текстовых задач: </w:t>
            </w:r>
            <w:proofErr w:type="gramStart"/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арифметический</w:t>
            </w:r>
            <w:proofErr w:type="gramEnd"/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текстовых задач арифметическим способом.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151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B5A" w:rsidTr="00B628BF">
        <w:trPr>
          <w:trHeight w:val="931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3E6B5A" w:rsidRPr="00080233" w:rsidRDefault="003E6B5A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Смешанная дробь (смешанное число).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B5A" w:rsidTr="00B628BF">
        <w:trPr>
          <w:trHeight w:val="947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135-136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3E6B5A" w:rsidRPr="00080233" w:rsidRDefault="003E6B5A" w:rsidP="003E6B5A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Преобразование смешанной дроби в неправильную дробь и наоборот.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B5A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137-139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3E6B5A" w:rsidRPr="00080233" w:rsidRDefault="003E6B5A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  <w:p w:rsidR="003E6B5A" w:rsidRPr="00080233" w:rsidRDefault="003E6B5A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со смешанными дробями. </w:t>
            </w:r>
          </w:p>
          <w:p w:rsidR="003E6B5A" w:rsidRPr="00080233" w:rsidRDefault="003E6B5A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рационализации вычислений и их применение при выполнении действий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B628BF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0F7659">
              <w:rPr>
                <w:rFonts w:ascii="Times New Roman" w:hAnsi="Times New Roman" w:cs="Times New Roman"/>
              </w:rPr>
              <w:t>нед</w:t>
            </w:r>
            <w:proofErr w:type="spellEnd"/>
            <w:r w:rsidRPr="000F76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B5A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140-142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3E6B5A" w:rsidRPr="00080233" w:rsidRDefault="003E6B5A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  <w:p w:rsidR="003E6B5A" w:rsidRPr="00080233" w:rsidRDefault="003E6B5A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B6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Умножение обыкновенных дробей. Арифметические де</w:t>
            </w:r>
            <w:r w:rsidR="00B628BF">
              <w:rPr>
                <w:rFonts w:ascii="Times New Roman" w:hAnsi="Times New Roman" w:cs="Times New Roman"/>
                <w:sz w:val="24"/>
                <w:szCs w:val="24"/>
              </w:rPr>
              <w:t xml:space="preserve">йствия со смешанными дробями. </w:t>
            </w:r>
            <w:r w:rsidR="00B628BF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рацион</w:t>
            </w:r>
            <w:proofErr w:type="gramStart"/>
            <w:r w:rsidR="00B628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B628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628B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="00B628BF">
              <w:rPr>
                <w:rFonts w:ascii="Times New Roman" w:hAnsi="Times New Roman" w:cs="Times New Roman"/>
                <w:i/>
                <w:sz w:val="24"/>
                <w:szCs w:val="24"/>
              </w:rPr>
              <w:t>ыч</w:t>
            </w:r>
            <w:proofErr w:type="spellEnd"/>
            <w:r w:rsidR="00B628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их применение</w:t>
            </w:r>
            <w:r w:rsidR="00B628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B628BF" w:rsidP="0003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B5A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745D41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3E6B5A" w:rsidRPr="00080233" w:rsidRDefault="003E6B5A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080233" w:rsidRDefault="003E6B5A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Применение дробей при решении задач. Умножение обыкновенных дробей.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745D41" w:rsidRDefault="003E6B5A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Pr="00745D41" w:rsidRDefault="00B628BF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5A" w:rsidRDefault="003E6B5A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Решение текстовых задач     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Задачи на все арифметические 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текстовых задач арифметическим способом.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334DB" w:rsidRDefault="00B628BF" w:rsidP="00E94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DB">
              <w:rPr>
                <w:rFonts w:ascii="Times New Roman" w:hAnsi="Times New Roman" w:cs="Times New Roman"/>
                <w:sz w:val="24"/>
                <w:szCs w:val="24"/>
              </w:rPr>
              <w:t xml:space="preserve">08.03.  </w:t>
            </w:r>
            <w:proofErr w:type="spellStart"/>
            <w:r w:rsidRPr="000334DB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gramStart"/>
            <w:r w:rsidRPr="000334D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34DB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145-147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B628BF" w:rsidRPr="00080233" w:rsidRDefault="00B628BF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обыкновенных дробей. Арифметические действия со смешанными дробями.                      </w:t>
            </w:r>
            <w:r w:rsidRPr="00080233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рационализации вычислений и их применение при выполнении действий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B628BF" w:rsidRPr="00080233" w:rsidRDefault="00B628BF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Применение дробей при решении задач. Деление обыкновенных дробей.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755A3E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149-150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Решение текстовых задач     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Задачи на все арифметические 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текстовых задач арифметическим способом.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755A3E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BD50D8" w:rsidRDefault="00B628BF" w:rsidP="002460DA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151-152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B628BF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Решение текстовых задач                                </w:t>
            </w:r>
            <w:r w:rsidRPr="00080233">
              <w:rPr>
                <w:rFonts w:ascii="Times New Roman" w:hAnsi="Times New Roman"/>
                <w:sz w:val="24"/>
                <w:szCs w:val="24"/>
              </w:rPr>
              <w:t>Задачи на части, доли, проценты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части числа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334DB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B628BF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Решение текстовых задач                               </w:t>
            </w:r>
            <w:r w:rsidRPr="00080233">
              <w:rPr>
                <w:rFonts w:ascii="Times New Roman" w:hAnsi="Times New Roman"/>
                <w:sz w:val="24"/>
                <w:szCs w:val="24"/>
              </w:rPr>
              <w:t>Задачи на части, доли, проценты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числа по его части.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334DB" w:rsidRDefault="00B628BF" w:rsidP="003E6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154-155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B628BF">
            <w:pPr>
              <w:rPr>
                <w:rFonts w:ascii="Times New Roman" w:hAnsi="Times New Roman"/>
                <w:i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Решение текстовых задач                        </w:t>
            </w:r>
            <w:r w:rsidRPr="00080233">
              <w:rPr>
                <w:rFonts w:ascii="Times New Roman" w:hAnsi="Times New Roman"/>
                <w:sz w:val="24"/>
                <w:szCs w:val="24"/>
              </w:rPr>
              <w:t>Задачи на части, доли, проценты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части числа и числа по его части.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F7659">
              <w:rPr>
                <w:rFonts w:ascii="Times New Roman" w:hAnsi="Times New Roman" w:cs="Times New Roman"/>
              </w:rPr>
              <w:t>нед.</w:t>
            </w:r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156-157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B628BF" w:rsidRPr="00080233" w:rsidRDefault="00B628BF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совместную работу.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24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E94B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158-159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Решение текстовых задач</w:t>
            </w:r>
          </w:p>
          <w:p w:rsidR="00B628BF" w:rsidRPr="00080233" w:rsidRDefault="00B628BF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Применение дробей при решении задач.</w:t>
            </w:r>
          </w:p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192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B628BF" w:rsidRPr="00080233" w:rsidRDefault="00B628BF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темы «Арифметические действия с дробными числами».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926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22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B628BF" w:rsidRPr="00080233" w:rsidRDefault="00B628BF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«Арифметические действия с дробными числами».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926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B628BF" w:rsidRPr="00080233" w:rsidRDefault="00B628BF" w:rsidP="000802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9 по теме: «Арифметические действия с дробными числами»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926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Решение текстовых задач     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Задачи на все арифметические 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повышенной трудности.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926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параллелепипед, куб, пирамида, шар, конус, цилиндр.</w:t>
            </w:r>
            <w:proofErr w:type="gramEnd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02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Многогранники.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926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334DB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B628BF">
            <w:pPr>
              <w:pStyle w:val="3"/>
              <w:spacing w:before="0" w:beforeAutospacing="0" w:after="0" w:afterAutospacing="0"/>
              <w:rPr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пространственных фигур.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B628BF">
            <w:pPr>
              <w:pStyle w:val="3"/>
              <w:spacing w:before="0" w:beforeAutospacing="0" w:after="0" w:afterAutospacing="0"/>
              <w:rPr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Параллелепипед, куб.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B628BF">
            <w:pPr>
              <w:pStyle w:val="3"/>
              <w:spacing w:before="0" w:beforeAutospacing="0" w:after="0" w:afterAutospacing="0"/>
              <w:rPr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Пирамида.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параллелепипеда, куба, пирамиды.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B628BF">
            <w:pPr>
              <w:pStyle w:val="3"/>
              <w:spacing w:before="0" w:beforeAutospacing="0" w:after="0" w:afterAutospacing="0"/>
              <w:rPr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объема. Единицы объёма.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422839">
            <w:pPr>
              <w:pStyle w:val="3"/>
              <w:spacing w:before="0" w:beforeAutospacing="0" w:after="0" w:afterAutospacing="0"/>
              <w:rPr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Объём прямоугольного параллелепипеда, куба.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171-172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B628BF" w:rsidRPr="00080233" w:rsidRDefault="00B628BF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повышенной трудности.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755A3E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416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173-174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422839">
            <w:pPr>
              <w:pStyle w:val="3"/>
              <w:spacing w:before="0" w:beforeAutospacing="0" w:after="0" w:afterAutospacing="0"/>
              <w:rPr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Примеры разверток многогранников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422839">
            <w:pPr>
              <w:pStyle w:val="3"/>
              <w:spacing w:before="0" w:beforeAutospacing="0" w:after="0" w:afterAutospacing="0"/>
              <w:rPr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темы «Многогранники»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080233">
              <w:rPr>
                <w:b w:val="0"/>
                <w:sz w:val="24"/>
                <w:szCs w:val="24"/>
                <w:u w:val="single"/>
              </w:rPr>
              <w:t>Наглядная геометрия</w:t>
            </w:r>
          </w:p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№10 по теме: «Многогранники»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DD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422839" w:rsidRDefault="00422839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39">
              <w:rPr>
                <w:rFonts w:ascii="Times New Roman" w:hAnsi="Times New Roman" w:cs="Times New Roman"/>
                <w:sz w:val="24"/>
                <w:szCs w:val="24"/>
              </w:rPr>
              <w:t>177-178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Дроби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Извлечение информации из диаграмм.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FA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Дроби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Извлечение информации из диаграмм.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FA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566F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Дроби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Столбчатые диаграммы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FA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628BF">
              <w:rPr>
                <w:rFonts w:ascii="Times New Roman" w:hAnsi="Times New Roman" w:cs="Times New Roman"/>
              </w:rPr>
              <w:t>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Дроби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Круговые диаграммы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FA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5нед. апр.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422839" w:rsidRDefault="00422839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39">
              <w:rPr>
                <w:rFonts w:ascii="Times New Roman" w:hAnsi="Times New Roman" w:cs="Times New Roman"/>
                <w:sz w:val="24"/>
                <w:szCs w:val="24"/>
              </w:rPr>
              <w:t>182-183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Дроби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4228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Изображение диаграмм по числовым данным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1нед. мая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228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3">
              <w:rPr>
                <w:rFonts w:ascii="Times New Roman" w:hAnsi="Times New Roman" w:cs="Times New Roman"/>
                <w:sz w:val="24"/>
                <w:szCs w:val="24"/>
              </w:rPr>
              <w:t xml:space="preserve">01.05. </w:t>
            </w:r>
            <w:proofErr w:type="spellStart"/>
            <w:r w:rsidRPr="00280F43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gramStart"/>
            <w:r w:rsidRPr="00280F4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0F43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Дроби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«Диаграммы»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1нед. мая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Дроби                  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№11 по теме: «Диаграммы»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1нед. мая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22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  <w:r w:rsidR="00B62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текстовых задач</w:t>
            </w:r>
          </w:p>
          <w:p w:rsidR="00B628BF" w:rsidRPr="00080233" w:rsidRDefault="00B628BF" w:rsidP="0042283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несложных логических задач.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E21A69" w:rsidRDefault="00B628BF" w:rsidP="00566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39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2нед. мая</w:t>
            </w:r>
          </w:p>
          <w:p w:rsidR="00B628BF" w:rsidRDefault="00B628BF" w:rsidP="00FA64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597"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597">
              <w:rPr>
                <w:rFonts w:ascii="Times New Roman" w:hAnsi="Times New Roman" w:cs="Times New Roman"/>
                <w:sz w:val="24"/>
                <w:szCs w:val="24"/>
              </w:rPr>
              <w:t>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025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02597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422839" w:rsidRDefault="00422839" w:rsidP="004D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189-191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текстовых задач</w:t>
            </w:r>
          </w:p>
          <w:p w:rsidR="00B628BF" w:rsidRPr="00080233" w:rsidRDefault="00B628BF" w:rsidP="0042283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Решение логических задач с помощью графов, таблиц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E21A69" w:rsidRDefault="00B628BF" w:rsidP="00566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39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2нед. мая</w:t>
            </w:r>
          </w:p>
          <w:p w:rsidR="00B628BF" w:rsidRDefault="00B628BF" w:rsidP="00FA64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566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FA64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192-193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Натуральные числа и нуль</w:t>
            </w:r>
          </w:p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Действия с натуральными числами.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с натуральными числами.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CA6562" w:rsidRDefault="00B628BF" w:rsidP="004D7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39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3нед. мая</w:t>
            </w:r>
          </w:p>
          <w:p w:rsidR="00B628BF" w:rsidRDefault="00B628BF" w:rsidP="004D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194-198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текстовых задач</w:t>
            </w:r>
          </w:p>
          <w:p w:rsidR="00B628BF" w:rsidRPr="00080233" w:rsidRDefault="00B628BF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Задачи на все арифметические действия</w:t>
            </w:r>
          </w:p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 Использование таблиц, схем, чертежей, других сре</w:t>
            </w:r>
            <w:proofErr w:type="gramStart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едставления данных при решении задачи</w:t>
            </w: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CA6562" w:rsidRDefault="00B628BF" w:rsidP="004D7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39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 мая</w:t>
            </w:r>
          </w:p>
          <w:p w:rsidR="00B628BF" w:rsidRDefault="00B628BF" w:rsidP="004D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199-201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Наглядная геометрия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Углы и многоугольники. Многогранники.           Решение задач.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CA6562" w:rsidRDefault="00B628BF" w:rsidP="004D7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39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4нед. мая</w:t>
            </w:r>
          </w:p>
          <w:p w:rsidR="00B628BF" w:rsidRDefault="00B628BF" w:rsidP="00EC3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704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202-204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pStyle w:val="ac"/>
              <w:spacing w:after="0" w:line="240" w:lineRule="auto"/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</w:pPr>
            <w:r w:rsidRPr="00080233">
              <w:rPr>
                <w:rFonts w:ascii="Times New Roman" w:hAnsi="Times New Roman"/>
                <w:i w:val="0"/>
                <w:color w:val="auto"/>
                <w:spacing w:val="0"/>
                <w:u w:val="single"/>
              </w:rPr>
              <w:t>Дроби</w:t>
            </w:r>
          </w:p>
          <w:p w:rsidR="00B628BF" w:rsidRPr="00080233" w:rsidRDefault="00B628BF" w:rsidP="00080233">
            <w:pPr>
              <w:rPr>
                <w:rFonts w:ascii="Times New Roman" w:hAnsi="Times New Roman"/>
                <w:sz w:val="24"/>
                <w:szCs w:val="24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Обыкновенные дроби.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CA6562" w:rsidRDefault="00B628BF" w:rsidP="004D7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39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4-5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 мая</w:t>
            </w:r>
          </w:p>
          <w:p w:rsidR="00B628BF" w:rsidRDefault="00B628BF" w:rsidP="004D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BF" w:rsidTr="00080233">
        <w:trPr>
          <w:trHeight w:val="268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205-207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текстовых задач</w:t>
            </w:r>
          </w:p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</w:rPr>
              <w:t>Задачи на движение, работу и покупки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дробей при решении задач.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CA6562" w:rsidRDefault="00B628BF" w:rsidP="004D7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280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5нед. м</w:t>
            </w:r>
            <w:r w:rsidR="00B628BF">
              <w:rPr>
                <w:rFonts w:ascii="Times New Roman" w:hAnsi="Times New Roman" w:cs="Times New Roman"/>
              </w:rPr>
              <w:t>ая</w:t>
            </w:r>
          </w:p>
          <w:p w:rsidR="00B628BF" w:rsidRDefault="00B628BF" w:rsidP="004D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102597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BF" w:rsidTr="00080233">
        <w:trPr>
          <w:trHeight w:val="268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CA6562" w:rsidRDefault="00B628BF" w:rsidP="000802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5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581E0F" w:rsidRDefault="00B628BF" w:rsidP="00080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E0F">
              <w:rPr>
                <w:rFonts w:ascii="Times New Roman" w:hAnsi="Times New Roman" w:cs="Times New Roman"/>
                <w:b/>
              </w:rPr>
              <w:t>По плану ОУ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102597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BF" w:rsidTr="00080233">
        <w:trPr>
          <w:trHeight w:val="268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4D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  <w:r w:rsidR="00B62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-210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текстовых задач</w:t>
            </w:r>
          </w:p>
          <w:p w:rsidR="00B628BF" w:rsidRPr="00080233" w:rsidRDefault="00B628BF" w:rsidP="000802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233">
              <w:rPr>
                <w:rFonts w:ascii="Times New Roman" w:hAnsi="Times New Roman"/>
                <w:sz w:val="24"/>
                <w:szCs w:val="24"/>
              </w:rPr>
              <w:t xml:space="preserve">Задачи на все арифметические </w:t>
            </w:r>
            <w:r w:rsidRPr="00080233">
              <w:rPr>
                <w:rFonts w:ascii="Times New Roman" w:hAnsi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080233" w:rsidRDefault="00B628BF" w:rsidP="00080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Решение задач повышенной трудности.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422839" w:rsidP="0008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39" w:rsidRDefault="00422839" w:rsidP="0042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5нед. мая</w:t>
            </w:r>
          </w:p>
          <w:p w:rsidR="00B628BF" w:rsidRDefault="00B628BF" w:rsidP="00280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F" w:rsidRPr="00102597" w:rsidRDefault="00B628BF" w:rsidP="004D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277" w:rsidRPr="003B6277" w:rsidRDefault="003B6277" w:rsidP="00131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6277" w:rsidRPr="003B6277" w:rsidSect="00A64B35">
      <w:footerReference w:type="default" r:id="rId9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CB" w:rsidRDefault="00B941CB" w:rsidP="001317E2">
      <w:pPr>
        <w:spacing w:after="0" w:line="240" w:lineRule="auto"/>
      </w:pPr>
      <w:r>
        <w:separator/>
      </w:r>
    </w:p>
  </w:endnote>
  <w:endnote w:type="continuationSeparator" w:id="0">
    <w:p w:rsidR="00B941CB" w:rsidRDefault="00B941CB" w:rsidP="0013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102393"/>
      <w:docPartObj>
        <w:docPartGallery w:val="Page Numbers (Bottom of Page)"/>
        <w:docPartUnique/>
      </w:docPartObj>
    </w:sdtPr>
    <w:sdtEndPr/>
    <w:sdtContent>
      <w:p w:rsidR="00014940" w:rsidRDefault="00B941C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1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B5A" w:rsidRDefault="003E6B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CB" w:rsidRDefault="00B941CB" w:rsidP="001317E2">
      <w:pPr>
        <w:spacing w:after="0" w:line="240" w:lineRule="auto"/>
      </w:pPr>
      <w:r>
        <w:separator/>
      </w:r>
    </w:p>
  </w:footnote>
  <w:footnote w:type="continuationSeparator" w:id="0">
    <w:p w:rsidR="00B941CB" w:rsidRDefault="00B941CB" w:rsidP="00131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8776F"/>
    <w:multiLevelType w:val="hybridMultilevel"/>
    <w:tmpl w:val="7892E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D65AB"/>
    <w:multiLevelType w:val="hybridMultilevel"/>
    <w:tmpl w:val="57E2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FD"/>
    <w:rsid w:val="00014940"/>
    <w:rsid w:val="000334DB"/>
    <w:rsid w:val="00080233"/>
    <w:rsid w:val="000C5CDA"/>
    <w:rsid w:val="00102597"/>
    <w:rsid w:val="001317E2"/>
    <w:rsid w:val="001518A1"/>
    <w:rsid w:val="001928DC"/>
    <w:rsid w:val="001F073E"/>
    <w:rsid w:val="002460DA"/>
    <w:rsid w:val="00280F43"/>
    <w:rsid w:val="00356E7B"/>
    <w:rsid w:val="00384FB6"/>
    <w:rsid w:val="003B6277"/>
    <w:rsid w:val="003D20E7"/>
    <w:rsid w:val="003E28EE"/>
    <w:rsid w:val="003E6B5A"/>
    <w:rsid w:val="00422839"/>
    <w:rsid w:val="004D742A"/>
    <w:rsid w:val="00531F8B"/>
    <w:rsid w:val="00566FBF"/>
    <w:rsid w:val="00581E0F"/>
    <w:rsid w:val="006100E9"/>
    <w:rsid w:val="006C60A5"/>
    <w:rsid w:val="00744724"/>
    <w:rsid w:val="007F178D"/>
    <w:rsid w:val="0080280C"/>
    <w:rsid w:val="00816C0C"/>
    <w:rsid w:val="00885EB2"/>
    <w:rsid w:val="008D5981"/>
    <w:rsid w:val="00926DD1"/>
    <w:rsid w:val="009E31BA"/>
    <w:rsid w:val="00A067AC"/>
    <w:rsid w:val="00A31C62"/>
    <w:rsid w:val="00A53243"/>
    <w:rsid w:val="00A64B35"/>
    <w:rsid w:val="00AB6B7A"/>
    <w:rsid w:val="00AE7368"/>
    <w:rsid w:val="00B40A61"/>
    <w:rsid w:val="00B628BF"/>
    <w:rsid w:val="00B778D4"/>
    <w:rsid w:val="00B941CB"/>
    <w:rsid w:val="00BB38E9"/>
    <w:rsid w:val="00CB768D"/>
    <w:rsid w:val="00CD7247"/>
    <w:rsid w:val="00D43FFD"/>
    <w:rsid w:val="00DD2E3C"/>
    <w:rsid w:val="00DF04BD"/>
    <w:rsid w:val="00E07EE1"/>
    <w:rsid w:val="00EC3198"/>
    <w:rsid w:val="00EF55C5"/>
    <w:rsid w:val="00F506C7"/>
    <w:rsid w:val="00F64CD9"/>
    <w:rsid w:val="00FA64C5"/>
    <w:rsid w:val="00F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aliases w:val="Обычный 2"/>
    <w:basedOn w:val="a0"/>
    <w:next w:val="a0"/>
    <w:link w:val="30"/>
    <w:unhideWhenUsed/>
    <w:qFormat/>
    <w:rsid w:val="00131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1"/>
    <w:link w:val="3"/>
    <w:rsid w:val="001317E2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a4">
    <w:name w:val="Абзац списка Знак"/>
    <w:link w:val="a5"/>
    <w:uiPriority w:val="34"/>
    <w:locked/>
    <w:rsid w:val="001317E2"/>
    <w:rPr>
      <w:rFonts w:ascii="Calibri" w:eastAsia="Calibri" w:hAnsi="Calibri" w:cs="Times New Roman"/>
      <w:sz w:val="24"/>
      <w:szCs w:val="24"/>
    </w:rPr>
  </w:style>
  <w:style w:type="paragraph" w:styleId="a5">
    <w:name w:val="List Paragraph"/>
    <w:basedOn w:val="a0"/>
    <w:link w:val="a4"/>
    <w:uiPriority w:val="34"/>
    <w:qFormat/>
    <w:rsid w:val="001317E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6">
    <w:name w:val="НОМЕРА Знак"/>
    <w:link w:val="a"/>
    <w:uiPriority w:val="99"/>
    <w:semiHidden/>
    <w:locked/>
    <w:rsid w:val="001317E2"/>
    <w:rPr>
      <w:rFonts w:ascii="Arial Narrow" w:eastAsia="Calibri" w:hAnsi="Arial Narrow" w:cs="Times New Roman"/>
      <w:sz w:val="18"/>
      <w:szCs w:val="18"/>
    </w:rPr>
  </w:style>
  <w:style w:type="paragraph" w:customStyle="1" w:styleId="a">
    <w:name w:val="НОМЕРА"/>
    <w:basedOn w:val="a7"/>
    <w:link w:val="a6"/>
    <w:uiPriority w:val="99"/>
    <w:semiHidden/>
    <w:qFormat/>
    <w:rsid w:val="001317E2"/>
    <w:pPr>
      <w:numPr>
        <w:numId w:val="1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1317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header"/>
    <w:basedOn w:val="a0"/>
    <w:link w:val="a9"/>
    <w:uiPriority w:val="99"/>
    <w:semiHidden/>
    <w:unhideWhenUsed/>
    <w:rsid w:val="0013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1317E2"/>
    <w:rPr>
      <w:rFonts w:eastAsiaTheme="minorEastAsia"/>
      <w:lang w:eastAsia="ru-RU"/>
    </w:rPr>
  </w:style>
  <w:style w:type="paragraph" w:styleId="aa">
    <w:name w:val="footer"/>
    <w:basedOn w:val="a0"/>
    <w:link w:val="ab"/>
    <w:uiPriority w:val="99"/>
    <w:unhideWhenUsed/>
    <w:rsid w:val="0013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317E2"/>
    <w:rPr>
      <w:rFonts w:eastAsiaTheme="minorEastAsia"/>
      <w:lang w:eastAsia="ru-RU"/>
    </w:rPr>
  </w:style>
  <w:style w:type="paragraph" w:styleId="a7">
    <w:name w:val="Normal (Web)"/>
    <w:basedOn w:val="a0"/>
    <w:uiPriority w:val="99"/>
    <w:semiHidden/>
    <w:unhideWhenUsed/>
    <w:rsid w:val="001317E2"/>
    <w:rPr>
      <w:rFonts w:ascii="Times New Roman" w:hAnsi="Times New Roman" w:cs="Times New Roman"/>
      <w:sz w:val="24"/>
      <w:szCs w:val="24"/>
    </w:rPr>
  </w:style>
  <w:style w:type="paragraph" w:styleId="ac">
    <w:name w:val="Subtitle"/>
    <w:basedOn w:val="a0"/>
    <w:next w:val="a0"/>
    <w:link w:val="ad"/>
    <w:qFormat/>
    <w:rsid w:val="003B627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d">
    <w:name w:val="Подзаголовок Знак"/>
    <w:basedOn w:val="a1"/>
    <w:link w:val="ac"/>
    <w:rsid w:val="003B627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aliases w:val="Обычный 2"/>
    <w:basedOn w:val="a0"/>
    <w:next w:val="a0"/>
    <w:link w:val="30"/>
    <w:unhideWhenUsed/>
    <w:qFormat/>
    <w:rsid w:val="00131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1"/>
    <w:link w:val="3"/>
    <w:rsid w:val="001317E2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a4">
    <w:name w:val="Абзац списка Знак"/>
    <w:link w:val="a5"/>
    <w:uiPriority w:val="34"/>
    <w:locked/>
    <w:rsid w:val="001317E2"/>
    <w:rPr>
      <w:rFonts w:ascii="Calibri" w:eastAsia="Calibri" w:hAnsi="Calibri" w:cs="Times New Roman"/>
      <w:sz w:val="24"/>
      <w:szCs w:val="24"/>
    </w:rPr>
  </w:style>
  <w:style w:type="paragraph" w:styleId="a5">
    <w:name w:val="List Paragraph"/>
    <w:basedOn w:val="a0"/>
    <w:link w:val="a4"/>
    <w:uiPriority w:val="34"/>
    <w:qFormat/>
    <w:rsid w:val="001317E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6">
    <w:name w:val="НОМЕРА Знак"/>
    <w:link w:val="a"/>
    <w:uiPriority w:val="99"/>
    <w:semiHidden/>
    <w:locked/>
    <w:rsid w:val="001317E2"/>
    <w:rPr>
      <w:rFonts w:ascii="Arial Narrow" w:eastAsia="Calibri" w:hAnsi="Arial Narrow" w:cs="Times New Roman"/>
      <w:sz w:val="18"/>
      <w:szCs w:val="18"/>
    </w:rPr>
  </w:style>
  <w:style w:type="paragraph" w:customStyle="1" w:styleId="a">
    <w:name w:val="НОМЕРА"/>
    <w:basedOn w:val="a7"/>
    <w:link w:val="a6"/>
    <w:uiPriority w:val="99"/>
    <w:semiHidden/>
    <w:qFormat/>
    <w:rsid w:val="001317E2"/>
    <w:pPr>
      <w:numPr>
        <w:numId w:val="1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1317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header"/>
    <w:basedOn w:val="a0"/>
    <w:link w:val="a9"/>
    <w:uiPriority w:val="99"/>
    <w:semiHidden/>
    <w:unhideWhenUsed/>
    <w:rsid w:val="0013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1317E2"/>
    <w:rPr>
      <w:rFonts w:eastAsiaTheme="minorEastAsia"/>
      <w:lang w:eastAsia="ru-RU"/>
    </w:rPr>
  </w:style>
  <w:style w:type="paragraph" w:styleId="aa">
    <w:name w:val="footer"/>
    <w:basedOn w:val="a0"/>
    <w:link w:val="ab"/>
    <w:uiPriority w:val="99"/>
    <w:unhideWhenUsed/>
    <w:rsid w:val="0013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317E2"/>
    <w:rPr>
      <w:rFonts w:eastAsiaTheme="minorEastAsia"/>
      <w:lang w:eastAsia="ru-RU"/>
    </w:rPr>
  </w:style>
  <w:style w:type="paragraph" w:styleId="a7">
    <w:name w:val="Normal (Web)"/>
    <w:basedOn w:val="a0"/>
    <w:uiPriority w:val="99"/>
    <w:semiHidden/>
    <w:unhideWhenUsed/>
    <w:rsid w:val="001317E2"/>
    <w:rPr>
      <w:rFonts w:ascii="Times New Roman" w:hAnsi="Times New Roman" w:cs="Times New Roman"/>
      <w:sz w:val="24"/>
      <w:szCs w:val="24"/>
    </w:rPr>
  </w:style>
  <w:style w:type="paragraph" w:styleId="ac">
    <w:name w:val="Subtitle"/>
    <w:basedOn w:val="a0"/>
    <w:next w:val="a0"/>
    <w:link w:val="ad"/>
    <w:qFormat/>
    <w:rsid w:val="003B627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d">
    <w:name w:val="Подзаголовок Знак"/>
    <w:basedOn w:val="a1"/>
    <w:link w:val="ac"/>
    <w:rsid w:val="003B627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34E1D-E65B-492B-B4BB-FD2754F8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2018-08-28T17:11:00Z</cp:lastPrinted>
  <dcterms:created xsi:type="dcterms:W3CDTF">2020-09-04T14:47:00Z</dcterms:created>
  <dcterms:modified xsi:type="dcterms:W3CDTF">2020-09-04T14:47:00Z</dcterms:modified>
</cp:coreProperties>
</file>