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0F" w:rsidRPr="00A74F03" w:rsidRDefault="00A7010F" w:rsidP="00A7010F">
      <w:pPr>
        <w:tabs>
          <w:tab w:val="left" w:pos="3435"/>
        </w:tabs>
        <w:jc w:val="center"/>
        <w:rPr>
          <w:b/>
          <w:sz w:val="22"/>
          <w:szCs w:val="22"/>
        </w:rPr>
      </w:pPr>
      <w:r w:rsidRPr="0096645C">
        <w:rPr>
          <w:b/>
          <w:sz w:val="22"/>
          <w:szCs w:val="22"/>
        </w:rPr>
        <w:t>Организационная структура урока (ход урока</w:t>
      </w:r>
      <w:r w:rsidRPr="00A74F03">
        <w:rPr>
          <w:b/>
          <w:sz w:val="22"/>
          <w:szCs w:val="22"/>
        </w:rPr>
        <w:t>)</w:t>
      </w:r>
    </w:p>
    <w:p w:rsidR="00A74F03" w:rsidRPr="00A74F03" w:rsidRDefault="00A74F03" w:rsidP="00A7010F">
      <w:pPr>
        <w:tabs>
          <w:tab w:val="left" w:pos="3435"/>
        </w:tabs>
        <w:jc w:val="center"/>
        <w:rPr>
          <w:b/>
          <w:sz w:val="22"/>
          <w:szCs w:val="22"/>
        </w:rPr>
      </w:pPr>
    </w:p>
    <w:tbl>
      <w:tblPr>
        <w:tblW w:w="11391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1844"/>
        <w:gridCol w:w="3118"/>
        <w:gridCol w:w="3119"/>
        <w:gridCol w:w="2977"/>
      </w:tblGrid>
      <w:tr w:rsidR="006B776A" w:rsidRPr="0096645C" w:rsidTr="008771A1"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:rsidR="006B776A" w:rsidRPr="0096645C" w:rsidRDefault="006B776A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6B776A" w:rsidRPr="0096645C" w:rsidRDefault="006B776A" w:rsidP="006B776A">
            <w:pPr>
              <w:ind w:left="87"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Этапы урока </w:t>
            </w:r>
          </w:p>
        </w:tc>
        <w:tc>
          <w:tcPr>
            <w:tcW w:w="3118" w:type="dxa"/>
            <w:shd w:val="clear" w:color="auto" w:fill="auto"/>
          </w:tcPr>
          <w:p w:rsidR="006B776A" w:rsidRPr="0096645C" w:rsidRDefault="006B776A" w:rsidP="006C6A82">
            <w:pPr>
              <w:ind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rFonts w:eastAsia="Calibri"/>
                <w:bCs/>
                <w:sz w:val="22"/>
                <w:szCs w:val="22"/>
                <w:lang w:eastAsia="en-US"/>
              </w:rPr>
              <w:t>Деятельность педагога</w:t>
            </w:r>
          </w:p>
        </w:tc>
        <w:tc>
          <w:tcPr>
            <w:tcW w:w="3119" w:type="dxa"/>
            <w:shd w:val="clear" w:color="auto" w:fill="auto"/>
          </w:tcPr>
          <w:p w:rsidR="006B776A" w:rsidRPr="0096645C" w:rsidRDefault="006B776A" w:rsidP="006C6A82">
            <w:pPr>
              <w:ind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rFonts w:eastAsia="Calibri"/>
                <w:bCs/>
                <w:sz w:val="22"/>
                <w:szCs w:val="22"/>
                <w:lang w:eastAsia="en-US"/>
              </w:rPr>
              <w:t>Деятельность обучающегося</w:t>
            </w:r>
          </w:p>
        </w:tc>
        <w:tc>
          <w:tcPr>
            <w:tcW w:w="2977" w:type="dxa"/>
            <w:shd w:val="clear" w:color="auto" w:fill="auto"/>
          </w:tcPr>
          <w:p w:rsidR="006B776A" w:rsidRPr="0096645C" w:rsidRDefault="006B776A" w:rsidP="006C6A82">
            <w:pPr>
              <w:ind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rFonts w:eastAsia="Calibri"/>
                <w:bCs/>
                <w:sz w:val="22"/>
                <w:szCs w:val="22"/>
                <w:lang w:eastAsia="en-US"/>
              </w:rPr>
              <w:t>Результаты</w:t>
            </w:r>
          </w:p>
        </w:tc>
      </w:tr>
      <w:tr w:rsidR="006B776A" w:rsidRPr="0096645C" w:rsidTr="008771A1"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:rsidR="006B776A" w:rsidRPr="0096645C" w:rsidRDefault="006B776A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6B776A" w:rsidRPr="00A74F03" w:rsidRDefault="006B776A" w:rsidP="00A74F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776A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  <w:r w:rsidRPr="006B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34DFD" w:rsidRPr="005A6E6D" w:rsidRDefault="00234DFD" w:rsidP="0023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заходят в класс под средневековую</w:t>
            </w:r>
            <w:r w:rsidRPr="005A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музыку.</w:t>
            </w:r>
          </w:p>
          <w:p w:rsidR="00234DFD" w:rsidRPr="005A6E6D" w:rsidRDefault="00234DFD" w:rsidP="0023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Рассаживаются.</w:t>
            </w:r>
          </w:p>
          <w:p w:rsidR="00234DFD" w:rsidRPr="00234DFD" w:rsidRDefault="00234DFD" w:rsidP="0023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35DE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 </w:t>
            </w:r>
            <w:r w:rsidRPr="00234D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Внимание! Прозвенел уже звонок</w:t>
            </w:r>
          </w:p>
          <w:p w:rsidR="006B776A" w:rsidRPr="00234DFD" w:rsidRDefault="00234DFD" w:rsidP="0023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34D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Начинается </w:t>
            </w:r>
            <w:r w:rsidRPr="00234D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урок</w:t>
            </w:r>
            <w:r w:rsidRPr="00234D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! </w:t>
            </w:r>
          </w:p>
        </w:tc>
        <w:tc>
          <w:tcPr>
            <w:tcW w:w="3119" w:type="dxa"/>
            <w:shd w:val="clear" w:color="auto" w:fill="auto"/>
          </w:tcPr>
          <w:p w:rsidR="006B776A" w:rsidRPr="00A74F03" w:rsidRDefault="00234DFD" w:rsidP="00A74F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рассаживаются по местам.</w:t>
            </w:r>
          </w:p>
        </w:tc>
        <w:tc>
          <w:tcPr>
            <w:tcW w:w="2977" w:type="dxa"/>
            <w:shd w:val="clear" w:color="auto" w:fill="auto"/>
          </w:tcPr>
          <w:p w:rsidR="008771A1" w:rsidRPr="0096645C" w:rsidRDefault="008771A1" w:rsidP="008771A1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96645C">
              <w:rPr>
                <w:b/>
                <w:color w:val="000000"/>
                <w:sz w:val="22"/>
                <w:szCs w:val="22"/>
              </w:rPr>
              <w:t>Регулятивные УУД</w:t>
            </w:r>
            <w:r w:rsidRPr="0096645C">
              <w:rPr>
                <w:color w:val="000000"/>
                <w:sz w:val="22"/>
                <w:szCs w:val="22"/>
              </w:rPr>
              <w:t xml:space="preserve">: Принимать решение в учебной ситуации и нести за него ответственность. </w:t>
            </w:r>
          </w:p>
          <w:p w:rsidR="008771A1" w:rsidRPr="0096645C" w:rsidRDefault="008771A1" w:rsidP="008771A1">
            <w:pPr>
              <w:ind w:right="1"/>
              <w:jc w:val="both"/>
              <w:rPr>
                <w:color w:val="000000"/>
              </w:rPr>
            </w:pPr>
            <w:r w:rsidRPr="0096645C">
              <w:rPr>
                <w:color w:val="000000"/>
                <w:sz w:val="22"/>
                <w:szCs w:val="22"/>
              </w:rPr>
              <w:t>-</w:t>
            </w:r>
            <w:r w:rsidRPr="0096645C">
              <w:rPr>
                <w:sz w:val="22"/>
                <w:szCs w:val="22"/>
              </w:rPr>
              <w:t xml:space="preserve"> </w:t>
            </w:r>
            <w:r w:rsidRPr="0096645C">
              <w:rPr>
                <w:color w:val="000000"/>
                <w:sz w:val="22"/>
                <w:szCs w:val="22"/>
              </w:rPr>
              <w:t>демонстрировать приемы</w:t>
            </w:r>
            <w:r>
              <w:rPr>
                <w:color w:val="000000"/>
                <w:sz w:val="22"/>
                <w:szCs w:val="22"/>
              </w:rPr>
              <w:t xml:space="preserve"> регуляции </w:t>
            </w:r>
            <w:r w:rsidRPr="0096645C">
              <w:rPr>
                <w:color w:val="000000"/>
                <w:sz w:val="22"/>
                <w:szCs w:val="22"/>
              </w:rPr>
              <w:t>эмоциональных состояний для достижения эффекта успокоения.</w:t>
            </w:r>
          </w:p>
          <w:p w:rsidR="006B776A" w:rsidRPr="0096645C" w:rsidRDefault="008771A1" w:rsidP="008771A1">
            <w:pPr>
              <w:ind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b/>
                <w:sz w:val="22"/>
                <w:szCs w:val="22"/>
              </w:rPr>
              <w:t xml:space="preserve">Метапредметные: </w:t>
            </w:r>
            <w:r w:rsidRPr="0096645C">
              <w:rPr>
                <w:sz w:val="22"/>
                <w:szCs w:val="22"/>
              </w:rPr>
              <w:t>овладение основами волевой саморегуляции в учебной и познавательной деятельности в форме осознанного управления</w:t>
            </w:r>
          </w:p>
        </w:tc>
      </w:tr>
      <w:tr w:rsidR="006B776A" w:rsidRPr="0096645C" w:rsidTr="008771A1"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:rsidR="006B776A" w:rsidRPr="0096645C" w:rsidRDefault="006B776A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6B776A" w:rsidRPr="0096645C" w:rsidRDefault="00234DFD" w:rsidP="006B776A">
            <w:pPr>
              <w:ind w:left="87"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2. Мотивация к учебной деятельности.</w:t>
            </w:r>
          </w:p>
        </w:tc>
        <w:tc>
          <w:tcPr>
            <w:tcW w:w="3118" w:type="dxa"/>
            <w:shd w:val="clear" w:color="auto" w:fill="auto"/>
          </w:tcPr>
          <w:p w:rsidR="00234DFD" w:rsidRDefault="00234DFD" w:rsidP="0023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D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234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улыбнулись, </w:t>
            </w:r>
          </w:p>
          <w:p w:rsidR="00234DFD" w:rsidRDefault="00234DFD" w:rsidP="0023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D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234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радостно улыбнулись, </w:t>
            </w:r>
          </w:p>
          <w:p w:rsidR="00234DFD" w:rsidRDefault="00234DFD" w:rsidP="0023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D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234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очень дружно улыбнулись, </w:t>
            </w:r>
          </w:p>
          <w:p w:rsidR="00234DFD" w:rsidRPr="00234DFD" w:rsidRDefault="00234DFD" w:rsidP="0023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D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234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классное настроение!</w:t>
            </w:r>
          </w:p>
        </w:tc>
        <w:tc>
          <w:tcPr>
            <w:tcW w:w="3119" w:type="dxa"/>
            <w:shd w:val="clear" w:color="auto" w:fill="auto"/>
          </w:tcPr>
          <w:p w:rsidR="006B776A" w:rsidRPr="0096645C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Pr="0096645C">
              <w:rPr>
                <w:sz w:val="22"/>
                <w:szCs w:val="22"/>
              </w:rPr>
              <w:t>одготовка рабочего места</w:t>
            </w:r>
          </w:p>
        </w:tc>
        <w:tc>
          <w:tcPr>
            <w:tcW w:w="2977" w:type="dxa"/>
            <w:shd w:val="clear" w:color="auto" w:fill="auto"/>
          </w:tcPr>
          <w:p w:rsidR="00AF7848" w:rsidRPr="00AF7848" w:rsidRDefault="00AF7848" w:rsidP="00AF78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4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AF7848" w:rsidRPr="00AF7848" w:rsidRDefault="00AF7848" w:rsidP="00AF7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8">
              <w:rPr>
                <w:rFonts w:ascii="Times New Roman" w:hAnsi="Times New Roman" w:cs="Times New Roman"/>
                <w:sz w:val="24"/>
                <w:szCs w:val="24"/>
              </w:rPr>
              <w:t>Умение находить необходимую информацию.</w:t>
            </w:r>
          </w:p>
          <w:p w:rsidR="00AF7848" w:rsidRPr="00AF7848" w:rsidRDefault="00AF7848" w:rsidP="00AF78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4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6B776A" w:rsidRPr="00AF7848" w:rsidRDefault="00AF7848" w:rsidP="00AF7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8">
              <w:rPr>
                <w:rFonts w:ascii="Times New Roman" w:hAnsi="Times New Roman" w:cs="Times New Roman"/>
                <w:sz w:val="24"/>
                <w:szCs w:val="24"/>
              </w:rPr>
              <w:t>Выражать мысли в устной форме.</w:t>
            </w:r>
          </w:p>
        </w:tc>
      </w:tr>
      <w:tr w:rsidR="00234DFD" w:rsidRPr="0096645C" w:rsidTr="008771A1"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:rsidR="00234DFD" w:rsidRPr="0096645C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234DFD" w:rsidRPr="0096645C" w:rsidRDefault="00234DFD" w:rsidP="006B776A">
            <w:pPr>
              <w:ind w:left="87"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3. Актуализация новых знаний</w:t>
            </w:r>
          </w:p>
        </w:tc>
        <w:tc>
          <w:tcPr>
            <w:tcW w:w="3118" w:type="dxa"/>
            <w:shd w:val="clear" w:color="auto" w:fill="auto"/>
          </w:tcPr>
          <w:p w:rsidR="00234DFD" w:rsidRDefault="00DF1481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1) </w:t>
            </w:r>
            <w:r w:rsidR="00BB1DEF">
              <w:rPr>
                <w:rFonts w:eastAsia="Calibri"/>
                <w:bCs/>
                <w:sz w:val="22"/>
                <w:szCs w:val="22"/>
                <w:lang w:eastAsia="en-US"/>
              </w:rPr>
              <w:t>Разгадать слово в синквейне.</w:t>
            </w:r>
          </w:p>
          <w:p w:rsidR="00BB1DEF" w:rsidRDefault="00BB1DEF" w:rsidP="00BB1DEF">
            <w:pPr>
              <w:pStyle w:val="a5"/>
              <w:numPr>
                <w:ilvl w:val="0"/>
                <w:numId w:val="5"/>
              </w:num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-----</w:t>
            </w:r>
          </w:p>
          <w:p w:rsidR="00BB1DEF" w:rsidRDefault="00BB1DEF" w:rsidP="00BB1DEF">
            <w:pPr>
              <w:pStyle w:val="a5"/>
              <w:numPr>
                <w:ilvl w:val="0"/>
                <w:numId w:val="5"/>
              </w:num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Отважный, смелый</w:t>
            </w:r>
          </w:p>
          <w:p w:rsidR="00BB1DEF" w:rsidRDefault="00BB1DEF" w:rsidP="00BB1DEF">
            <w:pPr>
              <w:pStyle w:val="a5"/>
              <w:numPr>
                <w:ilvl w:val="0"/>
                <w:numId w:val="5"/>
              </w:num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Сражается, защищает, побеждает</w:t>
            </w:r>
          </w:p>
          <w:p w:rsidR="00BB1DEF" w:rsidRDefault="00BB1DEF" w:rsidP="00BB1DEF">
            <w:pPr>
              <w:pStyle w:val="a5"/>
              <w:numPr>
                <w:ilvl w:val="0"/>
                <w:numId w:val="5"/>
              </w:num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Воплощение чести и мужества</w:t>
            </w:r>
          </w:p>
          <w:p w:rsidR="00BB1DEF" w:rsidRDefault="00BB1DEF" w:rsidP="00BB1DEF">
            <w:pPr>
              <w:pStyle w:val="a5"/>
              <w:numPr>
                <w:ilvl w:val="0"/>
                <w:numId w:val="5"/>
              </w:num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Благородный воин</w:t>
            </w:r>
          </w:p>
          <w:p w:rsidR="00DF1481" w:rsidRDefault="00DF1481" w:rsidP="00DF1481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2) Определить ключевое слово, по первоначальным буквам названных терминов</w:t>
            </w:r>
          </w:p>
          <w:p w:rsidR="00DF1481" w:rsidRDefault="00DF1481" w:rsidP="00DF1481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Подчиненность другим людям, чужой власти </w:t>
            </w:r>
          </w:p>
          <w:p w:rsidR="00DF1481" w:rsidRDefault="00DF1481" w:rsidP="00DF1481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Высшая знать в Средние века</w:t>
            </w:r>
          </w:p>
          <w:p w:rsidR="00DF1481" w:rsidRDefault="00DF1481" w:rsidP="00DF1481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Управляющий королевским домом</w:t>
            </w:r>
          </w:p>
          <w:p w:rsidR="00DF1481" w:rsidRDefault="00DF1481" w:rsidP="00DF1481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="005A46D0">
              <w:rPr>
                <w:rFonts w:eastAsia="Calibri"/>
                <w:bCs/>
                <w:sz w:val="22"/>
                <w:szCs w:val="22"/>
                <w:lang w:eastAsia="en-US"/>
              </w:rPr>
              <w:t>Плата зависимых крестьян феодалу продуктами или деньгами</w:t>
            </w:r>
          </w:p>
          <w:p w:rsidR="005A46D0" w:rsidRDefault="005A46D0" w:rsidP="00DF1481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Строгое правило изображения и размещения библейских сцен.</w:t>
            </w:r>
          </w:p>
          <w:p w:rsidR="005A46D0" w:rsidRDefault="005A46D0" w:rsidP="00DF1481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Учащиеся составляют слово.</w:t>
            </w:r>
          </w:p>
          <w:p w:rsidR="005A46D0" w:rsidRPr="00DF1481" w:rsidRDefault="005A46D0" w:rsidP="00DF1481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3) Сформулировать тему и цели урока.</w:t>
            </w:r>
          </w:p>
        </w:tc>
        <w:tc>
          <w:tcPr>
            <w:tcW w:w="3119" w:type="dxa"/>
            <w:shd w:val="clear" w:color="auto" w:fill="auto"/>
          </w:tcPr>
          <w:p w:rsidR="00234DFD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BB1DEF" w:rsidRDefault="00BB1DEF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Учащиеся определяют слово «рыцарь»</w:t>
            </w: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Учащиеся вспоминая ранее изученные термины</w:t>
            </w:r>
            <w:r w:rsidR="00B47BE5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называют:</w:t>
            </w: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Зависимость</w:t>
            </w: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Аристократия</w:t>
            </w: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Майордом</w:t>
            </w: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Оброк</w:t>
            </w: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Канон</w:t>
            </w: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A46D0" w:rsidRPr="00B47BE5" w:rsidRDefault="005A46D0" w:rsidP="006C6A82">
            <w:pPr>
              <w:ind w:right="1"/>
              <w:rPr>
                <w:rFonts w:eastAsia="Calibri"/>
                <w:b/>
                <w:bCs/>
                <w:lang w:eastAsia="en-US"/>
              </w:rPr>
            </w:pPr>
            <w:r w:rsidRPr="00B47BE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Замок</w:t>
            </w:r>
          </w:p>
          <w:p w:rsidR="005A46D0" w:rsidRDefault="005A46D0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Учащиеся называют тему: </w:t>
            </w:r>
          </w:p>
          <w:p w:rsidR="005A46D0" w:rsidRDefault="005A46D0" w:rsidP="006C6A82">
            <w:pPr>
              <w:ind w:right="1"/>
              <w:rPr>
                <w:rFonts w:eastAsia="Calibri"/>
                <w:b/>
                <w:bCs/>
                <w:lang w:eastAsia="en-US"/>
              </w:rPr>
            </w:pPr>
            <w:r w:rsidRPr="005A46D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«В рыцарском замке»</w:t>
            </w:r>
          </w:p>
          <w:p w:rsidR="00BD02D4" w:rsidRPr="00BD02D4" w:rsidRDefault="00BD02D4" w:rsidP="006C6A82">
            <w:pPr>
              <w:ind w:right="1"/>
              <w:rPr>
                <w:rFonts w:eastAsia="Calibri"/>
                <w:bCs/>
                <w:lang w:eastAsia="en-US"/>
              </w:rPr>
            </w:pPr>
            <w:r w:rsidRPr="00BD02D4">
              <w:rPr>
                <w:rFonts w:eastAsia="Calibri"/>
                <w:bCs/>
                <w:lang w:eastAsia="en-US"/>
              </w:rPr>
              <w:t>Записывают тему в тетрадях.</w:t>
            </w:r>
          </w:p>
          <w:p w:rsidR="00BD02D4" w:rsidRPr="00BD02D4" w:rsidRDefault="00BD02D4" w:rsidP="00BD02D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Цели:</w:t>
            </w:r>
          </w:p>
          <w:p w:rsidR="00BD02D4" w:rsidRPr="00BD02D4" w:rsidRDefault="00BD02D4" w:rsidP="00BD02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1.Как выглядел замок </w:t>
            </w:r>
            <w:r w:rsidRPr="00BD02D4">
              <w:rPr>
                <w:rFonts w:ascii="Times New Roman" w:eastAsia="Calibri" w:hAnsi="Times New Roman" w:cs="Times New Roman"/>
                <w:sz w:val="24"/>
                <w:szCs w:val="24"/>
              </w:rPr>
              <w:t>рыцаря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его составные части и назначение.</w:t>
            </w:r>
          </w:p>
          <w:p w:rsidR="00BD02D4" w:rsidRPr="00BD02D4" w:rsidRDefault="00BD02D4" w:rsidP="00BD02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2.Кто такой рыцарь, и</w:t>
            </w:r>
            <w:r w:rsidRPr="00BD0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зучить какие доспехи </w:t>
            </w:r>
            <w:r w:rsidRPr="00BD0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были у рыцаря.</w:t>
            </w:r>
          </w:p>
          <w:p w:rsidR="00BD02D4" w:rsidRPr="00BD02D4" w:rsidRDefault="00BD02D4" w:rsidP="00BD02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3.Узнать,</w:t>
            </w:r>
            <w:r w:rsidRPr="00BD02D4">
              <w:rPr>
                <w:rFonts w:ascii="Times New Roman" w:eastAsia="Calibri" w:hAnsi="Times New Roman" w:cs="Times New Roman"/>
                <w:sz w:val="24"/>
                <w:szCs w:val="24"/>
              </w:rPr>
              <w:t>чем занимались рыцари в средние века.</w:t>
            </w:r>
          </w:p>
          <w:p w:rsidR="00BD02D4" w:rsidRPr="00BD02D4" w:rsidRDefault="00BD02D4" w:rsidP="00BD0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D0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Узнать, что входит в понятие рыцарская честь. </w:t>
            </w:r>
          </w:p>
        </w:tc>
        <w:tc>
          <w:tcPr>
            <w:tcW w:w="2977" w:type="dxa"/>
            <w:shd w:val="clear" w:color="auto" w:fill="auto"/>
          </w:tcPr>
          <w:p w:rsidR="00AF7848" w:rsidRPr="0096645C" w:rsidRDefault="00AF7848" w:rsidP="00AF784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96645C">
              <w:rPr>
                <w:b/>
                <w:color w:val="000000"/>
                <w:sz w:val="22"/>
                <w:szCs w:val="22"/>
              </w:rPr>
              <w:lastRenderedPageBreak/>
              <w:t xml:space="preserve">Познавательные УУД: </w:t>
            </w:r>
            <w:r w:rsidRPr="0096645C">
              <w:rPr>
                <w:color w:val="000000"/>
                <w:sz w:val="22"/>
                <w:szCs w:val="22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</w:p>
          <w:p w:rsidR="00234DFD" w:rsidRPr="0096645C" w:rsidRDefault="00AF7848" w:rsidP="00AF7848">
            <w:pPr>
              <w:ind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b/>
                <w:color w:val="000000"/>
                <w:sz w:val="22"/>
                <w:szCs w:val="22"/>
              </w:rPr>
              <w:t xml:space="preserve">Личностные УУД: </w:t>
            </w:r>
            <w:r w:rsidRPr="0096645C">
              <w:rPr>
                <w:color w:val="000000"/>
                <w:sz w:val="22"/>
                <w:szCs w:val="22"/>
              </w:rPr>
              <w:t>Умение осознанно использовать речевые средства в соответствии с задачей коммуникации для выражения своих мыслей. Владение устной речью, монологической контекстной речью</w:t>
            </w:r>
          </w:p>
        </w:tc>
      </w:tr>
      <w:tr w:rsidR="00234DFD" w:rsidRPr="0096645C" w:rsidTr="008771A1"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:rsidR="00234DFD" w:rsidRPr="0096645C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234DFD" w:rsidRPr="005A46D0" w:rsidRDefault="005A46D0" w:rsidP="005A46D0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4.</w:t>
            </w:r>
            <w:r w:rsidRPr="005A46D0">
              <w:rPr>
                <w:rFonts w:eastAsia="Calibri"/>
                <w:bCs/>
                <w:sz w:val="22"/>
                <w:szCs w:val="22"/>
                <w:lang w:eastAsia="en-US"/>
              </w:rPr>
              <w:t>Этап открытия новых знаний.</w:t>
            </w:r>
          </w:p>
        </w:tc>
        <w:tc>
          <w:tcPr>
            <w:tcW w:w="3118" w:type="dxa"/>
            <w:shd w:val="clear" w:color="auto" w:fill="auto"/>
          </w:tcPr>
          <w:p w:rsidR="00234DFD" w:rsidRDefault="005B2179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I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  <w:r w:rsidR="00B47BE5">
              <w:rPr>
                <w:rFonts w:eastAsia="Calibri"/>
                <w:bCs/>
                <w:lang w:eastAsia="en-US"/>
              </w:rPr>
              <w:t>Задание. Корзина мнений: кто такой «рыцарь»? (кластер)</w:t>
            </w:r>
          </w:p>
          <w:p w:rsidR="00B47BE5" w:rsidRDefault="00B47BE5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Представить на слайде зрительный ряд замков. </w:t>
            </w:r>
          </w:p>
          <w:p w:rsidR="00B47BE5" w:rsidRDefault="00B47BE5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Задания: 1) определить замок феодала, описать его.</w:t>
            </w:r>
          </w:p>
          <w:p w:rsidR="00B47BE5" w:rsidRDefault="00556DD8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2) </w:t>
            </w:r>
            <w:r w:rsidR="00B47BE5">
              <w:rPr>
                <w:rFonts w:eastAsia="Calibri"/>
                <w:bCs/>
                <w:lang w:eastAsia="en-US"/>
              </w:rPr>
              <w:t xml:space="preserve">видеофрагмент о средневековых замках: </w:t>
            </w:r>
            <w:r>
              <w:rPr>
                <w:rFonts w:eastAsia="Calibri"/>
                <w:bCs/>
                <w:lang w:eastAsia="en-US"/>
              </w:rPr>
              <w:t>определить, где возникали замки, их устройство; дать определения: замок, рыцарь, донжон.</w:t>
            </w:r>
          </w:p>
          <w:p w:rsidR="00B47BE5" w:rsidRDefault="00556DD8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3) как замок вёл оборону.</w:t>
            </w:r>
          </w:p>
          <w:p w:rsidR="001F55ED" w:rsidRDefault="00556DD8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bCs/>
              </w:rPr>
              <w:t xml:space="preserve">4) </w:t>
            </w:r>
            <w:r w:rsidRPr="005B2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означает выражение:</w:t>
            </w:r>
            <w:r>
              <w:rPr>
                <w:rFonts w:eastAsia="Calibri"/>
                <w:bCs/>
              </w:rPr>
              <w:t xml:space="preserve"> </w:t>
            </w:r>
            <w:r w:rsidRPr="005B2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«Мой дом- моя крепость»</w:t>
            </w:r>
            <w:r w:rsidR="005B2179">
              <w:rPr>
                <w:rFonts w:eastAsia="Calibri"/>
                <w:bCs/>
              </w:rPr>
              <w:t xml:space="preserve"> </w:t>
            </w: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79" w:rsidRP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. «Снаряжение рыцаря»</w:t>
            </w:r>
          </w:p>
          <w:p w:rsidR="005B2179" w:rsidRPr="005B2179" w:rsidRDefault="005B2179" w:rsidP="005B217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Проблемное задание.</w:t>
            </w:r>
          </w:p>
          <w:p w:rsidR="005B2179" w:rsidRP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В Средние века люди сравнивали общество с живым организмом. Крестьян сравнивали с ногами. А как вы думаете, с какой частью тела ассоциировались рыцари?</w:t>
            </w:r>
          </w:p>
          <w:p w:rsidR="005B2179" w:rsidRP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Первоначально рыцарем мог стать любой человек, способный купить себе доспехи и боевого коня (что по тем временам составляло стоимость 45 коров), но позднее это звание передавалось по наследству.</w:t>
            </w:r>
          </w:p>
          <w:p w:rsidR="005B2179" w:rsidRDefault="005B2179" w:rsidP="005B217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Давайте рассмотрим снаряжение рыцаря.</w:t>
            </w:r>
          </w:p>
          <w:p w:rsidR="005B2179" w:rsidRP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) Работа с новыми терминами.</w:t>
            </w:r>
          </w:p>
          <w:p w:rsidR="005B2179" w:rsidRPr="005B2179" w:rsidRDefault="00481975" w:rsidP="005B21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B2179" w:rsidRPr="005B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Закрепление вопроса «Снаряжение рыцаря». (Работа с модулем «Снаряжение рыцаря»)</w:t>
            </w:r>
          </w:p>
          <w:p w:rsidR="005B2179" w:rsidRDefault="005B2179" w:rsidP="005B21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-Итак, какого же было снаряжение рыцаря?</w:t>
            </w:r>
          </w:p>
          <w:p w:rsidR="00481975" w:rsidRDefault="00481975" w:rsidP="005B21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975" w:rsidRPr="005B2179" w:rsidRDefault="00481975" w:rsidP="005B21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9" w:rsidRPr="005B2179" w:rsidRDefault="00481975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5B2179" w:rsidRPr="005B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рыцаря.</w:t>
            </w:r>
            <w:r w:rsidR="005B2179" w:rsidRPr="005B2179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легко ли было стать рыцарем?</w:t>
            </w:r>
          </w:p>
          <w:p w:rsidR="005B2179" w:rsidRP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 xml:space="preserve"> Нужно ли было для этого учиться и чему?</w:t>
            </w:r>
          </w:p>
          <w:p w:rsidR="005B2179" w:rsidRP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 xml:space="preserve"> Почему рыцарем мог быть только богатый человек? </w:t>
            </w:r>
          </w:p>
          <w:p w:rsidR="00481975" w:rsidRP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 xml:space="preserve"> о воспитании рыцарей.</w:t>
            </w:r>
          </w:p>
          <w:p w:rsidR="00481975" w:rsidRP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>Знатные рыцари считали себя людьми “благородными”, гордились древностью своих родов и числом знаменитых предков.</w:t>
            </w:r>
          </w:p>
          <w:p w:rsidR="00481975" w:rsidRPr="00481975" w:rsidRDefault="00481975" w:rsidP="0048197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 xml:space="preserve">Рыцарь имел свой </w:t>
            </w:r>
            <w:r w:rsidRPr="004819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герб </w:t>
            </w: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 xml:space="preserve">– отличительный знак рода и свой </w:t>
            </w:r>
            <w:r w:rsidRPr="004819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девиз </w:t>
            </w: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 xml:space="preserve">– краткое изречение, обычно объяснявшее смысл герба. </w:t>
            </w:r>
            <w:r w:rsidRPr="00481975">
              <w:rPr>
                <w:rFonts w:ascii="Times New Roman" w:eastAsia="Calibri" w:hAnsi="Times New Roman" w:cs="Times New Roman"/>
                <w:sz w:val="24"/>
                <w:szCs w:val="24"/>
              </w:rPr>
              <w:t>Герб изображался яркими цветами на щите. Вместе с нашлемником выполнял важную задачу.</w:t>
            </w:r>
          </w:p>
          <w:p w:rsidR="00481975" w:rsidRPr="00481975" w:rsidRDefault="00481975" w:rsidP="0048197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>Важным качеством рыцаря считалась верность королю и сеньору. Это была его главная обязанность. Измена налагала клеймо позора на весь род предателя.</w:t>
            </w:r>
          </w:p>
          <w:p w:rsidR="00481975" w:rsidRP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>В сказаниях о рыцарях воспевались смелость, удаль, презрение к смерти, благородство.</w:t>
            </w:r>
          </w:p>
          <w:p w:rsidR="00481975" w:rsidRPr="00481975" w:rsidRDefault="00481975" w:rsidP="00481975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819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Кодекс рыцарской чести:</w:t>
            </w: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975" w:rsidRP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>Рыцарь должен искать подвиги;</w:t>
            </w:r>
          </w:p>
          <w:p w:rsidR="00481975" w:rsidRP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>Бороться с врагами христианской веры;</w:t>
            </w:r>
          </w:p>
          <w:p w:rsidR="00481975" w:rsidRP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>Защищать честь дам, а также слабых и обиженных, особенно вдов и сирот;</w:t>
            </w:r>
          </w:p>
          <w:p w:rsid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>Быть справедливым и галантным.</w:t>
            </w:r>
          </w:p>
          <w:p w:rsidR="00A33F9E" w:rsidRPr="00481975" w:rsidRDefault="00A33F9E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Pr="001F55ED" w:rsidRDefault="001F55ED" w:rsidP="001F5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bCs/>
                <w:lang w:val="en-US"/>
              </w:rPr>
              <w:t>IV</w:t>
            </w:r>
            <w:r w:rsidRPr="001F55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>Развлечения рыцаря.</w:t>
            </w:r>
          </w:p>
          <w:p w:rsidR="001F55ED" w:rsidRPr="001F55ED" w:rsidRDefault="001F55ED" w:rsidP="001F5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>Составьте кластер «Основные занятия рыцаря».</w:t>
            </w:r>
          </w:p>
          <w:p w:rsidR="001F55ED" w:rsidRPr="001F55ED" w:rsidRDefault="001F55ED" w:rsidP="001F55ED">
            <w:pPr>
              <w:pStyle w:val="a3"/>
              <w:rPr>
                <w:rFonts w:ascii="Times New Roman" w:hAnsi="Times New Roman" w:cs="Times New Roman"/>
                <w:color w:val="993366"/>
                <w:sz w:val="24"/>
                <w:szCs w:val="24"/>
              </w:rPr>
            </w:pPr>
            <w:r w:rsidRPr="001F55ED">
              <w:rPr>
                <w:rFonts w:ascii="Times New Roman" w:hAnsi="Times New Roman" w:cs="Times New Roman"/>
                <w:b/>
                <w:sz w:val="24"/>
                <w:szCs w:val="24"/>
              </w:rPr>
              <w:t>б) просмотр фрагментов фильма</w:t>
            </w: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5ED">
              <w:rPr>
                <w:rFonts w:ascii="Times New Roman" w:hAnsi="Times New Roman" w:cs="Times New Roman"/>
                <w:color w:val="993366"/>
                <w:sz w:val="24"/>
                <w:szCs w:val="24"/>
              </w:rPr>
              <w:t xml:space="preserve">«Баллада о доблестном рыцаре </w:t>
            </w:r>
            <w:r w:rsidRPr="001F55ED">
              <w:rPr>
                <w:rFonts w:ascii="Times New Roman" w:hAnsi="Times New Roman" w:cs="Times New Roman"/>
                <w:color w:val="993366"/>
                <w:sz w:val="24"/>
                <w:szCs w:val="24"/>
              </w:rPr>
              <w:lastRenderedPageBreak/>
              <w:t>Айвенго»</w:t>
            </w: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1F55ED" w:rsidRPr="001F55ED" w:rsidRDefault="001F55ED" w:rsidP="001F5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>- Посмотрите отрывок из фильма «Баллада о доблестном рыцаре Айвенго» и назовите действующих лиц турнира.</w:t>
            </w:r>
          </w:p>
          <w:p w:rsidR="001F55ED" w:rsidRPr="001F55ED" w:rsidRDefault="001F55ED" w:rsidP="001F5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выбирал королеву турнира. Посмотрите ещё один маленький фрагмент фильма и ответьте на вопрос: Как происходило награждение рыцаря?  </w:t>
            </w:r>
          </w:p>
          <w:p w:rsidR="001F55ED" w:rsidRPr="001F55ED" w:rsidRDefault="001F55ED" w:rsidP="001F5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день рыцари участвовали в командных соревнованиях – разбившись на две группы во главе с двумя сильнейшими по итогам первого дня.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5ED" w:rsidRPr="001F55ED" w:rsidRDefault="001F55ED" w:rsidP="001F5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 xml:space="preserve">Другой любимой забавой была </w:t>
            </w:r>
            <w:r w:rsidRPr="001F55ED">
              <w:rPr>
                <w:rFonts w:ascii="Times New Roman" w:hAnsi="Times New Roman" w:cs="Times New Roman"/>
                <w:b/>
                <w:sz w:val="24"/>
                <w:szCs w:val="24"/>
              </w:rPr>
              <w:t>охота.</w:t>
            </w: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 xml:space="preserve"> Многие феодалы держали специально обученных собак или соколов. Во время травли зверя участники охоты выскакивали на земли крестьян, соседей и наносили им огромный ущерб, вытаптывая посевы. Охота была опасным занятием – нередко её участники погибали.</w:t>
            </w:r>
          </w:p>
          <w:p w:rsidR="005B2179" w:rsidRPr="00A33F9E" w:rsidRDefault="001F55ED" w:rsidP="00A33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>Еще одним из развлечений рыцарей являлись пиршества, которые они любили устраивать 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 зимой. </w:t>
            </w:r>
          </w:p>
        </w:tc>
        <w:tc>
          <w:tcPr>
            <w:tcW w:w="3119" w:type="dxa"/>
            <w:shd w:val="clear" w:color="auto" w:fill="auto"/>
          </w:tcPr>
          <w:p w:rsidR="00234DFD" w:rsidRDefault="00B47BE5" w:rsidP="00B47BE5">
            <w:pPr>
              <w:ind w:right="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Рыцарь</w:t>
            </w:r>
          </w:p>
          <w:p w:rsidR="00B47BE5" w:rsidRDefault="00A74F03" w:rsidP="00B47BE5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-5080</wp:posOffset>
                      </wp:positionV>
                      <wp:extent cx="276225" cy="28575"/>
                      <wp:effectExtent l="13335" t="23495" r="24765" b="6223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2.3pt;margin-top:-.4pt;width:21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-5080</wp:posOffset>
                      </wp:positionV>
                      <wp:extent cx="0" cy="123825"/>
                      <wp:effectExtent l="60960" t="13970" r="53340" b="1460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2.3pt;margin-top:-.4pt;width:0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-5080</wp:posOffset>
                      </wp:positionV>
                      <wp:extent cx="438150" cy="28575"/>
                      <wp:effectExtent l="22860" t="23495" r="5715" b="6223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815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37.8pt;margin-top:-.4pt;width:34.5pt;height:2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wIPQIAAGo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B47BE5">
              <w:rPr>
                <w:rFonts w:eastAsia="Calibri"/>
                <w:bCs/>
                <w:lang w:eastAsia="en-US"/>
              </w:rPr>
              <w:t>мелкий                      всадник</w:t>
            </w:r>
          </w:p>
          <w:p w:rsidR="00B47BE5" w:rsidRDefault="00B47BE5" w:rsidP="00B47BE5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феодал    конный воин</w:t>
            </w:r>
          </w:p>
          <w:p w:rsidR="00B47BE5" w:rsidRDefault="00B47BE5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B47BE5" w:rsidRDefault="00B47BE5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B47BE5" w:rsidRDefault="00556DD8" w:rsidP="00B47BE5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</w:t>
            </w:r>
            <w:r w:rsidR="00B47BE5">
              <w:rPr>
                <w:rFonts w:eastAsia="Calibri"/>
                <w:bCs/>
                <w:lang w:eastAsia="en-US"/>
              </w:rPr>
              <w:t>ронтальная работа учащихся</w:t>
            </w:r>
            <w:r w:rsidR="00C172A4">
              <w:rPr>
                <w:rFonts w:eastAsia="Calibri"/>
                <w:bCs/>
                <w:lang w:eastAsia="en-US"/>
              </w:rPr>
              <w:t>, приложение 1</w:t>
            </w:r>
          </w:p>
          <w:p w:rsidR="00556DD8" w:rsidRDefault="00556DD8" w:rsidP="00B47BE5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Просмотр видеофрагмента</w:t>
            </w:r>
          </w:p>
          <w:p w:rsidR="00556DD8" w:rsidRDefault="00556DD8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56DD8" w:rsidRDefault="00556DD8" w:rsidP="00B47BE5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Проверка мнений учащихся по учебнику с. 94</w:t>
            </w:r>
          </w:p>
          <w:p w:rsidR="00556DD8" w:rsidRDefault="00556DD8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56DD8" w:rsidRDefault="00556DD8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56DD8" w:rsidRDefault="00556DD8" w:rsidP="00B47BE5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Сообщение учащегося.</w:t>
            </w:r>
          </w:p>
          <w:p w:rsidR="00556DD8" w:rsidRDefault="00556DD8" w:rsidP="00B47BE5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Высказывания учащихся</w:t>
            </w: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1F55ED" w:rsidRDefault="001F55ED" w:rsidP="001F5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модулем «Средневековый замок» Сцена 2. </w:t>
            </w:r>
            <w:hyperlink r:id="rId7" w:history="1">
              <w:r w:rsidRPr="00EF76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http://www.fcior.edu.ru/card/12941/srednevekovyy-zamok.html</w:t>
              </w:r>
            </w:hyperlink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8771A1" w:rsidP="00B47BE5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Приложение 2.</w:t>
            </w: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B47BE5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С руками, потому что они держали оружие</w:t>
            </w: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79" w:rsidRDefault="005B2179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Слайд, учебник с. 96</w:t>
            </w:r>
          </w:p>
          <w:p w:rsidR="00481975" w:rsidRDefault="00481975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75" w:rsidRPr="005B2179" w:rsidRDefault="00481975" w:rsidP="004819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палица, кольчуга, латы, </w:t>
            </w:r>
            <w:r w:rsidRPr="005B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забрало.</w:t>
            </w: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Pr="005B2179" w:rsidRDefault="00481975" w:rsidP="004819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 очереди выходят к доске и выбирают соответствие элементам снаряжения и их названия.</w:t>
            </w: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9">
              <w:rPr>
                <w:rFonts w:ascii="Times New Roman" w:hAnsi="Times New Roman" w:cs="Times New Roman"/>
                <w:sz w:val="24"/>
                <w:szCs w:val="24"/>
              </w:rPr>
              <w:t>Беседа с учащимися.</w:t>
            </w:r>
          </w:p>
          <w:p w:rsid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75" w:rsidRPr="005B2179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учащегося</w:t>
            </w: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Pr="00481975" w:rsidRDefault="00481975" w:rsidP="004819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>Работа с новыми терминами. (</w:t>
            </w:r>
            <w:r w:rsidRPr="004819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герб, девиз) </w:t>
            </w: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1975" w:rsidRDefault="00481975" w:rsidP="004819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вопроса «Воспитание рыцаря»</w:t>
            </w:r>
            <w:r w:rsidRPr="0048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модулем «Средневековый замок» Сцена 4-5.</w:t>
            </w:r>
            <w:r w:rsidRPr="0048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A33F9E" w:rsidRPr="00EF768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http://www.fcior.edu.ru/card/12941/srednevekovyy-zamok.html</w:t>
              </w:r>
            </w:hyperlink>
          </w:p>
          <w:p w:rsidR="00A33F9E" w:rsidRPr="00A33F9E" w:rsidRDefault="00A33F9E" w:rsidP="00481975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3F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Физминутка</w:t>
            </w:r>
          </w:p>
          <w:p w:rsidR="00481975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Сообщение учащегося, составляют кластер (учебник с. 97-98)</w:t>
            </w:r>
            <w:r w:rsidR="008771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приложение 3</w:t>
            </w:r>
            <w:r w:rsidR="00C17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Pr="001F55ED" w:rsidRDefault="001F55ED" w:rsidP="001F5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>Работа с терминами.</w:t>
            </w:r>
          </w:p>
          <w:p w:rsidR="001F55ED" w:rsidRPr="001F55ED" w:rsidRDefault="001F55ED" w:rsidP="001F55E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Выписывают </w:t>
            </w:r>
            <w:r w:rsidRPr="001F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тетрадь определения понятий: </w:t>
            </w:r>
            <w:r w:rsidR="00A33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турнир,  герольд.</w:t>
            </w: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модулем «Рыцарский турнир» Сцена 1-3. </w:t>
            </w:r>
            <w:hyperlink r:id="rId9" w:history="1">
              <w:r w:rsidRPr="001F55E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http://www.fcior.edu.ru/card/21503/rycarskiy-turnir.html</w:t>
              </w:r>
            </w:hyperlink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Default="001F55ED" w:rsidP="005B21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ED" w:rsidRPr="00A33F9E" w:rsidRDefault="001F55ED" w:rsidP="00A33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5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модулем «Средневековый замок» Сцена 6.</w:t>
            </w:r>
            <w:r w:rsidRPr="001F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5ED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http://www.fcior.edu.ru/card/12941/srednevekovyy-zamok.html</w:t>
            </w:r>
          </w:p>
        </w:tc>
        <w:tc>
          <w:tcPr>
            <w:tcW w:w="2977" w:type="dxa"/>
            <w:shd w:val="clear" w:color="auto" w:fill="auto"/>
          </w:tcPr>
          <w:p w:rsidR="00AF7848" w:rsidRDefault="00AF7848" w:rsidP="00AF784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AF7848" w:rsidRDefault="00AF7848" w:rsidP="00AF784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AF7848" w:rsidRDefault="00AF7848" w:rsidP="00AF7848">
            <w:pPr>
              <w:pStyle w:val="a3"/>
              <w:jc w:val="both"/>
              <w:rPr>
                <w:rFonts w:ascii="Times New Roman" w:hAnsi="Times New Roman"/>
              </w:rPr>
            </w:pPr>
            <w:r w:rsidRPr="0096645C">
              <w:rPr>
                <w:rFonts w:ascii="Times New Roman" w:hAnsi="Times New Roman"/>
                <w:b/>
              </w:rPr>
              <w:t>Регулятивные:</w:t>
            </w:r>
            <w:r w:rsidRPr="0096645C">
              <w:rPr>
                <w:rFonts w:ascii="Times New Roman" w:hAnsi="Times New Roman"/>
              </w:rPr>
              <w:t xml:space="preserve"> Контроль в форме сличения способа действия и его результата с заданным эталоном</w:t>
            </w: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AF7848" w:rsidRDefault="00AF7848" w:rsidP="00AF7848">
            <w:pPr>
              <w:pStyle w:val="a3"/>
              <w:rPr>
                <w:rFonts w:ascii="Times New Roman" w:hAnsi="Times New Roman"/>
              </w:rPr>
            </w:pPr>
            <w:r w:rsidRPr="0096645C">
              <w:rPr>
                <w:rFonts w:ascii="Times New Roman" w:eastAsiaTheme="minorEastAsia" w:hAnsi="Times New Roman"/>
                <w:b/>
              </w:rPr>
              <w:t>Коммуникативные:</w:t>
            </w:r>
            <w:r w:rsidRPr="0096645C">
              <w:rPr>
                <w:rFonts w:ascii="Times New Roman" w:hAnsi="Times New Roman"/>
              </w:rPr>
              <w:t xml:space="preserve"> Владеют диалогической формой речи.</w:t>
            </w:r>
          </w:p>
          <w:p w:rsidR="00AF7848" w:rsidRPr="0096645C" w:rsidRDefault="00AF7848" w:rsidP="00AF7848">
            <w:pPr>
              <w:pStyle w:val="a3"/>
              <w:rPr>
                <w:rFonts w:ascii="Times New Roman" w:hAnsi="Times New Roman"/>
              </w:rPr>
            </w:pP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6645C">
              <w:rPr>
                <w:rFonts w:ascii="Times New Roman" w:hAnsi="Times New Roman"/>
                <w:b/>
              </w:rPr>
              <w:t xml:space="preserve">Познавательные: </w:t>
            </w: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</w:rPr>
            </w:pPr>
            <w:r w:rsidRPr="0096645C">
              <w:rPr>
                <w:rFonts w:ascii="Times New Roman" w:hAnsi="Times New Roman"/>
              </w:rPr>
              <w:t>Рефлексия способов и условий действия, контроль и оценка результатов деятельности</w:t>
            </w:r>
          </w:p>
          <w:p w:rsidR="00AF7848" w:rsidRDefault="00AF7848" w:rsidP="00AF7848">
            <w:pPr>
              <w:pStyle w:val="a3"/>
              <w:jc w:val="both"/>
              <w:rPr>
                <w:rFonts w:ascii="Times New Roman" w:hAnsi="Times New Roman"/>
              </w:rPr>
            </w:pPr>
            <w:r w:rsidRPr="0096645C">
              <w:rPr>
                <w:rFonts w:ascii="Times New Roman" w:hAnsi="Times New Roman"/>
              </w:rPr>
              <w:t>Демонстрируют знания по пройденному материалу.</w:t>
            </w: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234DFD" w:rsidRDefault="00AF7848" w:rsidP="00AF7848">
            <w:pPr>
              <w:ind w:right="1"/>
            </w:pPr>
            <w:r w:rsidRPr="0096645C">
              <w:rPr>
                <w:b/>
                <w:sz w:val="22"/>
                <w:szCs w:val="22"/>
              </w:rPr>
              <w:t xml:space="preserve">Личностные: </w:t>
            </w:r>
            <w:r w:rsidRPr="0096645C">
              <w:rPr>
                <w:sz w:val="22"/>
                <w:szCs w:val="22"/>
              </w:rPr>
              <w:t>умение доброжелательно эмоционально-нравственно взаимодействовать с другими людьми.</w:t>
            </w: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6645C">
              <w:rPr>
                <w:rFonts w:ascii="Times New Roman" w:hAnsi="Times New Roman"/>
                <w:b/>
              </w:rPr>
              <w:t xml:space="preserve">Регулятивные: </w:t>
            </w:r>
            <w:r w:rsidRPr="0096645C">
              <w:rPr>
                <w:rFonts w:ascii="Times New Roman" w:hAnsi="Times New Roman"/>
              </w:rPr>
              <w:t>Учитывать выделенные учителем ориентиры действия в новом учебном материале</w:t>
            </w:r>
            <w:r w:rsidRPr="0096645C">
              <w:rPr>
                <w:rFonts w:ascii="Times New Roman" w:hAnsi="Times New Roman"/>
                <w:b/>
              </w:rPr>
              <w:t>.</w:t>
            </w: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6645C">
              <w:rPr>
                <w:rFonts w:ascii="Times New Roman" w:eastAsiaTheme="minorEastAsia" w:hAnsi="Times New Roman"/>
                <w:b/>
              </w:rPr>
              <w:t xml:space="preserve">Коммуникативные: </w:t>
            </w:r>
            <w:r w:rsidRPr="0096645C">
              <w:rPr>
                <w:rFonts w:ascii="Times New Roman" w:hAnsi="Times New Roman"/>
                <w:bCs/>
              </w:rPr>
              <w:t>умение с достаточной полнотой и точностью выражать свои мысли.</w:t>
            </w:r>
            <w:r w:rsidRPr="0096645C">
              <w:rPr>
                <w:rFonts w:ascii="Times New Roman" w:hAnsi="Times New Roman"/>
              </w:rPr>
              <w:t> </w:t>
            </w:r>
          </w:p>
          <w:p w:rsidR="00AF7848" w:rsidRPr="0096645C" w:rsidRDefault="00AF7848" w:rsidP="00AF7848">
            <w:pPr>
              <w:jc w:val="both"/>
            </w:pPr>
            <w:r w:rsidRPr="0096645C">
              <w:rPr>
                <w:b/>
                <w:sz w:val="22"/>
                <w:szCs w:val="22"/>
              </w:rPr>
              <w:t xml:space="preserve">Личностные: </w:t>
            </w:r>
            <w:r w:rsidRPr="0096645C">
              <w:rPr>
                <w:sz w:val="22"/>
                <w:szCs w:val="22"/>
              </w:rPr>
              <w:t>действие смыслообразования, т.е. понимание того, ради чего осуществляется учебная деятельность.</w:t>
            </w: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6645C">
              <w:rPr>
                <w:rFonts w:ascii="Times New Roman" w:hAnsi="Times New Roman"/>
                <w:b/>
              </w:rPr>
              <w:t xml:space="preserve">Познавательные: </w:t>
            </w: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</w:rPr>
            </w:pPr>
            <w:r w:rsidRPr="0096645C">
              <w:rPr>
                <w:rFonts w:ascii="Times New Roman" w:hAnsi="Times New Roman"/>
              </w:rPr>
              <w:t>Обмениваются полученной  информацией.</w:t>
            </w:r>
          </w:p>
          <w:p w:rsidR="00AF7848" w:rsidRDefault="00AF7848" w:rsidP="00AF7848">
            <w:pPr>
              <w:ind w:right="1"/>
            </w:pPr>
            <w:r w:rsidRPr="0096645C">
              <w:t>Умеют использовать иллюстрационный материал.</w:t>
            </w: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Default="00AF7848" w:rsidP="00AF7848">
            <w:pPr>
              <w:ind w:right="1"/>
            </w:pP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eastAsiaTheme="minorEastAsia" w:hAnsi="Times New Roman"/>
              </w:rPr>
            </w:pPr>
            <w:r w:rsidRPr="0096645C">
              <w:rPr>
                <w:rFonts w:ascii="Times New Roman" w:eastAsiaTheme="minorEastAsia" w:hAnsi="Times New Roman"/>
                <w:b/>
              </w:rPr>
              <w:t xml:space="preserve">Регулятивные: </w:t>
            </w:r>
            <w:r w:rsidRPr="0096645C">
              <w:rPr>
                <w:rFonts w:ascii="Times New Roman" w:eastAsiaTheme="minorEastAsia" w:hAnsi="Times New Roman"/>
              </w:rPr>
              <w:t>умеют планировать свои действия в соответствии с поставленной задачей.</w:t>
            </w:r>
          </w:p>
          <w:p w:rsidR="00AF7848" w:rsidRPr="0096645C" w:rsidRDefault="00AF7848" w:rsidP="00AF7848">
            <w:r w:rsidRPr="0096645C">
              <w:rPr>
                <w:b/>
                <w:sz w:val="22"/>
                <w:szCs w:val="22"/>
              </w:rPr>
              <w:t xml:space="preserve">Регулятивные: </w:t>
            </w:r>
            <w:r w:rsidRPr="0096645C">
              <w:rPr>
                <w:sz w:val="22"/>
                <w:szCs w:val="22"/>
              </w:rPr>
              <w:t>ставят цель на основе соотнесения того, что уже известно и усвоено и того, что еще неизвестно;</w:t>
            </w:r>
          </w:p>
          <w:p w:rsidR="00AF7848" w:rsidRPr="0096645C" w:rsidRDefault="00AF7848" w:rsidP="00AF784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6645C">
              <w:rPr>
                <w:rFonts w:ascii="Times New Roman" w:hAnsi="Times New Roman"/>
                <w:b/>
              </w:rPr>
              <w:t xml:space="preserve">Познавательные: </w:t>
            </w:r>
          </w:p>
          <w:p w:rsidR="00AF7848" w:rsidRPr="0096645C" w:rsidRDefault="00AF7848" w:rsidP="00AF7848">
            <w:pPr>
              <w:ind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rFonts w:eastAsiaTheme="minorEastAsia"/>
              </w:rPr>
              <w:t>владеют смысловым чтением текста, самостоятельно выделяют в нем необходимую информацию.</w:t>
            </w:r>
          </w:p>
        </w:tc>
      </w:tr>
      <w:tr w:rsidR="00234DFD" w:rsidRPr="0096645C" w:rsidTr="008771A1"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:rsidR="00234DFD" w:rsidRPr="0096645C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A33F9E" w:rsidRPr="00A33F9E" w:rsidRDefault="00A33F9E" w:rsidP="00A33F9E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eastAsia="Calibri"/>
              </w:rPr>
              <w:t>5.</w:t>
            </w:r>
            <w:r w:rsidRPr="007F2B0C">
              <w:rPr>
                <w:kern w:val="24"/>
              </w:rPr>
              <w:t xml:space="preserve"> </w:t>
            </w:r>
            <w:r w:rsidRPr="00A33F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Закрепление применения новых знаний</w:t>
            </w:r>
          </w:p>
          <w:p w:rsidR="00234DFD" w:rsidRPr="00A33F9E" w:rsidRDefault="00234DFD" w:rsidP="00A33F9E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A33F9E" w:rsidRPr="00A33F9E" w:rsidRDefault="00A33F9E" w:rsidP="00A33F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авайте подведем итог и ответим на вопросы кроссворда. По результатам ответов вы получите оценку за урок. </w:t>
            </w:r>
            <w:r w:rsidRPr="00A33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Кроссворд</w:t>
            </w: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33F9E" w:rsidRPr="00A33F9E" w:rsidRDefault="00A33F9E" w:rsidP="00A33F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Итак, что мы узнали на уроке? </w:t>
            </w:r>
          </w:p>
          <w:p w:rsidR="00A33F9E" w:rsidRPr="00A33F9E" w:rsidRDefault="00A33F9E" w:rsidP="00A33F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t>а) Кто  такие рыцари?</w:t>
            </w:r>
          </w:p>
          <w:p w:rsidR="00A33F9E" w:rsidRPr="00A33F9E" w:rsidRDefault="00A33F9E" w:rsidP="00A33F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t>б) Где проживали? Как называлось их жилище?</w:t>
            </w:r>
          </w:p>
          <w:p w:rsidR="00A33F9E" w:rsidRPr="00A33F9E" w:rsidRDefault="00A33F9E" w:rsidP="00A33F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t>в) Каково было снаряжение рыцаря?</w:t>
            </w:r>
          </w:p>
          <w:p w:rsidR="00A33F9E" w:rsidRPr="00A33F9E" w:rsidRDefault="00A33F9E" w:rsidP="00A33F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Каковы были их  развлечения? </w:t>
            </w:r>
          </w:p>
          <w:p w:rsidR="00234DFD" w:rsidRPr="00691F07" w:rsidRDefault="00A33F9E" w:rsidP="00691F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Какие правила включал </w:t>
            </w:r>
            <w:r w:rsidRPr="00A33F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рыцарский кодекс чести?</w:t>
            </w:r>
          </w:p>
        </w:tc>
        <w:tc>
          <w:tcPr>
            <w:tcW w:w="3119" w:type="dxa"/>
            <w:shd w:val="clear" w:color="auto" w:fill="auto"/>
          </w:tcPr>
          <w:p w:rsidR="00234DFD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A33F9E" w:rsidRDefault="00A33F9E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A33F9E" w:rsidRDefault="00A33F9E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691F07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A33F9E" w:rsidRDefault="00A33F9E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Решают кроссворд</w:t>
            </w:r>
          </w:p>
          <w:p w:rsidR="00A33F9E" w:rsidRDefault="00A33F9E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A33F9E" w:rsidRDefault="00A33F9E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A33F9E" w:rsidRDefault="00A33F9E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A33F9E" w:rsidRPr="0096645C" w:rsidRDefault="00A33F9E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Фронтальная беседа</w:t>
            </w:r>
          </w:p>
        </w:tc>
        <w:tc>
          <w:tcPr>
            <w:tcW w:w="2977" w:type="dxa"/>
            <w:shd w:val="clear" w:color="auto" w:fill="auto"/>
          </w:tcPr>
          <w:p w:rsidR="00AF7848" w:rsidRPr="00AF7848" w:rsidRDefault="00AF7848" w:rsidP="00AF78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4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AF7848" w:rsidRPr="00AF7848" w:rsidRDefault="00AF7848" w:rsidP="00AF7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8">
              <w:rPr>
                <w:rFonts w:ascii="Times New Roman" w:hAnsi="Times New Roman" w:cs="Times New Roman"/>
                <w:sz w:val="24"/>
                <w:szCs w:val="24"/>
              </w:rPr>
              <w:t>Умение передавать содержание в сжатом или развернутом виде.</w:t>
            </w:r>
          </w:p>
          <w:p w:rsidR="00AF7848" w:rsidRPr="00AF7848" w:rsidRDefault="00AF7848" w:rsidP="00AF78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4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AF7848" w:rsidRPr="00AF7848" w:rsidRDefault="00AF7848" w:rsidP="00AF7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8">
              <w:rPr>
                <w:rFonts w:ascii="Times New Roman" w:hAnsi="Times New Roman" w:cs="Times New Roman"/>
                <w:sz w:val="24"/>
                <w:szCs w:val="24"/>
              </w:rPr>
              <w:t>Уметь выражать мысли в устной форме.</w:t>
            </w:r>
          </w:p>
          <w:p w:rsidR="00234DFD" w:rsidRPr="0096645C" w:rsidRDefault="00234DFD" w:rsidP="00AF7848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</w:tr>
      <w:tr w:rsidR="00234DFD" w:rsidRPr="0096645C" w:rsidTr="008771A1"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:rsidR="00234DFD" w:rsidRPr="0096645C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234DFD" w:rsidRPr="00691F07" w:rsidRDefault="00691F07" w:rsidP="00691F07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6.</w:t>
            </w:r>
            <w:r w:rsidRPr="00691F07">
              <w:rPr>
                <w:rFonts w:eastAsia="Calibri"/>
                <w:bCs/>
                <w:lang w:eastAsia="en-US"/>
              </w:rPr>
              <w:t>Рефлексия</w:t>
            </w:r>
          </w:p>
        </w:tc>
        <w:tc>
          <w:tcPr>
            <w:tcW w:w="3118" w:type="dxa"/>
            <w:shd w:val="clear" w:color="auto" w:fill="auto"/>
          </w:tcPr>
          <w:p w:rsidR="00234DFD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Подвести </w:t>
            </w:r>
            <w:r w:rsidRPr="00691F07">
              <w:rPr>
                <w:rFonts w:eastAsia="Calibri"/>
                <w:b/>
                <w:bCs/>
                <w:lang w:eastAsia="en-US"/>
              </w:rPr>
              <w:t>итог</w:t>
            </w:r>
            <w:r>
              <w:rPr>
                <w:rFonts w:eastAsia="Calibri"/>
                <w:bCs/>
                <w:lang w:eastAsia="en-US"/>
              </w:rPr>
              <w:t xml:space="preserve"> урока:</w:t>
            </w:r>
          </w:p>
          <w:p w:rsidR="00691F07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  <w:r w:rsidRPr="00691F07">
              <w:rPr>
                <w:rFonts w:eastAsia="Calibri"/>
                <w:b/>
                <w:bCs/>
                <w:lang w:eastAsia="en-US"/>
              </w:rPr>
              <w:t>И</w:t>
            </w:r>
            <w:r>
              <w:rPr>
                <w:rFonts w:eastAsia="Calibri"/>
                <w:bCs/>
                <w:lang w:eastAsia="en-US"/>
              </w:rPr>
              <w:t>- интересно (что было интересного)</w:t>
            </w:r>
          </w:p>
          <w:p w:rsidR="00691F07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  <w:r w:rsidRPr="00691F07">
              <w:rPr>
                <w:rFonts w:eastAsia="Calibri"/>
                <w:b/>
                <w:bCs/>
                <w:lang w:eastAsia="en-US"/>
              </w:rPr>
              <w:t>Т</w:t>
            </w:r>
            <w:r>
              <w:rPr>
                <w:rFonts w:eastAsia="Calibri"/>
                <w:bCs/>
                <w:lang w:eastAsia="en-US"/>
              </w:rPr>
              <w:t>- термины (какие термины изучили)</w:t>
            </w:r>
          </w:p>
          <w:p w:rsidR="00691F07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  <w:r w:rsidRPr="00691F07">
              <w:rPr>
                <w:rFonts w:eastAsia="Calibri"/>
                <w:b/>
                <w:bCs/>
                <w:lang w:eastAsia="en-US"/>
              </w:rPr>
              <w:t>О</w:t>
            </w:r>
            <w:r>
              <w:rPr>
                <w:rFonts w:eastAsia="Calibri"/>
                <w:bCs/>
                <w:lang w:eastAsia="en-US"/>
              </w:rPr>
              <w:t>- обобщение (обобщить полученные знания)</w:t>
            </w:r>
          </w:p>
          <w:p w:rsidR="00691F07" w:rsidRPr="0096645C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  <w:r w:rsidRPr="00691F07">
              <w:rPr>
                <w:rFonts w:eastAsia="Calibri"/>
                <w:b/>
                <w:bCs/>
                <w:lang w:eastAsia="en-US"/>
              </w:rPr>
              <w:t>Г</w:t>
            </w:r>
            <w:r>
              <w:rPr>
                <w:rFonts w:eastAsia="Calibri"/>
                <w:bCs/>
                <w:lang w:eastAsia="en-US"/>
              </w:rPr>
              <w:t>- главное ( выделить главное на уроке)</w:t>
            </w:r>
          </w:p>
        </w:tc>
        <w:tc>
          <w:tcPr>
            <w:tcW w:w="3119" w:type="dxa"/>
            <w:shd w:val="clear" w:color="auto" w:fill="auto"/>
          </w:tcPr>
          <w:p w:rsidR="00234DFD" w:rsidRPr="0096645C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AF7848" w:rsidRPr="0096645C" w:rsidRDefault="00AF7848" w:rsidP="00AF7848">
            <w:pPr>
              <w:rPr>
                <w:b/>
              </w:rPr>
            </w:pPr>
            <w:r w:rsidRPr="0096645C">
              <w:rPr>
                <w:b/>
                <w:sz w:val="22"/>
                <w:szCs w:val="22"/>
              </w:rPr>
              <w:t>Личностные:</w:t>
            </w:r>
            <w:r w:rsidRPr="0096645C">
              <w:rPr>
                <w:sz w:val="22"/>
                <w:szCs w:val="22"/>
              </w:rPr>
              <w:t xml:space="preserve"> оценивание собственной роли в учебном процессе;</w:t>
            </w:r>
          </w:p>
          <w:p w:rsidR="00AF7848" w:rsidRPr="0096645C" w:rsidRDefault="00AF7848" w:rsidP="00AF7848">
            <w:r w:rsidRPr="0096645C">
              <w:rPr>
                <w:b/>
                <w:sz w:val="22"/>
                <w:szCs w:val="22"/>
              </w:rPr>
              <w:t>Регулятивные:</w:t>
            </w:r>
            <w:r w:rsidRPr="0096645C">
              <w:rPr>
                <w:sz w:val="22"/>
                <w:szCs w:val="22"/>
              </w:rPr>
              <w:t xml:space="preserve"> осознание учащимися того, что уже усвоено, и что подлежит усвоению, оценивание качества и уровня усвоения; </w:t>
            </w:r>
          </w:p>
          <w:p w:rsidR="00AF7848" w:rsidRPr="0096645C" w:rsidRDefault="00AF7848" w:rsidP="00AF7848">
            <w:r w:rsidRPr="0096645C">
              <w:rPr>
                <w:b/>
                <w:sz w:val="22"/>
                <w:szCs w:val="22"/>
              </w:rPr>
              <w:t>Познавательные:</w:t>
            </w:r>
            <w:r w:rsidRPr="0096645C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234DFD" w:rsidRPr="0096645C" w:rsidRDefault="00AF7848" w:rsidP="00AF7848">
            <w:pPr>
              <w:ind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b/>
                <w:sz w:val="22"/>
                <w:szCs w:val="22"/>
              </w:rPr>
              <w:t>Коммуникативные:</w:t>
            </w:r>
            <w:r w:rsidRPr="0096645C">
              <w:rPr>
                <w:sz w:val="22"/>
                <w:szCs w:val="22"/>
              </w:rPr>
              <w:t xml:space="preserve"> оценка действий </w:t>
            </w:r>
            <w:r>
              <w:rPr>
                <w:sz w:val="22"/>
                <w:szCs w:val="22"/>
              </w:rPr>
              <w:t>одноклассников</w:t>
            </w:r>
          </w:p>
        </w:tc>
      </w:tr>
      <w:tr w:rsidR="00234DFD" w:rsidRPr="0096645C" w:rsidTr="008771A1"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:rsidR="00234DFD" w:rsidRPr="0096645C" w:rsidRDefault="00234DFD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234DFD" w:rsidRPr="00691F07" w:rsidRDefault="00691F07" w:rsidP="00691F07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7.Домашнее задание</w:t>
            </w:r>
          </w:p>
        </w:tc>
        <w:tc>
          <w:tcPr>
            <w:tcW w:w="3118" w:type="dxa"/>
            <w:shd w:val="clear" w:color="auto" w:fill="auto"/>
          </w:tcPr>
          <w:p w:rsidR="00C172A4" w:rsidRDefault="00C172A4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 выбору:</w:t>
            </w:r>
          </w:p>
          <w:p w:rsidR="00234DFD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1) Пройти </w:t>
            </w:r>
            <w:r w:rsidR="00A74F03">
              <w:rPr>
                <w:rFonts w:eastAsia="Calibri"/>
                <w:b/>
                <w:bCs/>
                <w:lang w:eastAsia="en-US"/>
              </w:rPr>
              <w:t>веб-</w:t>
            </w:r>
            <w:r w:rsidRPr="008771A1">
              <w:rPr>
                <w:rFonts w:eastAsia="Calibri"/>
                <w:b/>
                <w:bCs/>
                <w:lang w:eastAsia="en-US"/>
              </w:rPr>
              <w:t>квест</w:t>
            </w:r>
            <w:r>
              <w:rPr>
                <w:rFonts w:eastAsia="Calibri"/>
                <w:bCs/>
                <w:lang w:eastAsia="en-US"/>
              </w:rPr>
              <w:t xml:space="preserve"> по теме «В рыцарском замке»</w:t>
            </w:r>
          </w:p>
          <w:p w:rsidR="00691F07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691F07" w:rsidRDefault="00691F07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691F07" w:rsidRPr="00C172A4" w:rsidRDefault="00C172A4" w:rsidP="00C172A4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2)</w:t>
            </w:r>
            <w:r w:rsidRPr="00C172A4">
              <w:rPr>
                <w:rFonts w:eastAsia="Calibri"/>
                <w:bCs/>
                <w:lang w:eastAsia="en-US"/>
              </w:rPr>
              <w:t xml:space="preserve">Сделать </w:t>
            </w:r>
            <w:r>
              <w:rPr>
                <w:rFonts w:eastAsia="Calibri"/>
                <w:bCs/>
                <w:lang w:eastAsia="en-US"/>
              </w:rPr>
              <w:t>модель рыцарского</w:t>
            </w:r>
            <w:r w:rsidRPr="00C172A4">
              <w:rPr>
                <w:rFonts w:eastAsia="Calibri"/>
                <w:bCs/>
                <w:lang w:eastAsia="en-US"/>
              </w:rPr>
              <w:t xml:space="preserve"> зам</w:t>
            </w:r>
            <w:r>
              <w:rPr>
                <w:rFonts w:eastAsia="Calibri"/>
                <w:bCs/>
                <w:lang w:eastAsia="en-US"/>
              </w:rPr>
              <w:t>ка</w:t>
            </w:r>
          </w:p>
        </w:tc>
        <w:tc>
          <w:tcPr>
            <w:tcW w:w="3119" w:type="dxa"/>
            <w:shd w:val="clear" w:color="auto" w:fill="auto"/>
          </w:tcPr>
          <w:p w:rsidR="00C172A4" w:rsidRDefault="00C172A4" w:rsidP="006C6A82">
            <w:pPr>
              <w:ind w:right="1"/>
              <w:rPr>
                <w:rFonts w:eastAsia="Calibri"/>
                <w:bCs/>
                <w:lang w:eastAsia="en-US"/>
              </w:rPr>
            </w:pPr>
          </w:p>
          <w:p w:rsidR="00234DFD" w:rsidRDefault="00A74F03" w:rsidP="006C6A82">
            <w:pPr>
              <w:ind w:right="1"/>
              <w:rPr>
                <w:rFonts w:eastAsia="Calibri"/>
                <w:bCs/>
                <w:lang w:eastAsia="en-US"/>
              </w:rPr>
            </w:pPr>
            <w:hyperlink r:id="rId10" w:history="1">
              <w:r w:rsidR="00C172A4" w:rsidRPr="00EF7688">
                <w:rPr>
                  <w:rStyle w:val="a8"/>
                  <w:rFonts w:eastAsia="Calibri"/>
                  <w:bCs/>
                  <w:lang w:eastAsia="en-US"/>
                </w:rPr>
                <w:t>https://www.sites.google.com/site/vebkvestvrycarskomzamke/poradok-raboty/rycari-voiny</w:t>
              </w:r>
            </w:hyperlink>
          </w:p>
          <w:p w:rsidR="00C172A4" w:rsidRPr="0096645C" w:rsidRDefault="00C172A4" w:rsidP="006C6A82">
            <w:pPr>
              <w:ind w:right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Творческие работы и проекты с. 101 учебника</w:t>
            </w:r>
          </w:p>
        </w:tc>
        <w:tc>
          <w:tcPr>
            <w:tcW w:w="2977" w:type="dxa"/>
            <w:shd w:val="clear" w:color="auto" w:fill="auto"/>
          </w:tcPr>
          <w:p w:rsidR="00AF7848" w:rsidRPr="0096645C" w:rsidRDefault="00AF7848" w:rsidP="00AF7848">
            <w:r w:rsidRPr="0096645C">
              <w:rPr>
                <w:b/>
                <w:sz w:val="22"/>
                <w:szCs w:val="22"/>
              </w:rPr>
              <w:t xml:space="preserve">Познавательные: </w:t>
            </w:r>
            <w:r w:rsidRPr="0096645C">
              <w:rPr>
                <w:sz w:val="22"/>
                <w:szCs w:val="22"/>
              </w:rPr>
              <w:t>формировать мотивацию к изучению нового материала.</w:t>
            </w:r>
          </w:p>
          <w:p w:rsidR="00234DFD" w:rsidRPr="0096645C" w:rsidRDefault="00AF7848" w:rsidP="00AF7848">
            <w:pPr>
              <w:ind w:right="1"/>
              <w:rPr>
                <w:rFonts w:eastAsia="Calibri"/>
                <w:bCs/>
                <w:lang w:eastAsia="en-US"/>
              </w:rPr>
            </w:pPr>
            <w:r w:rsidRPr="0096645C">
              <w:rPr>
                <w:b/>
                <w:sz w:val="22"/>
                <w:szCs w:val="22"/>
              </w:rPr>
              <w:t xml:space="preserve">Регулятивные: </w:t>
            </w:r>
            <w:r w:rsidRPr="0096645C">
              <w:rPr>
                <w:sz w:val="22"/>
                <w:szCs w:val="22"/>
              </w:rPr>
              <w:t>принимать учебную задачу для самостоятельного изучения.</w:t>
            </w:r>
          </w:p>
        </w:tc>
      </w:tr>
    </w:tbl>
    <w:p w:rsidR="008771A1" w:rsidRPr="00A74F03" w:rsidRDefault="008771A1" w:rsidP="00B631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771A1" w:rsidRPr="00A74F03" w:rsidSect="00B63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0E6"/>
    <w:multiLevelType w:val="hybridMultilevel"/>
    <w:tmpl w:val="E4D4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41AA"/>
    <w:multiLevelType w:val="hybridMultilevel"/>
    <w:tmpl w:val="E2BCF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26DC8"/>
    <w:multiLevelType w:val="hybridMultilevel"/>
    <w:tmpl w:val="A446C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57816"/>
    <w:multiLevelType w:val="multilevel"/>
    <w:tmpl w:val="51B6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A278E"/>
    <w:multiLevelType w:val="multilevel"/>
    <w:tmpl w:val="456A52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360F2BE1"/>
    <w:multiLevelType w:val="hybridMultilevel"/>
    <w:tmpl w:val="0AE8A9EE"/>
    <w:lvl w:ilvl="0" w:tplc="80D6F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E3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C1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A8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29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A3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07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8D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2A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600ADC"/>
    <w:multiLevelType w:val="hybridMultilevel"/>
    <w:tmpl w:val="D3E81F90"/>
    <w:lvl w:ilvl="0" w:tplc="1EFCE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31EFB"/>
    <w:multiLevelType w:val="multilevel"/>
    <w:tmpl w:val="7FC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048D0"/>
    <w:multiLevelType w:val="multilevel"/>
    <w:tmpl w:val="4B8A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27BAD"/>
    <w:multiLevelType w:val="multilevel"/>
    <w:tmpl w:val="FDA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F73CA"/>
    <w:multiLevelType w:val="hybridMultilevel"/>
    <w:tmpl w:val="C0F85C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D2A0D"/>
    <w:multiLevelType w:val="hybridMultilevel"/>
    <w:tmpl w:val="190C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F68CF"/>
    <w:multiLevelType w:val="multilevel"/>
    <w:tmpl w:val="269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9"/>
    <w:rsid w:val="00155DDC"/>
    <w:rsid w:val="0019336D"/>
    <w:rsid w:val="001F55ED"/>
    <w:rsid w:val="00234DFD"/>
    <w:rsid w:val="00481975"/>
    <w:rsid w:val="0054650F"/>
    <w:rsid w:val="00556DD8"/>
    <w:rsid w:val="005A46D0"/>
    <w:rsid w:val="005B2179"/>
    <w:rsid w:val="00637FAB"/>
    <w:rsid w:val="00691F07"/>
    <w:rsid w:val="006B776A"/>
    <w:rsid w:val="007B61E6"/>
    <w:rsid w:val="008771A1"/>
    <w:rsid w:val="00A33F9E"/>
    <w:rsid w:val="00A7010F"/>
    <w:rsid w:val="00A74F03"/>
    <w:rsid w:val="00AF7848"/>
    <w:rsid w:val="00B47BE5"/>
    <w:rsid w:val="00B631B9"/>
    <w:rsid w:val="00BB1DEF"/>
    <w:rsid w:val="00BD02D4"/>
    <w:rsid w:val="00C172A4"/>
    <w:rsid w:val="00D029FF"/>
    <w:rsid w:val="00D30D63"/>
    <w:rsid w:val="00D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631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31B9"/>
  </w:style>
  <w:style w:type="paragraph" w:styleId="a6">
    <w:name w:val="header"/>
    <w:basedOn w:val="a"/>
    <w:link w:val="a7"/>
    <w:rsid w:val="00A7010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7">
    <w:name w:val="Верхний колонтитул Знак"/>
    <w:basedOn w:val="a0"/>
    <w:link w:val="a6"/>
    <w:rsid w:val="00A70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B217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B2179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172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2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AF784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7">
    <w:name w:val="c7"/>
    <w:basedOn w:val="a0"/>
    <w:rsid w:val="00AF7848"/>
  </w:style>
  <w:style w:type="character" w:customStyle="1" w:styleId="c4">
    <w:name w:val="c4"/>
    <w:basedOn w:val="a0"/>
    <w:rsid w:val="00AF7848"/>
  </w:style>
  <w:style w:type="character" w:customStyle="1" w:styleId="c14">
    <w:name w:val="c14"/>
    <w:basedOn w:val="a0"/>
    <w:rsid w:val="00AF7848"/>
  </w:style>
  <w:style w:type="character" w:customStyle="1" w:styleId="a4">
    <w:name w:val="Без интервала Знак"/>
    <w:link w:val="a3"/>
    <w:uiPriority w:val="99"/>
    <w:locked/>
    <w:rsid w:val="00AF7848"/>
  </w:style>
  <w:style w:type="paragraph" w:customStyle="1" w:styleId="c1">
    <w:name w:val="c1"/>
    <w:basedOn w:val="a"/>
    <w:rsid w:val="00AF7848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631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31B9"/>
  </w:style>
  <w:style w:type="paragraph" w:styleId="a6">
    <w:name w:val="header"/>
    <w:basedOn w:val="a"/>
    <w:link w:val="a7"/>
    <w:rsid w:val="00A7010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7">
    <w:name w:val="Верхний колонтитул Знак"/>
    <w:basedOn w:val="a0"/>
    <w:link w:val="a6"/>
    <w:rsid w:val="00A70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B217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B2179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172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2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AF784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7">
    <w:name w:val="c7"/>
    <w:basedOn w:val="a0"/>
    <w:rsid w:val="00AF7848"/>
  </w:style>
  <w:style w:type="character" w:customStyle="1" w:styleId="c4">
    <w:name w:val="c4"/>
    <w:basedOn w:val="a0"/>
    <w:rsid w:val="00AF7848"/>
  </w:style>
  <w:style w:type="character" w:customStyle="1" w:styleId="c14">
    <w:name w:val="c14"/>
    <w:basedOn w:val="a0"/>
    <w:rsid w:val="00AF7848"/>
  </w:style>
  <w:style w:type="character" w:customStyle="1" w:styleId="a4">
    <w:name w:val="Без интервала Знак"/>
    <w:link w:val="a3"/>
    <w:uiPriority w:val="99"/>
    <w:locked/>
    <w:rsid w:val="00AF7848"/>
  </w:style>
  <w:style w:type="paragraph" w:customStyle="1" w:styleId="c1">
    <w:name w:val="c1"/>
    <w:basedOn w:val="a"/>
    <w:rsid w:val="00AF784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card/12941/srednevekovyy-zamok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cior.edu.ru/card/12941/srednevekovyy-zamok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ites.google.com/site/vebkvestvrycarskomzamke/poradok-raboty/rycari-voin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cior.edu.ru/card/21503/rycarskiy-turn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2AD2-9237-49A2-8251-DA6F02AB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2020-11-05T14:01:00Z</dcterms:created>
  <dcterms:modified xsi:type="dcterms:W3CDTF">2020-11-05T14:01:00Z</dcterms:modified>
</cp:coreProperties>
</file>