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i/>
          <w:color w:val="000000"/>
          <w:highlight w:val="white"/>
          <w:lang w:val="ru-RU"/>
        </w:rPr>
        <w:t>Приложени</w:t>
      </w:r>
      <w:r>
        <w:rPr>
          <w:rFonts w:ascii="Times New Roman" w:hAnsi="Times New Roman"/>
          <w:i/>
          <w:color w:val="000000"/>
          <w:highlight w:val="white"/>
          <w:lang w:val="ru-RU"/>
        </w:rPr>
        <w:t>я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Урок на тему: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color w:val="000000"/>
          <w:shd w:val="clear" w:color="auto" w:fill="FFFFFF"/>
          <w:lang w:val="ru-RU"/>
        </w:rPr>
        <w:t>«Обмен, торговля, реклама</w:t>
      </w:r>
      <w:r w:rsidRPr="00391C17">
        <w:rPr>
          <w:rFonts w:ascii="Times New Roman" w:hAnsi="Times New Roman"/>
          <w:b/>
          <w:color w:val="000000"/>
          <w:shd w:val="clear" w:color="auto" w:fill="FFFFFF"/>
          <w:lang w:val="ru-RU"/>
        </w:rPr>
        <w:t>»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Форма проведения-дебаты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Цель: расширить знания школьников о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б обмене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т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о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рговле и рекламе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 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влияни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е рекламы на граждан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, об ответственности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рекламы и </w:t>
      </w:r>
      <w:proofErr w:type="spellStart"/>
      <w:r>
        <w:rPr>
          <w:rFonts w:ascii="Times New Roman" w:hAnsi="Times New Roman"/>
          <w:color w:val="000000"/>
          <w:shd w:val="clear" w:color="auto" w:fill="FFFFFF"/>
          <w:lang w:val="ru-RU"/>
        </w:rPr>
        <w:t>торговле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>.Р</w:t>
      </w:r>
      <w:proofErr w:type="gramEnd"/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азвивать</w:t>
      </w:r>
      <w:proofErr w:type="spellEnd"/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речь и навыки ведения дебатов, умение анализировать и делать выводы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Оформление класса: плакаты и книги о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торговле и рекламе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1. </w:t>
      </w:r>
      <w:proofErr w:type="spellStart"/>
      <w:r w:rsidRPr="00391C17">
        <w:rPr>
          <w:rFonts w:ascii="Times New Roman" w:hAnsi="Times New Roman"/>
          <w:color w:val="000000"/>
          <w:highlight w:val="white"/>
          <w:lang w:val="ru-RU"/>
        </w:rPr>
        <w:t>Оргмомент</w:t>
      </w:r>
      <w:proofErr w:type="spellEnd"/>
      <w:r w:rsidRPr="00391C17">
        <w:rPr>
          <w:rFonts w:ascii="Times New Roman" w:hAnsi="Times New Roman"/>
          <w:color w:val="000000"/>
          <w:highlight w:val="white"/>
          <w:lang w:val="ru-RU"/>
        </w:rPr>
        <w:t>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2. Правила дебатов.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Участвуют 2 команды спикеров по 3 участника в каждой команде. </w:t>
      </w:r>
      <w:r>
        <w:rPr>
          <w:rFonts w:ascii="Times New Roman" w:hAnsi="Times New Roman"/>
          <w:color w:val="000000"/>
          <w:highlight w:val="white"/>
        </w:rPr>
        <w:t> </w:t>
      </w:r>
      <w:r w:rsidRPr="00391C17">
        <w:rPr>
          <w:rFonts w:ascii="Times New Roman" w:hAnsi="Times New Roman"/>
          <w:color w:val="000000"/>
          <w:highlight w:val="white"/>
          <w:lang w:val="ru-RU"/>
        </w:rPr>
        <w:t>Можно 3 команды по 3 спикера, 1 команда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</w:t>
      </w:r>
      <w:r w:rsidRPr="00391C17">
        <w:rPr>
          <w:rFonts w:ascii="Times New Roman" w:hAnsi="Times New Roman"/>
          <w:color w:val="000000"/>
          <w:highlight w:val="white"/>
          <w:lang w:val="ru-RU"/>
        </w:rPr>
        <w:t>-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</w:t>
      </w:r>
      <w:r w:rsidRPr="00391C17">
        <w:rPr>
          <w:rFonts w:ascii="Times New Roman" w:hAnsi="Times New Roman"/>
          <w:color w:val="000000"/>
          <w:highlight w:val="white"/>
          <w:lang w:val="ru-RU"/>
        </w:rPr>
        <w:t>утверждает. Спикеры У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1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,У2,У 3.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2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команда-отрицает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>.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</w:t>
      </w:r>
      <w:r w:rsidRPr="00391C17">
        <w:rPr>
          <w:rFonts w:ascii="Times New Roman" w:hAnsi="Times New Roman"/>
          <w:color w:val="000000"/>
          <w:highlight w:val="white"/>
          <w:lang w:val="ru-RU"/>
        </w:rPr>
        <w:t>Спикеры 01,02,03, Судьи от 3 до5.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proofErr w:type="spellStart"/>
      <w:r w:rsidRPr="00391C17">
        <w:rPr>
          <w:rFonts w:ascii="Times New Roman" w:hAnsi="Times New Roman"/>
          <w:color w:val="000000"/>
          <w:highlight w:val="white"/>
          <w:lang w:val="ru-RU"/>
        </w:rPr>
        <w:t>Таймкипер</w:t>
      </w:r>
      <w:proofErr w:type="spell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следит за соблюдением регламента. Ничего не говорит, только 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показывает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сколько осталось времени у выступающего спикера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Класс следит за временем, команды в течение 5 мин. должны привести все аргументы. Новые аргументы </w:t>
      </w:r>
      <w:r>
        <w:rPr>
          <w:rFonts w:ascii="Times New Roman" w:hAnsi="Times New Roman"/>
          <w:color w:val="000000"/>
          <w:highlight w:val="white"/>
          <w:lang w:val="ru-RU"/>
        </w:rPr>
        <w:t>нельзя вводить ни 2-му, ни 3-</w:t>
      </w:r>
      <w:r w:rsidRPr="00391C17">
        <w:rPr>
          <w:rFonts w:ascii="Times New Roman" w:hAnsi="Times New Roman"/>
          <w:color w:val="000000"/>
          <w:highlight w:val="white"/>
          <w:lang w:val="ru-RU"/>
        </w:rPr>
        <w:t>му спикерам.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Для поддержания дебатов использовался материал из газеты «Пока не поздно»№3,4.7,8 за 2007г.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3. Дебаты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У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1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- приветствие противника, представление команды, он приводит свои аргументы, утверждающие необходимость легализации лёгких наркотиков – 5 минут.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Реклама - двигатель торговли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;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Торговля помогает людям удовлетворять  их растущие потребности</w:t>
      </w:r>
      <w:proofErr w:type="gramStart"/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/>
          <w:color w:val="000000"/>
          <w:shd w:val="clear" w:color="auto" w:fill="FFFFFF"/>
          <w:lang w:val="ru-RU"/>
        </w:rPr>
        <w:t>развивать деловую активность, накапливать богатства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;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Из рекламы  мы узнаём  об “Акциях”, “Сезонной распродаже” и скидках на товары от 10 до 50%</w:t>
      </w: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;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О3 - вопросы к У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1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- 3 мин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О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1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- опровергает У1 </w:t>
      </w:r>
      <w:r>
        <w:rPr>
          <w:rFonts w:ascii="Times New Roman" w:hAnsi="Times New Roman"/>
          <w:color w:val="000000"/>
          <w:highlight w:val="white"/>
        </w:rPr>
        <w:t> </w:t>
      </w:r>
      <w:r w:rsidRPr="00391C17">
        <w:rPr>
          <w:rFonts w:ascii="Times New Roman" w:hAnsi="Times New Roman"/>
          <w:color w:val="000000"/>
          <w:highlight w:val="white"/>
          <w:lang w:val="ru-RU"/>
        </w:rPr>
        <w:t>- 3 мин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У3 - вопросы к О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1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3 мин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У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2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- должен привести поддержку аргументов У1 – 5 мин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lastRenderedPageBreak/>
        <w:t>О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1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- вопросы к У2 - 3 мин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О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2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- выступает – 5 мин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У</w:t>
      </w: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1</w:t>
      </w:r>
      <w:proofErr w:type="gramEnd"/>
      <w:r w:rsidRPr="00391C17">
        <w:rPr>
          <w:rFonts w:ascii="Times New Roman" w:hAnsi="Times New Roman"/>
          <w:color w:val="000000"/>
          <w:highlight w:val="white"/>
          <w:lang w:val="ru-RU"/>
        </w:rPr>
        <w:t xml:space="preserve"> - вопросы к О2 - </w:t>
      </w:r>
      <w:r>
        <w:rPr>
          <w:rFonts w:ascii="Times New Roman" w:hAnsi="Times New Roman"/>
          <w:color w:val="000000"/>
          <w:highlight w:val="white"/>
        </w:rPr>
        <w:t> </w:t>
      </w:r>
      <w:r w:rsidRPr="00391C17">
        <w:rPr>
          <w:rFonts w:ascii="Times New Roman" w:hAnsi="Times New Roman"/>
          <w:color w:val="000000"/>
          <w:highlight w:val="white"/>
          <w:lang w:val="ru-RU"/>
        </w:rPr>
        <w:t>3 мин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У3 подводит итоги, доказывает, что необходимо принять, все доводы своей команды -5мии.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О3 подводит итоги выступления своей команды - 5 мин.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Судьи выносят объективное решение. Какая команда более аргументировано выступила? Каждый спикер может получить 10 баллов. Учитывается правило «3с»: структура, способ, содержание.</w:t>
      </w:r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proofErr w:type="gramStart"/>
      <w:r w:rsidRPr="00391C17">
        <w:rPr>
          <w:rFonts w:ascii="Times New Roman" w:hAnsi="Times New Roman"/>
          <w:color w:val="000000"/>
          <w:highlight w:val="white"/>
          <w:lang w:val="ru-RU"/>
        </w:rPr>
        <w:t>Критерии оценивания: несоблюдение регламента, ложное заключение, неправильное распределение ролей, отклонение от темы, перерасход времени, логические ошибки, нарушение причинно-следственных связей, ложность обоснования, переход на личности, путаница слов, использование жаргона, невнятность.</w:t>
      </w:r>
      <w:proofErr w:type="gramEnd"/>
    </w:p>
    <w:p w:rsidR="003F363D" w:rsidRPr="00391C17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highlight w:val="white"/>
          <w:lang w:val="ru-RU"/>
        </w:rPr>
        <w:t>4. Подведение итогов дебатов: нужно ли легализовать наркотики?</w:t>
      </w:r>
    </w:p>
    <w:p w:rsidR="00E5185A" w:rsidRPr="003F363D" w:rsidRDefault="003F363D" w:rsidP="003F363D">
      <w:pPr>
        <w:pStyle w:val="Normal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360" w:lineRule="auto"/>
        <w:ind w:firstLine="540"/>
        <w:jc w:val="both"/>
        <w:rPr>
          <w:lang w:val="ru-RU"/>
        </w:rPr>
      </w:pPr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>В заключени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е</w:t>
      </w:r>
      <w:bookmarkStart w:id="0" w:name="_GoBack"/>
      <w:bookmarkEnd w:id="0"/>
      <w:r w:rsidRPr="00391C1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всем участникам и болельщикам дебатов раздаются памятки.</w:t>
      </w:r>
    </w:p>
    <w:sectPr w:rsidR="00E5185A" w:rsidRPr="003F363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3D"/>
    <w:rsid w:val="003F363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Web">
    <w:name w:val="Normal (Web)"/>
    <w:basedOn w:val="a"/>
    <w:rsid w:val="003F363D"/>
    <w:pPr>
      <w:suppressAutoHyphens/>
    </w:pPr>
    <w:rPr>
      <w:rFonts w:ascii="Calibri" w:eastAsia="SimSun" w:hAnsi="Calibr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Web">
    <w:name w:val="Normal (Web)"/>
    <w:basedOn w:val="a"/>
    <w:rsid w:val="003F363D"/>
    <w:pPr>
      <w:suppressAutoHyphens/>
    </w:pPr>
    <w:rPr>
      <w:rFonts w:ascii="Calibri" w:eastAsia="SimSun" w:hAnsi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2020-11-17T14:50:00Z</dcterms:created>
  <dcterms:modified xsi:type="dcterms:W3CDTF">2020-11-17T14:50:00Z</dcterms:modified>
</cp:coreProperties>
</file>