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28" w:rsidRDefault="00037928" w:rsidP="00037928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3.</w:t>
      </w:r>
    </w:p>
    <w:p w:rsidR="00037928" w:rsidRPr="000C7991" w:rsidRDefault="00037928" w:rsidP="00037928">
      <w:pPr>
        <w:jc w:val="center"/>
        <w:rPr>
          <w:rFonts w:cs="Times New Roman"/>
          <w:b/>
          <w:sz w:val="28"/>
          <w:szCs w:val="28"/>
        </w:rPr>
      </w:pPr>
      <w:r w:rsidRPr="000C7991">
        <w:rPr>
          <w:rFonts w:cs="Times New Roman"/>
          <w:b/>
          <w:sz w:val="28"/>
          <w:szCs w:val="28"/>
        </w:rPr>
        <w:t>Загадки.</w:t>
      </w:r>
    </w:p>
    <w:p w:rsidR="00037928" w:rsidRDefault="00037928" w:rsidP="00037928">
      <w:pPr>
        <w:rPr>
          <w:rFonts w:cs="Times New Roman"/>
          <w:sz w:val="28"/>
          <w:szCs w:val="28"/>
        </w:rPr>
      </w:pPr>
      <w:r w:rsidRPr="00B86516">
        <w:rPr>
          <w:rFonts w:cs="Times New Roman"/>
          <w:sz w:val="28"/>
          <w:szCs w:val="28"/>
        </w:rPr>
        <w:t>Этот продукт белого цвета, густой, не прозрачный. Едят с блинами (сметана).</w:t>
      </w:r>
    </w:p>
    <w:p w:rsidR="00037928" w:rsidRDefault="00037928" w:rsidP="00037928">
      <w:pPr>
        <w:rPr>
          <w:rFonts w:cs="Times New Roman"/>
          <w:sz w:val="28"/>
          <w:szCs w:val="28"/>
        </w:rPr>
      </w:pPr>
      <w:r w:rsidRPr="00B86516">
        <w:rPr>
          <w:rFonts w:cs="Times New Roman"/>
          <w:sz w:val="28"/>
          <w:szCs w:val="28"/>
        </w:rPr>
        <w:t>Этот продукт сделан из мяса розового цвета в оболочке. Перед едой его варят. (сосиски)</w:t>
      </w:r>
    </w:p>
    <w:p w:rsidR="00037928" w:rsidRPr="00B86516" w:rsidRDefault="00037928" w:rsidP="00037928">
      <w:pPr>
        <w:spacing w:after="0" w:line="240" w:lineRule="auto"/>
        <w:rPr>
          <w:rFonts w:cs="Times New Roman"/>
          <w:sz w:val="28"/>
          <w:szCs w:val="28"/>
        </w:rPr>
      </w:pPr>
      <w:r w:rsidRPr="00B86516">
        <w:rPr>
          <w:rFonts w:cs="Times New Roman"/>
          <w:sz w:val="28"/>
          <w:szCs w:val="28"/>
        </w:rPr>
        <w:t>Этот продукт из муки, золотистого цвета, круглой формы, с дырочкой.</w:t>
      </w:r>
      <w:r w:rsidRPr="000C799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Угощение к чаю.  (сушки)</w:t>
      </w:r>
    </w:p>
    <w:p w:rsidR="00037928" w:rsidRDefault="00037928" w:rsidP="00037928">
      <w:pPr>
        <w:rPr>
          <w:rFonts w:cs="Times New Roman"/>
          <w:sz w:val="28"/>
          <w:szCs w:val="28"/>
        </w:rPr>
      </w:pPr>
    </w:p>
    <w:p w:rsidR="00037928" w:rsidRDefault="00037928" w:rsidP="0003792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Дидактическая игра </w:t>
      </w:r>
      <w:r w:rsidRPr="00884BCA">
        <w:rPr>
          <w:rFonts w:cs="Times New Roman"/>
          <w:b/>
          <w:sz w:val="28"/>
          <w:szCs w:val="28"/>
        </w:rPr>
        <w:t>«Выбери любимый продукт»</w:t>
      </w:r>
    </w:p>
    <w:p w:rsidR="00037928" w:rsidRDefault="00037928" w:rsidP="0003792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Цель: </w:t>
      </w:r>
      <w:r w:rsidRPr="00867A02">
        <w:rPr>
          <w:rFonts w:cs="Times New Roman"/>
          <w:sz w:val="28"/>
          <w:szCs w:val="28"/>
        </w:rPr>
        <w:t>закрепить представление детей о продуктах питания,  закрепить навык классификации продуктов по признаку общности происхождения</w:t>
      </w:r>
      <w:r>
        <w:rPr>
          <w:rFonts w:cs="Times New Roman"/>
          <w:sz w:val="28"/>
          <w:szCs w:val="28"/>
        </w:rPr>
        <w:t>.</w:t>
      </w:r>
    </w:p>
    <w:p w:rsidR="00037928" w:rsidRDefault="00037928" w:rsidP="00037928">
      <w:pPr>
        <w:jc w:val="both"/>
        <w:rPr>
          <w:rFonts w:cs="Times New Roman"/>
          <w:sz w:val="28"/>
          <w:szCs w:val="28"/>
        </w:rPr>
      </w:pPr>
      <w:r w:rsidRPr="00867A02">
        <w:rPr>
          <w:rFonts w:cs="Times New Roman"/>
          <w:b/>
          <w:sz w:val="28"/>
          <w:szCs w:val="28"/>
        </w:rPr>
        <w:t>Игровые действия:</w:t>
      </w:r>
      <w:r>
        <w:rPr>
          <w:rFonts w:cs="Times New Roman"/>
          <w:sz w:val="28"/>
          <w:szCs w:val="28"/>
        </w:rPr>
        <w:t xml:space="preserve"> дети на игровом поле соединяют маркером изображения продуктов, относящихся к общей группе по признаку общности происхождения (хлебобулочные изделия)</w:t>
      </w:r>
      <w:r w:rsidRPr="00867A02">
        <w:rPr>
          <w:rFonts w:cs="Times New Roman"/>
          <w:sz w:val="28"/>
          <w:szCs w:val="28"/>
        </w:rPr>
        <w:t xml:space="preserve"> </w:t>
      </w:r>
    </w:p>
    <w:p w:rsidR="00037928" w:rsidRDefault="00037928" w:rsidP="000379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58748C68" wp14:editId="0A3B61A7">
            <wp:extent cx="2899363" cy="1941962"/>
            <wp:effectExtent l="19050" t="0" r="0" b="0"/>
            <wp:docPr id="1" name="Рисунок 1" descr="E:\DSCN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CN3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4" cy="194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</w:rPr>
        <w:drawing>
          <wp:inline distT="0" distB="0" distL="0" distR="0" wp14:anchorId="231DFE6A" wp14:editId="50B5EB91">
            <wp:extent cx="2990850" cy="1940373"/>
            <wp:effectExtent l="19050" t="0" r="0" b="0"/>
            <wp:docPr id="2" name="Рисунок 2" descr="E:\DSCN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SCN3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34" cy="19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928" w:rsidRDefault="00037928" w:rsidP="00037928">
      <w:pPr>
        <w:jc w:val="both"/>
        <w:rPr>
          <w:rFonts w:cs="Times New Roman"/>
          <w:sz w:val="28"/>
          <w:szCs w:val="28"/>
        </w:rPr>
      </w:pPr>
      <w:r w:rsidRPr="00867A02">
        <w:rPr>
          <w:rFonts w:cs="Times New Roman"/>
          <w:b/>
          <w:sz w:val="28"/>
          <w:szCs w:val="28"/>
        </w:rPr>
        <w:t>Игровые действия:</w:t>
      </w:r>
      <w:r>
        <w:rPr>
          <w:rFonts w:cs="Times New Roman"/>
          <w:sz w:val="28"/>
          <w:szCs w:val="28"/>
        </w:rPr>
        <w:t xml:space="preserve"> из общего числа предложенных картинок, дети выбирают только мясные продукты</w:t>
      </w:r>
    </w:p>
    <w:p w:rsidR="00037928" w:rsidRDefault="00037928" w:rsidP="000379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6E1B0951" wp14:editId="1E415AFE">
            <wp:extent cx="2933700" cy="1796258"/>
            <wp:effectExtent l="19050" t="0" r="0" b="0"/>
            <wp:docPr id="3" name="Рисунок 3" descr="E:\DSCN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SCN35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54" cy="179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</w:rPr>
        <w:drawing>
          <wp:inline distT="0" distB="0" distL="0" distR="0" wp14:anchorId="4C4C91C6" wp14:editId="3081280E">
            <wp:extent cx="2782621" cy="1809750"/>
            <wp:effectExtent l="19050" t="0" r="0" b="0"/>
            <wp:docPr id="4" name="Рисунок 4" descr="E:\DSCN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SCN3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38" cy="180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037928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28"/>
    <w:rsid w:val="00014091"/>
    <w:rsid w:val="00037928"/>
    <w:rsid w:val="00075273"/>
    <w:rsid w:val="00124E7E"/>
    <w:rsid w:val="00185FFB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2021-03-18T10:25:00Z</dcterms:created>
  <dcterms:modified xsi:type="dcterms:W3CDTF">2021-03-18T10:25:00Z</dcterms:modified>
</cp:coreProperties>
</file>