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19" w:rsidRDefault="00C73B19" w:rsidP="00C73B19">
      <w:pPr>
        <w:ind w:left="360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Приложение 3. </w:t>
      </w:r>
    </w:p>
    <w:p w:rsidR="00C73B19" w:rsidRPr="00C73B19" w:rsidRDefault="00C73B19" w:rsidP="00C73B19">
      <w:pPr>
        <w:ind w:left="360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b/>
          <w:sz w:val="36"/>
          <w:szCs w:val="36"/>
        </w:rPr>
        <w:t>«</w:t>
      </w:r>
      <w:r w:rsidRPr="00C73B1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Рекомендации по проведению артикуляционной гимнастики» </w:t>
      </w:r>
    </w:p>
    <w:p w:rsidR="00C73B19" w:rsidRPr="00C73B19" w:rsidRDefault="00C73B19" w:rsidP="00C73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color w:val="000000"/>
          <w:sz w:val="36"/>
          <w:szCs w:val="36"/>
        </w:rPr>
        <w:t xml:space="preserve">При отборе упражнений надо учитывать возраст, задачи по ЗКР, идти от простых упражнений </w:t>
      </w:r>
      <w:proofErr w:type="gramStart"/>
      <w:r w:rsidRPr="00C73B19">
        <w:rPr>
          <w:rFonts w:ascii="Times New Roman" w:hAnsi="Times New Roman" w:cs="Times New Roman"/>
          <w:color w:val="000000"/>
          <w:sz w:val="36"/>
          <w:szCs w:val="36"/>
        </w:rPr>
        <w:t>к</w:t>
      </w:r>
      <w:proofErr w:type="gramEnd"/>
      <w:r w:rsidRPr="00C73B19">
        <w:rPr>
          <w:rFonts w:ascii="Times New Roman" w:hAnsi="Times New Roman" w:cs="Times New Roman"/>
          <w:color w:val="000000"/>
          <w:sz w:val="36"/>
          <w:szCs w:val="36"/>
        </w:rPr>
        <w:t xml:space="preserve"> более сложным.</w:t>
      </w:r>
    </w:p>
    <w:p w:rsidR="00C73B19" w:rsidRPr="00C73B19" w:rsidRDefault="00C73B19" w:rsidP="00C73B19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36"/>
          <w:szCs w:val="36"/>
        </w:rPr>
      </w:pPr>
    </w:p>
    <w:p w:rsidR="00C73B19" w:rsidRPr="00C73B19" w:rsidRDefault="00C73B19" w:rsidP="00C73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color w:val="000000"/>
          <w:sz w:val="36"/>
          <w:szCs w:val="36"/>
        </w:rPr>
        <w:t>Проводить артикуляционную гимнастику нужно ежедневно, чтобы вырабатываемые у детей навыки закреплялись.</w:t>
      </w:r>
    </w:p>
    <w:p w:rsidR="00C73B19" w:rsidRPr="00C73B19" w:rsidRDefault="00C73B19" w:rsidP="00C73B1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C73B19" w:rsidRPr="00C73B19" w:rsidRDefault="00C73B19" w:rsidP="00C73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color w:val="000000"/>
          <w:sz w:val="36"/>
          <w:szCs w:val="36"/>
        </w:rPr>
        <w:t xml:space="preserve">Лучше заниматься 2-4 раза в день по 3-5 минут. Не следует предлагать детям более 2-3 упражнений, каждое выполняется 5-7 раз. </w:t>
      </w:r>
    </w:p>
    <w:p w:rsidR="00C73B19" w:rsidRPr="00C73B19" w:rsidRDefault="00C73B19" w:rsidP="00C73B1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C73B19" w:rsidRPr="00C73B19" w:rsidRDefault="00C73B19" w:rsidP="00C73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color w:val="000000"/>
          <w:sz w:val="36"/>
          <w:szCs w:val="36"/>
        </w:rPr>
        <w:t>Комплекс подбирается, примерно на 1 месяц. В комплекс входит 5 упражнений (2-3 статических, 2-3 динамических).</w:t>
      </w:r>
    </w:p>
    <w:p w:rsidR="00C73B19" w:rsidRPr="00C73B19" w:rsidRDefault="00C73B19" w:rsidP="00C73B1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C73B19" w:rsidRPr="00C73B19" w:rsidRDefault="00C73B19" w:rsidP="00C73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color w:val="000000"/>
          <w:sz w:val="36"/>
          <w:szCs w:val="36"/>
        </w:rPr>
        <w:t>Сначала упражнения надо выполнять медленно, перед зеркалом, т. к. ребёнку необходим зрительный контроль. После того, как дети освоят артикуляционную позу зеркало можно убрать. Полезно задавать вопросы: Что делают губы?  Что делает язык?  Где он находится?</w:t>
      </w:r>
    </w:p>
    <w:p w:rsidR="00C73B19" w:rsidRPr="00C73B19" w:rsidRDefault="00C73B19" w:rsidP="00C73B1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C73B19" w:rsidRPr="00C73B19" w:rsidRDefault="00C73B19" w:rsidP="00C73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color w:val="000000"/>
          <w:sz w:val="36"/>
          <w:szCs w:val="36"/>
        </w:rPr>
        <w:t>Затем темп упражнений можно увеличить и выполнять под счет. Но при этом следите за тем, чтобы упражнения выполнялись точно и правильно, иначе занятия не имеют смысла.</w:t>
      </w:r>
    </w:p>
    <w:p w:rsidR="00C73B19" w:rsidRPr="00C73B19" w:rsidRDefault="00C73B19" w:rsidP="00C73B1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C73B19" w:rsidRPr="00C73B19" w:rsidRDefault="00C73B19" w:rsidP="00C73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color w:val="000000"/>
          <w:sz w:val="36"/>
          <w:szCs w:val="36"/>
        </w:rPr>
        <w:t xml:space="preserve">Знакомство с артикуляционным упражнением желательно начинать  с небольшой сюжетной зарисовки. Затем предлагаем детям выполнить упражнение (обязательно с визуальным контролем). После этого педагог показывает </w:t>
      </w:r>
      <w:proofErr w:type="gramStart"/>
      <w:r w:rsidRPr="00C73B19">
        <w:rPr>
          <w:rFonts w:ascii="Times New Roman" w:hAnsi="Times New Roman" w:cs="Times New Roman"/>
          <w:color w:val="000000"/>
          <w:sz w:val="36"/>
          <w:szCs w:val="36"/>
        </w:rPr>
        <w:t>картинку, изображающую это упражнение и называет</w:t>
      </w:r>
      <w:proofErr w:type="gramEnd"/>
      <w:r w:rsidRPr="00C73B19">
        <w:rPr>
          <w:rFonts w:ascii="Times New Roman" w:hAnsi="Times New Roman" w:cs="Times New Roman"/>
          <w:color w:val="000000"/>
          <w:sz w:val="36"/>
          <w:szCs w:val="36"/>
        </w:rPr>
        <w:t xml:space="preserve"> его. Дети выполняют новое упражнение ещё раз, но уже по картинке.</w:t>
      </w:r>
    </w:p>
    <w:p w:rsidR="00C73B19" w:rsidRPr="00C73B19" w:rsidRDefault="00C73B19" w:rsidP="00C73B1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C73B19" w:rsidRPr="00C73B19" w:rsidRDefault="00C73B19" w:rsidP="00C73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73B19">
        <w:rPr>
          <w:rFonts w:ascii="Times New Roman" w:hAnsi="Times New Roman" w:cs="Times New Roman"/>
          <w:color w:val="000000"/>
          <w:sz w:val="36"/>
          <w:szCs w:val="36"/>
        </w:rPr>
        <w:t>Обязательно отрабатывать артикуляционные упражнения индивидуально с детьми, у которых не получается выполнять упражнения.</w:t>
      </w:r>
    </w:p>
    <w:p w:rsidR="00222266" w:rsidRPr="00C73B19" w:rsidRDefault="00222266">
      <w:pPr>
        <w:rPr>
          <w:rFonts w:ascii="Times New Roman" w:hAnsi="Times New Roman" w:cs="Times New Roman"/>
          <w:sz w:val="36"/>
          <w:szCs w:val="36"/>
        </w:rPr>
      </w:pPr>
    </w:p>
    <w:sectPr w:rsidR="00222266" w:rsidRPr="00C73B19" w:rsidSect="00C73B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D0484"/>
    <w:multiLevelType w:val="hybridMultilevel"/>
    <w:tmpl w:val="893C3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B19"/>
    <w:rsid w:val="00222266"/>
    <w:rsid w:val="00C7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2021-04-20T08:26:00Z</dcterms:created>
  <dcterms:modified xsi:type="dcterms:W3CDTF">2021-04-20T08:29:00Z</dcterms:modified>
</cp:coreProperties>
</file>