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CE5" w:rsidRPr="00711233" w:rsidRDefault="00FC4CE5" w:rsidP="00874128">
      <w:pPr>
        <w:pStyle w:val="a3"/>
        <w:spacing w:before="0" w:beforeAutospacing="0" w:after="0" w:afterAutospacing="0"/>
        <w:jc w:val="right"/>
        <w:rPr>
          <w:color w:val="000000"/>
        </w:rPr>
      </w:pPr>
      <w:r w:rsidRPr="00711233">
        <w:rPr>
          <w:color w:val="000000"/>
        </w:rPr>
        <w:t>Приложение №</w:t>
      </w:r>
      <w:r w:rsidR="00A33849" w:rsidRPr="00711233">
        <w:rPr>
          <w:color w:val="000000"/>
        </w:rPr>
        <w:t>2</w:t>
      </w:r>
    </w:p>
    <w:p w:rsidR="00711233" w:rsidRPr="00711233" w:rsidRDefault="00711233" w:rsidP="00874128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Тестовое задание </w:t>
      </w:r>
    </w:p>
    <w:p w:rsidR="00711233" w:rsidRPr="00711233" w:rsidRDefault="00711233" w:rsidP="00711233">
      <w:pPr>
        <w:shd w:val="clear" w:color="auto" w:fill="FFFFFF"/>
        <w:rPr>
          <w:b/>
        </w:rPr>
      </w:pPr>
      <w:r w:rsidRPr="00711233">
        <w:rPr>
          <w:b/>
        </w:rPr>
        <w:t>ФИ</w:t>
      </w:r>
      <w:proofErr w:type="gramStart"/>
      <w:r w:rsidRPr="00711233">
        <w:rPr>
          <w:b/>
        </w:rPr>
        <w:t xml:space="preserve"> </w:t>
      </w:r>
      <w:r w:rsidR="00900C29">
        <w:rPr>
          <w:b/>
        </w:rPr>
        <w:t xml:space="preserve"> </w:t>
      </w:r>
      <w:r w:rsidRPr="00711233">
        <w:rPr>
          <w:b/>
        </w:rPr>
        <w:t>................................................</w:t>
      </w:r>
      <w:r w:rsidRPr="00711233">
        <w:rPr>
          <w:b/>
        </w:rPr>
        <w:br/>
      </w:r>
      <w:proofErr w:type="gramEnd"/>
      <w:r w:rsidRPr="00711233">
        <w:rPr>
          <w:b/>
        </w:rPr>
        <w:t xml:space="preserve">ФИ ...............................................  </w:t>
      </w:r>
    </w:p>
    <w:p w:rsidR="00711233" w:rsidRPr="00711233" w:rsidRDefault="00711233" w:rsidP="00711233">
      <w:pPr>
        <w:shd w:val="clear" w:color="auto" w:fill="FFFFFF"/>
      </w:pPr>
      <w:r w:rsidRPr="00711233">
        <w:rPr>
          <w:b/>
        </w:rPr>
        <w:t xml:space="preserve">Поверьте себя.  </w:t>
      </w:r>
      <w:r w:rsidRPr="00711233">
        <w:rPr>
          <w:b/>
          <w:bCs/>
        </w:rPr>
        <w:t>Дополни предложения.</w:t>
      </w:r>
    </w:p>
    <w:p w:rsidR="00711233" w:rsidRPr="00711233" w:rsidRDefault="00711233" w:rsidP="00711233">
      <w:pPr>
        <w:pStyle w:val="a4"/>
        <w:numPr>
          <w:ilvl w:val="0"/>
          <w:numId w:val="38"/>
        </w:numPr>
        <w:shd w:val="clear" w:color="auto" w:fill="FFFFFF"/>
        <w:contextualSpacing w:val="0"/>
      </w:pPr>
      <w:r w:rsidRPr="00711233">
        <w:rPr>
          <w:b/>
          <w:bCs/>
        </w:rPr>
        <w:t>Экономика — это...  (подчеркни верный ответ)</w:t>
      </w:r>
    </w:p>
    <w:p w:rsidR="00711233" w:rsidRPr="00711233" w:rsidRDefault="00711233" w:rsidP="00711233">
      <w:pPr>
        <w:shd w:val="clear" w:color="auto" w:fill="FFFFFF"/>
        <w:ind w:left="426"/>
        <w:textAlignment w:val="center"/>
      </w:pPr>
      <w:r w:rsidRPr="00711233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style="width:16.5pt;height:14pt" o:ole="">
            <v:imagedata r:id="rId8" o:title=""/>
          </v:shape>
          <w:control r:id="rId9" w:name="DefaultOcxName81" w:shapeid="_x0000_i1070"/>
        </w:object>
      </w:r>
      <w:r w:rsidRPr="00711233">
        <w:t>оказание необходимых человеку услуг</w:t>
      </w:r>
    </w:p>
    <w:p w:rsidR="00711233" w:rsidRPr="00711233" w:rsidRDefault="00711233" w:rsidP="00711233">
      <w:pPr>
        <w:shd w:val="clear" w:color="auto" w:fill="FFFFFF"/>
        <w:ind w:left="426"/>
        <w:textAlignment w:val="center"/>
      </w:pPr>
      <w:r w:rsidRPr="00711233">
        <w:object w:dxaOrig="225" w:dyaOrig="225">
          <v:shape id="_x0000_i1073" type="#_x0000_t75" style="width:16.5pt;height:14pt" o:ole="">
            <v:imagedata r:id="rId10" o:title=""/>
          </v:shape>
          <w:control r:id="rId11" w:name="DefaultOcxName111" w:shapeid="_x0000_i1073"/>
        </w:object>
      </w:r>
      <w:r w:rsidRPr="00711233">
        <w:t>правила и законы ведения хозяйства</w:t>
      </w:r>
    </w:p>
    <w:p w:rsidR="00711233" w:rsidRPr="00711233" w:rsidRDefault="00711233" w:rsidP="00711233">
      <w:pPr>
        <w:shd w:val="clear" w:color="auto" w:fill="FFFFFF"/>
        <w:ind w:left="426"/>
        <w:textAlignment w:val="center"/>
      </w:pPr>
      <w:r w:rsidRPr="00711233">
        <w:object w:dxaOrig="225" w:dyaOrig="225">
          <v:shape id="_x0000_i1076" type="#_x0000_t75" style="width:16.5pt;height:14pt" o:ole="">
            <v:imagedata r:id="rId8" o:title=""/>
          </v:shape>
          <w:control r:id="rId12" w:name="DefaultOcxName21" w:shapeid="_x0000_i1076"/>
        </w:object>
      </w:r>
      <w:r w:rsidRPr="00711233">
        <w:t>торговля продуктами питания</w:t>
      </w:r>
    </w:p>
    <w:p w:rsidR="00711233" w:rsidRPr="00711233" w:rsidRDefault="00711233" w:rsidP="00711233">
      <w:pPr>
        <w:shd w:val="clear" w:color="auto" w:fill="FFFFFF"/>
        <w:ind w:left="426"/>
        <w:textAlignment w:val="center"/>
      </w:pPr>
      <w:r w:rsidRPr="00711233">
        <w:lastRenderedPageBreak/>
        <w:object w:dxaOrig="225" w:dyaOrig="225">
          <v:shape id="_x0000_i1079" type="#_x0000_t75" style="width:16.5pt;height:14pt" o:ole="">
            <v:imagedata r:id="rId8" o:title=""/>
          </v:shape>
          <w:control r:id="rId13" w:name="DefaultOcxName37" w:shapeid="_x0000_i1079"/>
        </w:object>
      </w:r>
      <w:r w:rsidRPr="00711233">
        <w:t>производство сельскохозяйственной продукции</w:t>
      </w:r>
    </w:p>
    <w:p w:rsidR="00711233" w:rsidRPr="00711233" w:rsidRDefault="00711233" w:rsidP="00711233">
      <w:pPr>
        <w:pStyle w:val="a4"/>
        <w:numPr>
          <w:ilvl w:val="0"/>
          <w:numId w:val="38"/>
        </w:numPr>
        <w:shd w:val="clear" w:color="auto" w:fill="FFFFFF"/>
        <w:contextualSpacing w:val="0"/>
      </w:pPr>
      <w:r w:rsidRPr="00711233">
        <w:rPr>
          <w:b/>
          <w:bCs/>
        </w:rPr>
        <w:t>Экология изучает... (подчеркни верный ответ)</w:t>
      </w:r>
    </w:p>
    <w:p w:rsidR="00711233" w:rsidRPr="00711233" w:rsidRDefault="00711233" w:rsidP="00711233">
      <w:pPr>
        <w:shd w:val="clear" w:color="auto" w:fill="FFFFFF"/>
        <w:ind w:left="426"/>
        <w:textAlignment w:val="center"/>
      </w:pPr>
      <w:r w:rsidRPr="00711233">
        <w:object w:dxaOrig="225" w:dyaOrig="225">
          <v:shape id="_x0000_i1082" type="#_x0000_t75" style="width:16.5pt;height:14pt" o:ole="">
            <v:imagedata r:id="rId8" o:title=""/>
          </v:shape>
          <w:control r:id="rId14" w:name="DefaultOcxName44" w:shapeid="_x0000_i1082"/>
        </w:object>
      </w:r>
      <w:r w:rsidRPr="00711233">
        <w:t>разнообразие живых организмов</w:t>
      </w:r>
    </w:p>
    <w:p w:rsidR="00711233" w:rsidRPr="00711233" w:rsidRDefault="00711233" w:rsidP="00711233">
      <w:pPr>
        <w:shd w:val="clear" w:color="auto" w:fill="FFFFFF"/>
        <w:ind w:left="426"/>
        <w:textAlignment w:val="center"/>
      </w:pPr>
      <w:r w:rsidRPr="00711233">
        <w:object w:dxaOrig="225" w:dyaOrig="225">
          <v:shape id="_x0000_i1085" type="#_x0000_t75" style="width:16.5pt;height:14pt" o:ole="">
            <v:imagedata r:id="rId8" o:title=""/>
          </v:shape>
          <w:control r:id="rId15" w:name="DefaultOcxName52" w:shapeid="_x0000_i1085"/>
        </w:object>
      </w:r>
      <w:r w:rsidRPr="00711233">
        <w:t>хозяйственную деятельность человека</w:t>
      </w:r>
    </w:p>
    <w:p w:rsidR="00711233" w:rsidRPr="00711233" w:rsidRDefault="00711233" w:rsidP="00711233">
      <w:pPr>
        <w:shd w:val="clear" w:color="auto" w:fill="FFFFFF"/>
        <w:ind w:left="426"/>
        <w:textAlignment w:val="center"/>
      </w:pPr>
      <w:r w:rsidRPr="00711233">
        <w:object w:dxaOrig="225" w:dyaOrig="225">
          <v:shape id="_x0000_i1088" type="#_x0000_t75" style="width:16.5pt;height:14pt" o:ole="">
            <v:imagedata r:id="rId8" o:title=""/>
          </v:shape>
          <w:control r:id="rId16" w:name="DefaultOcxName71" w:shapeid="_x0000_i1088"/>
        </w:object>
      </w:r>
      <w:r w:rsidRPr="00711233">
        <w:t>взаимоотношения между живыми организмами и окружающей природой</w:t>
      </w:r>
    </w:p>
    <w:p w:rsidR="00711233" w:rsidRPr="00711233" w:rsidRDefault="00711233" w:rsidP="00711233">
      <w:pPr>
        <w:pStyle w:val="a4"/>
        <w:numPr>
          <w:ilvl w:val="0"/>
          <w:numId w:val="38"/>
        </w:numPr>
        <w:shd w:val="clear" w:color="auto" w:fill="FFFFFF"/>
        <w:contextualSpacing w:val="0"/>
      </w:pPr>
      <w:r w:rsidRPr="00711233">
        <w:rPr>
          <w:b/>
          <w:bCs/>
        </w:rPr>
        <w:t>Экологические прогнозы позволяют избежать... (подчеркни верный ответ)</w:t>
      </w:r>
    </w:p>
    <w:p w:rsidR="00711233" w:rsidRPr="00711233" w:rsidRDefault="00711233" w:rsidP="00711233">
      <w:pPr>
        <w:shd w:val="clear" w:color="auto" w:fill="FFFFFF"/>
        <w:ind w:left="360"/>
        <w:textAlignment w:val="center"/>
      </w:pPr>
      <w:r w:rsidRPr="00711233">
        <w:object w:dxaOrig="225" w:dyaOrig="225">
          <v:shape id="_x0000_i1091" type="#_x0000_t75" style="width:16.5pt;height:14pt" o:ole="">
            <v:imagedata r:id="rId8" o:title=""/>
          </v:shape>
          <w:control r:id="rId17" w:name="DefaultOcxName91" w:shapeid="_x0000_i1091"/>
        </w:object>
      </w:r>
      <w:r w:rsidRPr="00711233">
        <w:t>производства товаров, которые не пользуются спросом</w:t>
      </w:r>
    </w:p>
    <w:p w:rsidR="00711233" w:rsidRPr="00711233" w:rsidRDefault="00711233" w:rsidP="00711233">
      <w:pPr>
        <w:shd w:val="clear" w:color="auto" w:fill="FFFFFF"/>
        <w:ind w:left="360"/>
        <w:textAlignment w:val="center"/>
      </w:pPr>
      <w:r w:rsidRPr="00711233">
        <w:object w:dxaOrig="225" w:dyaOrig="225">
          <v:shape id="_x0000_i1094" type="#_x0000_t75" style="width:16.5pt;height:14pt" o:ole="">
            <v:imagedata r:id="rId8" o:title=""/>
          </v:shape>
          <w:control r:id="rId18" w:name="DefaultOcxName121" w:shapeid="_x0000_i1094"/>
        </w:object>
      </w:r>
      <w:r w:rsidRPr="00711233">
        <w:t>снижения урожайности культурных растений</w:t>
      </w:r>
    </w:p>
    <w:p w:rsidR="00711233" w:rsidRPr="00711233" w:rsidRDefault="00711233" w:rsidP="00711233">
      <w:pPr>
        <w:shd w:val="clear" w:color="auto" w:fill="FFFFFF"/>
        <w:ind w:left="360"/>
        <w:textAlignment w:val="center"/>
      </w:pPr>
      <w:r w:rsidRPr="00711233">
        <w:object w:dxaOrig="225" w:dyaOrig="225">
          <v:shape id="_x0000_i1097" type="#_x0000_t75" style="width:16.5pt;height:14pt" o:ole="">
            <v:imagedata r:id="rId8" o:title=""/>
          </v:shape>
          <w:control r:id="rId19" w:name="DefaultOcxName311" w:shapeid="_x0000_i1097"/>
        </w:object>
      </w:r>
      <w:r w:rsidRPr="00711233">
        <w:t>необдуманных решений, опасных для природы и человека</w:t>
      </w:r>
    </w:p>
    <w:p w:rsidR="00711233" w:rsidRPr="00711233" w:rsidRDefault="00711233" w:rsidP="00711233">
      <w:pPr>
        <w:shd w:val="clear" w:color="auto" w:fill="FFFFFF"/>
        <w:ind w:left="360"/>
        <w:rPr>
          <w:b/>
          <w:bCs/>
        </w:rPr>
      </w:pPr>
    </w:p>
    <w:p w:rsidR="00711233" w:rsidRPr="00711233" w:rsidRDefault="00711233" w:rsidP="00711233">
      <w:pPr>
        <w:pStyle w:val="a4"/>
        <w:numPr>
          <w:ilvl w:val="0"/>
          <w:numId w:val="38"/>
        </w:numPr>
        <w:shd w:val="clear" w:color="auto" w:fill="FFFFFF"/>
        <w:contextualSpacing w:val="0"/>
      </w:pPr>
      <w:r w:rsidRPr="00711233">
        <w:rPr>
          <w:b/>
          <w:bCs/>
        </w:rPr>
        <w:t>Две стороны экономики — это... (подчеркни верный ответ)</w:t>
      </w:r>
    </w:p>
    <w:p w:rsidR="00711233" w:rsidRPr="00711233" w:rsidRDefault="00711233" w:rsidP="00711233">
      <w:pPr>
        <w:shd w:val="clear" w:color="auto" w:fill="FFFFFF"/>
        <w:ind w:left="360"/>
        <w:textAlignment w:val="center"/>
      </w:pPr>
      <w:r w:rsidRPr="00711233">
        <w:object w:dxaOrig="225" w:dyaOrig="225">
          <v:shape id="_x0000_i1100" type="#_x0000_t75" style="width:16.5pt;height:14pt" o:ole="">
            <v:imagedata r:id="rId8" o:title=""/>
          </v:shape>
          <w:control r:id="rId20" w:name="DefaultOcxName171" w:shapeid="_x0000_i1100"/>
        </w:object>
      </w:r>
      <w:r w:rsidRPr="00711233">
        <w:t>промышленность и транспорт</w:t>
      </w:r>
    </w:p>
    <w:p w:rsidR="00711233" w:rsidRPr="00711233" w:rsidRDefault="00711233" w:rsidP="00711233">
      <w:pPr>
        <w:shd w:val="clear" w:color="auto" w:fill="FFFFFF"/>
        <w:ind w:left="360"/>
        <w:textAlignment w:val="center"/>
      </w:pPr>
      <w:r w:rsidRPr="00711233">
        <w:object w:dxaOrig="225" w:dyaOrig="225">
          <v:shape id="_x0000_i1103" type="#_x0000_t75" style="width:16.5pt;height:14pt" o:ole="">
            <v:imagedata r:id="rId8" o:title=""/>
          </v:shape>
          <w:control r:id="rId21" w:name="DefaultOcxName161" w:shapeid="_x0000_i1103"/>
        </w:object>
      </w:r>
      <w:r w:rsidRPr="00711233">
        <w:t>производство необходимых предметов и торговля</w:t>
      </w:r>
    </w:p>
    <w:p w:rsidR="00711233" w:rsidRPr="00711233" w:rsidRDefault="00711233" w:rsidP="00711233">
      <w:pPr>
        <w:shd w:val="clear" w:color="auto" w:fill="FFFFFF"/>
        <w:ind w:left="360"/>
        <w:textAlignment w:val="center"/>
      </w:pPr>
      <w:r w:rsidRPr="00711233">
        <w:object w:dxaOrig="225" w:dyaOrig="225">
          <v:shape id="_x0000_i1106" type="#_x0000_t75" style="width:16.5pt;height:14pt" o:ole="">
            <v:imagedata r:id="rId8" o:title=""/>
          </v:shape>
          <w:control r:id="rId22" w:name="DefaultOcxName241" w:shapeid="_x0000_i1106"/>
        </w:object>
      </w:r>
      <w:r w:rsidRPr="00711233">
        <w:t>работа и отдых</w:t>
      </w:r>
    </w:p>
    <w:p w:rsidR="00711233" w:rsidRPr="00711233" w:rsidRDefault="00711233" w:rsidP="00711233">
      <w:pPr>
        <w:shd w:val="clear" w:color="auto" w:fill="FFFFFF"/>
        <w:ind w:left="360"/>
        <w:textAlignment w:val="center"/>
      </w:pPr>
      <w:r w:rsidRPr="00711233">
        <w:object w:dxaOrig="225" w:dyaOrig="225">
          <v:shape id="_x0000_i1109" type="#_x0000_t75" style="width:16.5pt;height:14pt" o:ole="">
            <v:imagedata r:id="rId8" o:title=""/>
          </v:shape>
          <w:control r:id="rId23" w:name="DefaultOcxName341" w:shapeid="_x0000_i1109"/>
        </w:object>
      </w:r>
      <w:r w:rsidRPr="00711233">
        <w:t>производство необходимых товаров и вред, наносимый окружающей среде</w:t>
      </w:r>
    </w:p>
    <w:p w:rsidR="00711233" w:rsidRPr="00711233" w:rsidRDefault="00711233" w:rsidP="00711233">
      <w:pPr>
        <w:pStyle w:val="a4"/>
        <w:numPr>
          <w:ilvl w:val="0"/>
          <w:numId w:val="38"/>
        </w:numPr>
        <w:shd w:val="clear" w:color="auto" w:fill="FFFFFF"/>
        <w:contextualSpacing w:val="0"/>
      </w:pPr>
      <w:r w:rsidRPr="00711233">
        <w:rPr>
          <w:b/>
          <w:bCs/>
        </w:rPr>
        <w:t>Чтобы экономика приносила меньше вреда, нужно... (подчеркни верный ответ)</w:t>
      </w:r>
    </w:p>
    <w:p w:rsidR="00711233" w:rsidRPr="00711233" w:rsidRDefault="00711233" w:rsidP="00711233">
      <w:pPr>
        <w:shd w:val="clear" w:color="auto" w:fill="FFFFFF"/>
        <w:ind w:left="360"/>
        <w:textAlignment w:val="center"/>
      </w:pPr>
      <w:r w:rsidRPr="00711233">
        <w:object w:dxaOrig="225" w:dyaOrig="225">
          <v:shape id="_x0000_i1112" type="#_x0000_t75" style="width:16.5pt;height:14pt" o:ole="">
            <v:imagedata r:id="rId8" o:title=""/>
          </v:shape>
          <w:control r:id="rId24" w:name="DefaultOcxName411" w:shapeid="_x0000_i1112"/>
        </w:object>
      </w:r>
      <w:r w:rsidRPr="00711233">
        <w:t>закрывать заводы и фабрики</w:t>
      </w:r>
    </w:p>
    <w:p w:rsidR="00711233" w:rsidRPr="00711233" w:rsidRDefault="00711233" w:rsidP="00711233">
      <w:pPr>
        <w:shd w:val="clear" w:color="auto" w:fill="FFFFFF"/>
        <w:ind w:left="360"/>
        <w:textAlignment w:val="center"/>
      </w:pPr>
      <w:r w:rsidRPr="00711233">
        <w:object w:dxaOrig="225" w:dyaOrig="225">
          <v:shape id="_x0000_i1115" type="#_x0000_t75" style="width:16.5pt;height:14pt" o:ole="">
            <v:imagedata r:id="rId8" o:title=""/>
          </v:shape>
          <w:control r:id="rId25" w:name="DefaultOcxName511" w:shapeid="_x0000_i1115"/>
        </w:object>
      </w:r>
      <w:r w:rsidRPr="00711233">
        <w:t>выпускать меньше продукции</w:t>
      </w:r>
    </w:p>
    <w:p w:rsidR="00711233" w:rsidRPr="00711233" w:rsidRDefault="00711233" w:rsidP="00711233">
      <w:pPr>
        <w:shd w:val="clear" w:color="auto" w:fill="FFFFFF"/>
        <w:ind w:left="360"/>
        <w:textAlignment w:val="center"/>
      </w:pPr>
      <w:r w:rsidRPr="00711233">
        <w:object w:dxaOrig="225" w:dyaOrig="225">
          <v:shape id="_x0000_i1118" type="#_x0000_t75" style="width:16.5pt;height:14pt" o:ole="">
            <v:imagedata r:id="rId8" o:title=""/>
          </v:shape>
          <w:control r:id="rId26" w:name="DefaultOcxName611" w:shapeid="_x0000_i1118"/>
        </w:object>
      </w:r>
      <w:r w:rsidRPr="00711233">
        <w:t>составлять экологические прогнозы</w:t>
      </w:r>
    </w:p>
    <w:p w:rsidR="00711233" w:rsidRPr="00711233" w:rsidRDefault="00711233" w:rsidP="00711233">
      <w:pPr>
        <w:pStyle w:val="a4"/>
        <w:numPr>
          <w:ilvl w:val="0"/>
          <w:numId w:val="38"/>
        </w:numPr>
        <w:shd w:val="clear" w:color="auto" w:fill="FFFFFF"/>
        <w:contextualSpacing w:val="0"/>
      </w:pPr>
      <w:r w:rsidRPr="00711233">
        <w:rPr>
          <w:b/>
          <w:bCs/>
        </w:rPr>
        <w:t>Установи соответствие отрасли экономики тому опасному действию, которое она оказывает на окружающую среду. </w:t>
      </w:r>
      <w:r w:rsidRPr="00711233">
        <w:rPr>
          <w:i/>
          <w:iCs/>
        </w:rPr>
        <w:t>(Запиши в каждое окошко подходящую цифру.)</w:t>
      </w:r>
    </w:p>
    <w:p w:rsidR="00711233" w:rsidRPr="00711233" w:rsidRDefault="00711233" w:rsidP="00711233">
      <w:pPr>
        <w:shd w:val="clear" w:color="auto" w:fill="FFFFFF"/>
        <w:ind w:left="360"/>
      </w:pPr>
      <w:r w:rsidRPr="00711233">
        <w:t> 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1319"/>
        <w:gridCol w:w="2885"/>
        <w:gridCol w:w="1621"/>
        <w:gridCol w:w="2552"/>
      </w:tblGrid>
      <w:tr w:rsidR="00711233" w:rsidRPr="00711233" w:rsidTr="007A2A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233" w:rsidRPr="00711233" w:rsidRDefault="00711233" w:rsidP="007A2A28">
            <w:pPr>
              <w:jc w:val="center"/>
            </w:pPr>
            <w:r w:rsidRPr="00711233">
              <w:rPr>
                <w:b/>
                <w:bCs/>
              </w:rPr>
              <w:t>Сельское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233" w:rsidRPr="00711233" w:rsidRDefault="00711233" w:rsidP="007A2A28">
            <w:pPr>
              <w:jc w:val="center"/>
            </w:pPr>
            <w:r w:rsidRPr="00711233">
              <w:rPr>
                <w:b/>
                <w:bCs/>
              </w:rPr>
              <w:t>Транспорт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233" w:rsidRPr="00711233" w:rsidRDefault="00711233" w:rsidP="007A2A28">
            <w:pPr>
              <w:jc w:val="center"/>
            </w:pPr>
            <w:r w:rsidRPr="00711233">
              <w:rPr>
                <w:b/>
                <w:bCs/>
              </w:rPr>
              <w:t>Химическая промышленность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233" w:rsidRPr="00711233" w:rsidRDefault="00711233" w:rsidP="007A2A28">
            <w:pPr>
              <w:jc w:val="center"/>
            </w:pPr>
            <w:r w:rsidRPr="00711233">
              <w:rPr>
                <w:b/>
                <w:bCs/>
              </w:rPr>
              <w:t>Металлургия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233" w:rsidRPr="00711233" w:rsidRDefault="00711233" w:rsidP="007A2A28">
            <w:pPr>
              <w:jc w:val="center"/>
            </w:pPr>
            <w:r w:rsidRPr="00711233">
              <w:rPr>
                <w:b/>
                <w:bCs/>
              </w:rPr>
              <w:t>Тепловые электростанции</w:t>
            </w:r>
          </w:p>
        </w:tc>
      </w:tr>
      <w:tr w:rsidR="00711233" w:rsidRPr="00711233" w:rsidTr="007A2A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233" w:rsidRPr="00711233" w:rsidRDefault="00711233" w:rsidP="007A2A28">
            <w:pPr>
              <w:jc w:val="center"/>
            </w:pPr>
            <w:r w:rsidRPr="00711233">
              <w:object w:dxaOrig="225" w:dyaOrig="225">
                <v:shape id="_x0000_i1122" type="#_x0000_t75" style="width:53.5pt;height:18pt" o:ole="">
                  <v:imagedata r:id="rId27" o:title=""/>
                </v:shape>
                <w:control r:id="rId28" w:name="DefaultOcxName201" w:shapeid="_x0000_i112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233" w:rsidRPr="00711233" w:rsidRDefault="00711233" w:rsidP="007A2A28">
            <w:pPr>
              <w:jc w:val="center"/>
            </w:pPr>
            <w:r w:rsidRPr="00711233">
              <w:object w:dxaOrig="225" w:dyaOrig="225">
                <v:shape id="_x0000_i1126" type="#_x0000_t75" style="width:53.5pt;height:18pt" o:ole="">
                  <v:imagedata r:id="rId27" o:title=""/>
                </v:shape>
                <w:control r:id="rId29" w:name="DefaultOcxName1101" w:shapeid="_x0000_i112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233" w:rsidRPr="00711233" w:rsidRDefault="00711233" w:rsidP="007A2A28">
            <w:pPr>
              <w:jc w:val="center"/>
            </w:pPr>
            <w:r w:rsidRPr="00711233">
              <w:object w:dxaOrig="225" w:dyaOrig="225">
                <v:shape id="_x0000_i1130" type="#_x0000_t75" style="width:53.5pt;height:18pt" o:ole="">
                  <v:imagedata r:id="rId27" o:title=""/>
                </v:shape>
                <w:control r:id="rId30" w:name="DefaultOcxName261" w:shapeid="_x0000_i113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233" w:rsidRPr="00711233" w:rsidRDefault="00711233" w:rsidP="007A2A28">
            <w:pPr>
              <w:jc w:val="center"/>
            </w:pPr>
            <w:r w:rsidRPr="00711233">
              <w:object w:dxaOrig="225" w:dyaOrig="225">
                <v:shape id="_x0000_i1134" type="#_x0000_t75" style="width:53.5pt;height:18pt" o:ole="">
                  <v:imagedata r:id="rId27" o:title=""/>
                </v:shape>
                <w:control r:id="rId31" w:name="DefaultOcxName361" w:shapeid="_x0000_i11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233" w:rsidRPr="00711233" w:rsidRDefault="00711233" w:rsidP="007A2A28">
            <w:pPr>
              <w:jc w:val="center"/>
            </w:pPr>
            <w:r w:rsidRPr="00711233">
              <w:object w:dxaOrig="225" w:dyaOrig="225">
                <v:shape id="_x0000_i1138" type="#_x0000_t75" style="width:53.5pt;height:18pt" o:ole="">
                  <v:imagedata r:id="rId27" o:title=""/>
                </v:shape>
                <w:control r:id="rId32" w:name="DefaultOcxName431" w:shapeid="_x0000_i1138"/>
              </w:object>
            </w:r>
          </w:p>
        </w:tc>
      </w:tr>
    </w:tbl>
    <w:p w:rsidR="00711233" w:rsidRPr="00711233" w:rsidRDefault="00711233" w:rsidP="00711233">
      <w:pPr>
        <w:pStyle w:val="a4"/>
        <w:shd w:val="clear" w:color="auto" w:fill="FFFFFF"/>
        <w:rPr>
          <w:b/>
        </w:rPr>
      </w:pPr>
      <w:r w:rsidRPr="00711233">
        <w:t> </w:t>
      </w:r>
      <w:r w:rsidRPr="00711233">
        <w:rPr>
          <w:b/>
        </w:rPr>
        <w:t>Варианты воздействия:</w:t>
      </w:r>
    </w:p>
    <w:p w:rsidR="00711233" w:rsidRPr="00711233" w:rsidRDefault="00711233" w:rsidP="00711233">
      <w:pPr>
        <w:shd w:val="clear" w:color="auto" w:fill="FFFFFF"/>
        <w:ind w:left="360"/>
      </w:pPr>
      <w:r w:rsidRPr="00711233">
        <w:t>1) сжигают топливо и загрязняют воздух ядовитым дымом;</w:t>
      </w:r>
    </w:p>
    <w:p w:rsidR="00711233" w:rsidRPr="00711233" w:rsidRDefault="00711233" w:rsidP="00711233">
      <w:pPr>
        <w:shd w:val="clear" w:color="auto" w:fill="FFFFFF"/>
        <w:ind w:left="360"/>
      </w:pPr>
      <w:r w:rsidRPr="00711233">
        <w:t>2) отравляет почву удобрениями и ядохимикатами;</w:t>
      </w:r>
    </w:p>
    <w:p w:rsidR="00711233" w:rsidRPr="00711233" w:rsidRDefault="00711233" w:rsidP="00711233">
      <w:pPr>
        <w:shd w:val="clear" w:color="auto" w:fill="FFFFFF"/>
        <w:ind w:left="360"/>
      </w:pPr>
      <w:r w:rsidRPr="00711233">
        <w:t>3) загрязняет воздух выхлопными газами;</w:t>
      </w:r>
    </w:p>
    <w:p w:rsidR="00711233" w:rsidRPr="00711233" w:rsidRDefault="00711233" w:rsidP="00711233">
      <w:pPr>
        <w:shd w:val="clear" w:color="auto" w:fill="FFFFFF"/>
        <w:ind w:left="360"/>
      </w:pPr>
      <w:r w:rsidRPr="00711233">
        <w:t>4) сбрасывает в водоёмы сточные воды, в которых могут находиться опасные вещества;</w:t>
      </w:r>
    </w:p>
    <w:p w:rsidR="00920E23" w:rsidRPr="00DF5A21" w:rsidRDefault="00711233" w:rsidP="00DF5A21">
      <w:pPr>
        <w:shd w:val="clear" w:color="auto" w:fill="FFFFFF"/>
        <w:ind w:left="360"/>
      </w:pPr>
      <w:r w:rsidRPr="00711233">
        <w:t>5) выбрасывает отходы руды в отвалы, занимающие огромные площади возле заводов.</w:t>
      </w:r>
      <w:bookmarkStart w:id="0" w:name="_GoBack"/>
      <w:bookmarkEnd w:id="0"/>
    </w:p>
    <w:p w:rsidR="00920E23" w:rsidRDefault="00920E23" w:rsidP="00920E23"/>
    <w:p w:rsidR="008D48EF" w:rsidRDefault="008D48EF" w:rsidP="00874128">
      <w:pPr>
        <w:ind w:right="-365"/>
        <w:jc w:val="center"/>
        <w:rPr>
          <w:bCs/>
        </w:rPr>
      </w:pPr>
    </w:p>
    <w:p w:rsidR="008D48EF" w:rsidRDefault="008D48EF" w:rsidP="00874128">
      <w:pPr>
        <w:ind w:right="-365"/>
        <w:jc w:val="center"/>
        <w:rPr>
          <w:bCs/>
        </w:rPr>
      </w:pPr>
    </w:p>
    <w:p w:rsidR="008D48EF" w:rsidRDefault="008D48EF" w:rsidP="00874128">
      <w:pPr>
        <w:ind w:right="-365"/>
        <w:jc w:val="center"/>
        <w:rPr>
          <w:bCs/>
        </w:rPr>
      </w:pPr>
    </w:p>
    <w:p w:rsidR="008D48EF" w:rsidRDefault="008D48EF" w:rsidP="00874128">
      <w:pPr>
        <w:ind w:right="-365"/>
        <w:jc w:val="center"/>
        <w:rPr>
          <w:bCs/>
        </w:rPr>
      </w:pPr>
    </w:p>
    <w:p w:rsidR="008D48EF" w:rsidRDefault="008D48EF" w:rsidP="00874128">
      <w:pPr>
        <w:ind w:right="-365"/>
        <w:jc w:val="center"/>
        <w:rPr>
          <w:bCs/>
        </w:rPr>
      </w:pPr>
    </w:p>
    <w:p w:rsidR="008D48EF" w:rsidRDefault="008D48EF" w:rsidP="00874128">
      <w:pPr>
        <w:ind w:right="-365"/>
        <w:jc w:val="center"/>
        <w:rPr>
          <w:bCs/>
        </w:rPr>
      </w:pPr>
    </w:p>
    <w:sectPr w:rsidR="008D48EF" w:rsidSect="00642F0E">
      <w:footerReference w:type="default" r:id="rId33"/>
      <w:pgSz w:w="11906" w:h="16838"/>
      <w:pgMar w:top="709" w:right="707" w:bottom="28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F0E" w:rsidRDefault="00642F0E" w:rsidP="00642F0E">
      <w:r>
        <w:separator/>
      </w:r>
    </w:p>
  </w:endnote>
  <w:endnote w:type="continuationSeparator" w:id="0">
    <w:p w:rsidR="00642F0E" w:rsidRDefault="00642F0E" w:rsidP="0064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9578861"/>
      <w:docPartObj>
        <w:docPartGallery w:val="Page Numbers (Bottom of Page)"/>
        <w:docPartUnique/>
      </w:docPartObj>
    </w:sdtPr>
    <w:sdtEndPr/>
    <w:sdtContent>
      <w:p w:rsidR="00642F0E" w:rsidRDefault="00642F0E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A21">
          <w:rPr>
            <w:noProof/>
          </w:rPr>
          <w:t>2</w:t>
        </w:r>
        <w:r>
          <w:fldChar w:fldCharType="end"/>
        </w:r>
      </w:p>
    </w:sdtContent>
  </w:sdt>
  <w:p w:rsidR="00642F0E" w:rsidRDefault="00642F0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F0E" w:rsidRDefault="00642F0E" w:rsidP="00642F0E">
      <w:r>
        <w:separator/>
      </w:r>
    </w:p>
  </w:footnote>
  <w:footnote w:type="continuationSeparator" w:id="0">
    <w:p w:rsidR="00642F0E" w:rsidRDefault="00642F0E" w:rsidP="00642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E9"/>
    <w:multiLevelType w:val="hybridMultilevel"/>
    <w:tmpl w:val="000001EB"/>
    <w:lvl w:ilvl="0" w:tplc="00000BB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00002EA6">
      <w:start w:val="1"/>
      <w:numFmt w:val="bullet"/>
      <w:lvlText w:val="С"/>
      <w:lvlJc w:val="left"/>
      <w:pPr>
        <w:tabs>
          <w:tab w:val="num" w:pos="1440"/>
        </w:tabs>
        <w:ind w:left="1440" w:hanging="360"/>
      </w:pPr>
    </w:lvl>
    <w:lvl w:ilvl="2" w:tplc="000012DB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153C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20674A"/>
    <w:multiLevelType w:val="multilevel"/>
    <w:tmpl w:val="AD7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1DE5BFD"/>
    <w:multiLevelType w:val="multilevel"/>
    <w:tmpl w:val="7BE0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8866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D968D7"/>
    <w:multiLevelType w:val="multilevel"/>
    <w:tmpl w:val="7BDE62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0DA81DED"/>
    <w:multiLevelType w:val="hybridMultilevel"/>
    <w:tmpl w:val="8850E6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579064D"/>
    <w:multiLevelType w:val="hybridMultilevel"/>
    <w:tmpl w:val="D1B22ED6"/>
    <w:lvl w:ilvl="0" w:tplc="2AA096C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16090A2B"/>
    <w:multiLevelType w:val="multilevel"/>
    <w:tmpl w:val="7BEA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0E2EC1"/>
    <w:multiLevelType w:val="hybridMultilevel"/>
    <w:tmpl w:val="B4FCAA2E"/>
    <w:lvl w:ilvl="0" w:tplc="2AA096C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34A08"/>
    <w:multiLevelType w:val="hybridMultilevel"/>
    <w:tmpl w:val="8DBAB6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2D61D35"/>
    <w:multiLevelType w:val="multilevel"/>
    <w:tmpl w:val="8170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A6405A"/>
    <w:multiLevelType w:val="hybridMultilevel"/>
    <w:tmpl w:val="2140F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663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E85EE8"/>
    <w:multiLevelType w:val="hybridMultilevel"/>
    <w:tmpl w:val="4B9AA302"/>
    <w:lvl w:ilvl="0" w:tplc="2AA09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522E8E"/>
    <w:multiLevelType w:val="multilevel"/>
    <w:tmpl w:val="03FE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5">
    <w:nsid w:val="2BEC406C"/>
    <w:multiLevelType w:val="multilevel"/>
    <w:tmpl w:val="3EA23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782079"/>
    <w:multiLevelType w:val="hybridMultilevel"/>
    <w:tmpl w:val="E62A8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C05321"/>
    <w:multiLevelType w:val="hybridMultilevel"/>
    <w:tmpl w:val="1C3818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051197"/>
    <w:multiLevelType w:val="multilevel"/>
    <w:tmpl w:val="1B96D4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1F13156"/>
    <w:multiLevelType w:val="hybridMultilevel"/>
    <w:tmpl w:val="134E0790"/>
    <w:lvl w:ilvl="0" w:tplc="7AF0E0F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36C7BEC"/>
    <w:multiLevelType w:val="multilevel"/>
    <w:tmpl w:val="0352A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1">
    <w:nsid w:val="3A534111"/>
    <w:multiLevelType w:val="hybridMultilevel"/>
    <w:tmpl w:val="D652A7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C0A0447"/>
    <w:multiLevelType w:val="hybridMultilevel"/>
    <w:tmpl w:val="D90E9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370517"/>
    <w:multiLevelType w:val="hybridMultilevel"/>
    <w:tmpl w:val="C64848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5AE63C2"/>
    <w:multiLevelType w:val="multilevel"/>
    <w:tmpl w:val="AD7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5">
    <w:nsid w:val="48F52EE1"/>
    <w:multiLevelType w:val="multilevel"/>
    <w:tmpl w:val="AD7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6">
    <w:nsid w:val="50BA3B6A"/>
    <w:multiLevelType w:val="multilevel"/>
    <w:tmpl w:val="DF3A30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7">
    <w:nsid w:val="555E41E0"/>
    <w:multiLevelType w:val="multilevel"/>
    <w:tmpl w:val="5810F1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9A13666"/>
    <w:multiLevelType w:val="multilevel"/>
    <w:tmpl w:val="33081D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9">
    <w:nsid w:val="5DC63ACE"/>
    <w:multiLevelType w:val="hybridMultilevel"/>
    <w:tmpl w:val="46B270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17167E"/>
    <w:multiLevelType w:val="multilevel"/>
    <w:tmpl w:val="03FE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1">
    <w:nsid w:val="65146EC0"/>
    <w:multiLevelType w:val="hybridMultilevel"/>
    <w:tmpl w:val="832E1462"/>
    <w:lvl w:ilvl="0" w:tplc="58BA2E0E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5BA5C39"/>
    <w:multiLevelType w:val="multilevel"/>
    <w:tmpl w:val="943EAD9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>
    <w:nsid w:val="6B2E1489"/>
    <w:multiLevelType w:val="hybridMultilevel"/>
    <w:tmpl w:val="134E0790"/>
    <w:lvl w:ilvl="0" w:tplc="7AF0E0F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BAB4C62"/>
    <w:multiLevelType w:val="multilevel"/>
    <w:tmpl w:val="03FE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6E951122"/>
    <w:multiLevelType w:val="multilevel"/>
    <w:tmpl w:val="F1D403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6ED078B2"/>
    <w:multiLevelType w:val="hybridMultilevel"/>
    <w:tmpl w:val="C2909DE8"/>
    <w:lvl w:ilvl="0" w:tplc="97BA26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FF97BA5"/>
    <w:multiLevelType w:val="multilevel"/>
    <w:tmpl w:val="5FF4A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CC3FD9"/>
    <w:multiLevelType w:val="multilevel"/>
    <w:tmpl w:val="6386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C10C1F"/>
    <w:multiLevelType w:val="multilevel"/>
    <w:tmpl w:val="42EA5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C5250C"/>
    <w:multiLevelType w:val="multilevel"/>
    <w:tmpl w:val="AD7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41">
    <w:nsid w:val="7E1701F6"/>
    <w:multiLevelType w:val="hybridMultilevel"/>
    <w:tmpl w:val="EF10F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8"/>
  </w:num>
  <w:num w:numId="6">
    <w:abstractNumId w:val="25"/>
  </w:num>
  <w:num w:numId="7">
    <w:abstractNumId w:val="7"/>
  </w:num>
  <w:num w:numId="8">
    <w:abstractNumId w:val="40"/>
  </w:num>
  <w:num w:numId="9">
    <w:abstractNumId w:val="39"/>
  </w:num>
  <w:num w:numId="10">
    <w:abstractNumId w:val="30"/>
  </w:num>
  <w:num w:numId="11">
    <w:abstractNumId w:val="17"/>
  </w:num>
  <w:num w:numId="12">
    <w:abstractNumId w:val="6"/>
  </w:num>
  <w:num w:numId="13">
    <w:abstractNumId w:val="15"/>
  </w:num>
  <w:num w:numId="14">
    <w:abstractNumId w:val="12"/>
  </w:num>
  <w:num w:numId="15">
    <w:abstractNumId w:val="0"/>
  </w:num>
  <w:num w:numId="16">
    <w:abstractNumId w:val="8"/>
  </w:num>
  <w:num w:numId="17">
    <w:abstractNumId w:val="14"/>
  </w:num>
  <w:num w:numId="18">
    <w:abstractNumId w:val="13"/>
  </w:num>
  <w:num w:numId="19">
    <w:abstractNumId w:val="34"/>
  </w:num>
  <w:num w:numId="20">
    <w:abstractNumId w:val="37"/>
  </w:num>
  <w:num w:numId="21">
    <w:abstractNumId w:val="3"/>
  </w:num>
  <w:num w:numId="22">
    <w:abstractNumId w:val="4"/>
  </w:num>
  <w:num w:numId="23">
    <w:abstractNumId w:val="41"/>
  </w:num>
  <w:num w:numId="24">
    <w:abstractNumId w:val="16"/>
  </w:num>
  <w:num w:numId="25">
    <w:abstractNumId w:val="32"/>
  </w:num>
  <w:num w:numId="26">
    <w:abstractNumId w:val="5"/>
  </w:num>
  <w:num w:numId="27">
    <w:abstractNumId w:val="18"/>
  </w:num>
  <w:num w:numId="28">
    <w:abstractNumId w:val="27"/>
  </w:num>
  <w:num w:numId="29">
    <w:abstractNumId w:val="26"/>
  </w:num>
  <w:num w:numId="30">
    <w:abstractNumId w:val="28"/>
  </w:num>
  <w:num w:numId="31">
    <w:abstractNumId w:val="35"/>
  </w:num>
  <w:num w:numId="32">
    <w:abstractNumId w:val="23"/>
  </w:num>
  <w:num w:numId="33">
    <w:abstractNumId w:val="29"/>
  </w:num>
  <w:num w:numId="34">
    <w:abstractNumId w:val="31"/>
  </w:num>
  <w:num w:numId="35">
    <w:abstractNumId w:val="36"/>
  </w:num>
  <w:num w:numId="36">
    <w:abstractNumId w:val="33"/>
  </w:num>
  <w:num w:numId="37">
    <w:abstractNumId w:val="22"/>
  </w:num>
  <w:num w:numId="38">
    <w:abstractNumId w:val="19"/>
  </w:num>
  <w:num w:numId="39">
    <w:abstractNumId w:val="21"/>
  </w:num>
  <w:num w:numId="40">
    <w:abstractNumId w:val="10"/>
  </w:num>
  <w:num w:numId="41">
    <w:abstractNumId w:val="2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DCD"/>
    <w:rsid w:val="00024136"/>
    <w:rsid w:val="000254D2"/>
    <w:rsid w:val="0003198F"/>
    <w:rsid w:val="00034080"/>
    <w:rsid w:val="0006386B"/>
    <w:rsid w:val="00095E25"/>
    <w:rsid w:val="000C1E99"/>
    <w:rsid w:val="0010028B"/>
    <w:rsid w:val="001145A3"/>
    <w:rsid w:val="00114E51"/>
    <w:rsid w:val="00116FE4"/>
    <w:rsid w:val="00140674"/>
    <w:rsid w:val="0015393F"/>
    <w:rsid w:val="00180C5C"/>
    <w:rsid w:val="001909C6"/>
    <w:rsid w:val="001A3935"/>
    <w:rsid w:val="001B63D1"/>
    <w:rsid w:val="001D4B0A"/>
    <w:rsid w:val="002015F6"/>
    <w:rsid w:val="00222646"/>
    <w:rsid w:val="0023466E"/>
    <w:rsid w:val="0024683F"/>
    <w:rsid w:val="002553BB"/>
    <w:rsid w:val="00255EA1"/>
    <w:rsid w:val="00286DA9"/>
    <w:rsid w:val="00293AC6"/>
    <w:rsid w:val="002C390D"/>
    <w:rsid w:val="002C5657"/>
    <w:rsid w:val="002C6FAD"/>
    <w:rsid w:val="002F0E3C"/>
    <w:rsid w:val="00321212"/>
    <w:rsid w:val="0032273E"/>
    <w:rsid w:val="00325569"/>
    <w:rsid w:val="00333BFA"/>
    <w:rsid w:val="00340F4D"/>
    <w:rsid w:val="003903B3"/>
    <w:rsid w:val="003C1450"/>
    <w:rsid w:val="003C409D"/>
    <w:rsid w:val="003C6D4C"/>
    <w:rsid w:val="003F655B"/>
    <w:rsid w:val="004109F6"/>
    <w:rsid w:val="00431500"/>
    <w:rsid w:val="004326B6"/>
    <w:rsid w:val="00433333"/>
    <w:rsid w:val="00450386"/>
    <w:rsid w:val="00453FD5"/>
    <w:rsid w:val="00456535"/>
    <w:rsid w:val="0047321D"/>
    <w:rsid w:val="004846DE"/>
    <w:rsid w:val="00495A05"/>
    <w:rsid w:val="004C2CAA"/>
    <w:rsid w:val="004C6FDD"/>
    <w:rsid w:val="004E321C"/>
    <w:rsid w:val="00566C7A"/>
    <w:rsid w:val="00570ABB"/>
    <w:rsid w:val="00577A88"/>
    <w:rsid w:val="00591E69"/>
    <w:rsid w:val="005A4847"/>
    <w:rsid w:val="005C14C1"/>
    <w:rsid w:val="005D3A09"/>
    <w:rsid w:val="005E40DB"/>
    <w:rsid w:val="00613302"/>
    <w:rsid w:val="00632D32"/>
    <w:rsid w:val="00642E5D"/>
    <w:rsid w:val="00642F0E"/>
    <w:rsid w:val="006458E7"/>
    <w:rsid w:val="00653005"/>
    <w:rsid w:val="00654BDA"/>
    <w:rsid w:val="00660930"/>
    <w:rsid w:val="0066745B"/>
    <w:rsid w:val="00667E78"/>
    <w:rsid w:val="00686599"/>
    <w:rsid w:val="006908D7"/>
    <w:rsid w:val="006968BC"/>
    <w:rsid w:val="006B22F5"/>
    <w:rsid w:val="006B2B5E"/>
    <w:rsid w:val="006B47EE"/>
    <w:rsid w:val="006C2CF1"/>
    <w:rsid w:val="006D71A3"/>
    <w:rsid w:val="0070138C"/>
    <w:rsid w:val="00711233"/>
    <w:rsid w:val="00745A70"/>
    <w:rsid w:val="0076037B"/>
    <w:rsid w:val="007730F7"/>
    <w:rsid w:val="007A6932"/>
    <w:rsid w:val="007D35DE"/>
    <w:rsid w:val="007E3364"/>
    <w:rsid w:val="007E36F1"/>
    <w:rsid w:val="007E476D"/>
    <w:rsid w:val="007E5EC9"/>
    <w:rsid w:val="00803B1D"/>
    <w:rsid w:val="00812F0E"/>
    <w:rsid w:val="0082002A"/>
    <w:rsid w:val="00820B64"/>
    <w:rsid w:val="00823DC6"/>
    <w:rsid w:val="00837146"/>
    <w:rsid w:val="0085102D"/>
    <w:rsid w:val="00856E57"/>
    <w:rsid w:val="008624F3"/>
    <w:rsid w:val="008722C3"/>
    <w:rsid w:val="00874128"/>
    <w:rsid w:val="008C581B"/>
    <w:rsid w:val="008C697A"/>
    <w:rsid w:val="008D030D"/>
    <w:rsid w:val="008D48EF"/>
    <w:rsid w:val="00900C29"/>
    <w:rsid w:val="00920E23"/>
    <w:rsid w:val="00942C14"/>
    <w:rsid w:val="0095467E"/>
    <w:rsid w:val="00980DDA"/>
    <w:rsid w:val="009A19A9"/>
    <w:rsid w:val="009A45F9"/>
    <w:rsid w:val="009C0931"/>
    <w:rsid w:val="009D2EFB"/>
    <w:rsid w:val="009E26F4"/>
    <w:rsid w:val="009F5D5B"/>
    <w:rsid w:val="00A150B5"/>
    <w:rsid w:val="00A2380B"/>
    <w:rsid w:val="00A26BF3"/>
    <w:rsid w:val="00A30DCD"/>
    <w:rsid w:val="00A33849"/>
    <w:rsid w:val="00A62134"/>
    <w:rsid w:val="00A72313"/>
    <w:rsid w:val="00A76D99"/>
    <w:rsid w:val="00A92888"/>
    <w:rsid w:val="00AA576C"/>
    <w:rsid w:val="00AD3EB3"/>
    <w:rsid w:val="00AF212B"/>
    <w:rsid w:val="00AF61A8"/>
    <w:rsid w:val="00B42EED"/>
    <w:rsid w:val="00B4607A"/>
    <w:rsid w:val="00B462CC"/>
    <w:rsid w:val="00BC7AA4"/>
    <w:rsid w:val="00BD336A"/>
    <w:rsid w:val="00BD751C"/>
    <w:rsid w:val="00BE1C9F"/>
    <w:rsid w:val="00C002AA"/>
    <w:rsid w:val="00C058F4"/>
    <w:rsid w:val="00C13D2D"/>
    <w:rsid w:val="00C60BBE"/>
    <w:rsid w:val="00C66F74"/>
    <w:rsid w:val="00C865CE"/>
    <w:rsid w:val="00CA25F0"/>
    <w:rsid w:val="00CB3A11"/>
    <w:rsid w:val="00D0201B"/>
    <w:rsid w:val="00D1097C"/>
    <w:rsid w:val="00D242EF"/>
    <w:rsid w:val="00D27814"/>
    <w:rsid w:val="00D4345C"/>
    <w:rsid w:val="00D501E1"/>
    <w:rsid w:val="00D50C07"/>
    <w:rsid w:val="00D612DE"/>
    <w:rsid w:val="00D90128"/>
    <w:rsid w:val="00D91707"/>
    <w:rsid w:val="00DA1362"/>
    <w:rsid w:val="00DA614F"/>
    <w:rsid w:val="00DB5E74"/>
    <w:rsid w:val="00DD247F"/>
    <w:rsid w:val="00DE0F98"/>
    <w:rsid w:val="00DE4257"/>
    <w:rsid w:val="00DF1FA1"/>
    <w:rsid w:val="00DF32B8"/>
    <w:rsid w:val="00DF5A21"/>
    <w:rsid w:val="00E30026"/>
    <w:rsid w:val="00E76E20"/>
    <w:rsid w:val="00E8146A"/>
    <w:rsid w:val="00EA560D"/>
    <w:rsid w:val="00EC7071"/>
    <w:rsid w:val="00EE29FA"/>
    <w:rsid w:val="00EE4903"/>
    <w:rsid w:val="00EF22C4"/>
    <w:rsid w:val="00F02A34"/>
    <w:rsid w:val="00F31950"/>
    <w:rsid w:val="00F50F84"/>
    <w:rsid w:val="00F5196D"/>
    <w:rsid w:val="00F56B7A"/>
    <w:rsid w:val="00F57091"/>
    <w:rsid w:val="00F739C6"/>
    <w:rsid w:val="00F877C2"/>
    <w:rsid w:val="00F94918"/>
    <w:rsid w:val="00F97FB5"/>
    <w:rsid w:val="00FA15D6"/>
    <w:rsid w:val="00FC4CE5"/>
    <w:rsid w:val="00FD5717"/>
    <w:rsid w:val="00FF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2B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278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581B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8C581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908D7"/>
    <w:pPr>
      <w:ind w:left="720"/>
      <w:contextualSpacing/>
    </w:pPr>
  </w:style>
  <w:style w:type="character" w:styleId="a5">
    <w:name w:val="Strong"/>
    <w:basedOn w:val="a0"/>
    <w:uiPriority w:val="22"/>
    <w:qFormat/>
    <w:rsid w:val="0003198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278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unhideWhenUsed/>
    <w:rsid w:val="00140674"/>
    <w:rPr>
      <w:color w:val="0000FF"/>
      <w:u w:val="single"/>
    </w:rPr>
  </w:style>
  <w:style w:type="table" w:styleId="a7">
    <w:name w:val="Table Grid"/>
    <w:basedOn w:val="a1"/>
    <w:uiPriority w:val="59"/>
    <w:rsid w:val="00C66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30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300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qFormat/>
    <w:rsid w:val="00C002AA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Emphasis"/>
    <w:uiPriority w:val="20"/>
    <w:qFormat/>
    <w:rsid w:val="00803B1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B2B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letter">
    <w:name w:val="letter"/>
    <w:basedOn w:val="a0"/>
    <w:rsid w:val="006B2B5E"/>
  </w:style>
  <w:style w:type="character" w:customStyle="1" w:styleId="dg-libraryrate--title">
    <w:name w:val="dg-library__rate--title"/>
    <w:basedOn w:val="a0"/>
    <w:rsid w:val="008D030D"/>
  </w:style>
  <w:style w:type="paragraph" w:customStyle="1" w:styleId="infolavkatitle">
    <w:name w:val="infolavka__title"/>
    <w:basedOn w:val="a"/>
    <w:rsid w:val="008D030D"/>
    <w:pPr>
      <w:spacing w:before="100" w:beforeAutospacing="1" w:after="100" w:afterAutospacing="1"/>
    </w:pPr>
  </w:style>
  <w:style w:type="paragraph" w:styleId="ac">
    <w:name w:val="header"/>
    <w:basedOn w:val="a"/>
    <w:link w:val="ad"/>
    <w:uiPriority w:val="99"/>
    <w:unhideWhenUsed/>
    <w:rsid w:val="00642F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42F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642F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42F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2B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278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581B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8C581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908D7"/>
    <w:pPr>
      <w:ind w:left="720"/>
      <w:contextualSpacing/>
    </w:pPr>
  </w:style>
  <w:style w:type="character" w:styleId="a5">
    <w:name w:val="Strong"/>
    <w:basedOn w:val="a0"/>
    <w:uiPriority w:val="22"/>
    <w:qFormat/>
    <w:rsid w:val="0003198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278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unhideWhenUsed/>
    <w:rsid w:val="00140674"/>
    <w:rPr>
      <w:color w:val="0000FF"/>
      <w:u w:val="single"/>
    </w:rPr>
  </w:style>
  <w:style w:type="table" w:styleId="a7">
    <w:name w:val="Table Grid"/>
    <w:basedOn w:val="a1"/>
    <w:uiPriority w:val="59"/>
    <w:rsid w:val="00C66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30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300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qFormat/>
    <w:rsid w:val="00C002AA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Emphasis"/>
    <w:uiPriority w:val="20"/>
    <w:qFormat/>
    <w:rsid w:val="00803B1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B2B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letter">
    <w:name w:val="letter"/>
    <w:basedOn w:val="a0"/>
    <w:rsid w:val="006B2B5E"/>
  </w:style>
  <w:style w:type="character" w:customStyle="1" w:styleId="dg-libraryrate--title">
    <w:name w:val="dg-library__rate--title"/>
    <w:basedOn w:val="a0"/>
    <w:rsid w:val="008D030D"/>
  </w:style>
  <w:style w:type="paragraph" w:customStyle="1" w:styleId="infolavkatitle">
    <w:name w:val="infolavka__title"/>
    <w:basedOn w:val="a"/>
    <w:rsid w:val="008D030D"/>
    <w:pPr>
      <w:spacing w:before="100" w:beforeAutospacing="1" w:after="100" w:afterAutospacing="1"/>
    </w:pPr>
  </w:style>
  <w:style w:type="paragraph" w:styleId="ac">
    <w:name w:val="header"/>
    <w:basedOn w:val="a"/>
    <w:link w:val="ad"/>
    <w:uiPriority w:val="99"/>
    <w:unhideWhenUsed/>
    <w:rsid w:val="00642F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42F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642F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42F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18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4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52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056">
                      <w:marLeft w:val="0"/>
                      <w:marRight w:val="16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4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17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50909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0706">
              <w:marLeft w:val="120"/>
              <w:marRight w:val="12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5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" Type="http://schemas.microsoft.com/office/2007/relationships/stylesWithEffects" Target="stylesWithEffects.xml"/><Relationship Id="rId21" Type="http://schemas.openxmlformats.org/officeDocument/2006/relationships/control" Target="activeX/activeX12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1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2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8.xml"/><Relationship Id="rId10" Type="http://schemas.openxmlformats.org/officeDocument/2006/relationships/image" Target="media/image2.wmf"/><Relationship Id="rId19" Type="http://schemas.openxmlformats.org/officeDocument/2006/relationships/control" Target="activeX/activeX10.xml"/><Relationship Id="rId31" Type="http://schemas.openxmlformats.org/officeDocument/2006/relationships/control" Target="activeX/activeX2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image" Target="media/image3.wmf"/><Relationship Id="rId30" Type="http://schemas.openxmlformats.org/officeDocument/2006/relationships/control" Target="activeX/activeX20.xm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 Инн</dc:creator>
  <cp:lastModifiedBy>Надежда</cp:lastModifiedBy>
  <cp:revision>2</cp:revision>
  <cp:lastPrinted>2018-10-03T09:00:00Z</cp:lastPrinted>
  <dcterms:created xsi:type="dcterms:W3CDTF">2021-05-13T12:19:00Z</dcterms:created>
  <dcterms:modified xsi:type="dcterms:W3CDTF">2021-05-13T12:19:00Z</dcterms:modified>
</cp:coreProperties>
</file>