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00" w:rsidRDefault="000B3A00" w:rsidP="000B3A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3A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Организационная структура урока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43"/>
        <w:gridCol w:w="4936"/>
        <w:gridCol w:w="3376"/>
      </w:tblGrid>
      <w:tr w:rsidR="000B3A00" w:rsidTr="00FD273E">
        <w:tc>
          <w:tcPr>
            <w:tcW w:w="2143" w:type="dxa"/>
          </w:tcPr>
          <w:p w:rsidR="000B3A00" w:rsidRDefault="000B3A00" w:rsidP="000B3A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936" w:type="dxa"/>
          </w:tcPr>
          <w:p w:rsidR="000B3A00" w:rsidRDefault="000B3A00" w:rsidP="000B3A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3376" w:type="dxa"/>
          </w:tcPr>
          <w:p w:rsidR="000B3A00" w:rsidRDefault="000B3A00" w:rsidP="000B3A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обучающегося</w:t>
            </w:r>
          </w:p>
        </w:tc>
      </w:tr>
      <w:tr w:rsidR="000B3A00" w:rsidTr="00FD273E">
        <w:trPr>
          <w:trHeight w:val="4048"/>
        </w:trPr>
        <w:tc>
          <w:tcPr>
            <w:tcW w:w="2143" w:type="dxa"/>
          </w:tcPr>
          <w:p w:rsidR="000B3A00" w:rsidRPr="000B3A00" w:rsidRDefault="000B3A0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A00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Организация начала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6" w:type="dxa"/>
          </w:tcPr>
          <w:p w:rsidR="000B3A00" w:rsidRPr="00113340" w:rsidRDefault="000B3A0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i/>
                <w:sz w:val="24"/>
                <w:szCs w:val="24"/>
              </w:rPr>
              <w:t>Проверяет готовность уч-ся   к уроку, дает общую установку на урок, приветствует.</w:t>
            </w:r>
          </w:p>
          <w:p w:rsidR="000B3A00" w:rsidRPr="00113340" w:rsidRDefault="000B3A0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3A00" w:rsidRDefault="00C8479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A00">
              <w:rPr>
                <w:rFonts w:ascii="Times New Roman" w:hAnsi="Times New Roman" w:cs="Times New Roman"/>
                <w:sz w:val="24"/>
                <w:szCs w:val="24"/>
              </w:rPr>
              <w:t>Долгождан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дан звонок, начинается урок.</w:t>
            </w:r>
          </w:p>
          <w:p w:rsidR="00216A37" w:rsidRDefault="00C8479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6A37">
              <w:rPr>
                <w:rFonts w:ascii="Times New Roman" w:hAnsi="Times New Roman" w:cs="Times New Roman"/>
                <w:sz w:val="24"/>
                <w:szCs w:val="24"/>
              </w:rPr>
              <w:t>Давайте поприветствуем друг друга.</w:t>
            </w:r>
          </w:p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7C" w:rsidRPr="00113340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</w:p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A37" w:rsidRPr="000B3A00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A00">
              <w:rPr>
                <w:rFonts w:ascii="Times New Roman" w:hAnsi="Times New Roman" w:cs="Times New Roman"/>
                <w:sz w:val="24"/>
                <w:szCs w:val="24"/>
              </w:rPr>
              <w:t xml:space="preserve">Доброе утро, ребята, </w:t>
            </w:r>
            <w:r w:rsidR="00216A37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</w:t>
            </w:r>
            <w:r w:rsidR="000B3A00">
              <w:rPr>
                <w:rFonts w:ascii="Times New Roman" w:hAnsi="Times New Roman" w:cs="Times New Roman"/>
                <w:sz w:val="24"/>
                <w:szCs w:val="24"/>
              </w:rPr>
              <w:t xml:space="preserve">гости. </w:t>
            </w:r>
            <w:r w:rsidR="00216A37">
              <w:rPr>
                <w:rFonts w:ascii="Times New Roman" w:hAnsi="Times New Roman" w:cs="Times New Roman"/>
                <w:sz w:val="24"/>
                <w:szCs w:val="24"/>
              </w:rPr>
              <w:t>Рада приветствовать вас на уроке.  Удачного всем дня и хорошего настроения!</w:t>
            </w:r>
          </w:p>
        </w:tc>
        <w:tc>
          <w:tcPr>
            <w:tcW w:w="3376" w:type="dxa"/>
          </w:tcPr>
          <w:p w:rsidR="000B3A00" w:rsidRPr="00113340" w:rsidRDefault="000B3A0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Определяют самоготовность.</w:t>
            </w:r>
          </w:p>
          <w:p w:rsidR="00216A37" w:rsidRPr="00113340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7C" w:rsidRDefault="00216A37" w:rsidP="00C84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друг. </w:t>
            </w:r>
          </w:p>
          <w:p w:rsidR="00216A37" w:rsidRPr="000B3A00" w:rsidRDefault="0095690F" w:rsidP="00C84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r w:rsidR="00216A37">
              <w:rPr>
                <w:rFonts w:ascii="Times New Roman" w:hAnsi="Times New Roman" w:cs="Times New Roman"/>
                <w:sz w:val="24"/>
                <w:szCs w:val="24"/>
              </w:rPr>
              <w:t>, подруга. Мы скучали друг без друга. Ты в глаза мне посмотри, правым глазом подмигни. Подмигни мне левым глазом. Скажем «Здравствуйте» мы разом. Здрав-ствуй-те!»</w:t>
            </w:r>
            <w:r w:rsidR="00C847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6A37" w:rsidTr="0095690F">
        <w:trPr>
          <w:trHeight w:val="46"/>
        </w:trPr>
        <w:tc>
          <w:tcPr>
            <w:tcW w:w="2143" w:type="dxa"/>
          </w:tcPr>
          <w:p w:rsidR="00216A37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Актуализация опорных знаний.</w:t>
            </w:r>
          </w:p>
          <w:p w:rsidR="00216A37" w:rsidRPr="004F3F7C" w:rsidRDefault="00216A3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7C">
              <w:rPr>
                <w:rFonts w:ascii="Times New Roman" w:hAnsi="Times New Roman" w:cs="Times New Roman"/>
                <w:b/>
                <w:sz w:val="24"/>
                <w:szCs w:val="24"/>
              </w:rPr>
              <w:t>1. Проверка д/з</w:t>
            </w:r>
            <w:r w:rsidR="00CE19EC" w:rsidRPr="004F3F7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730C7" w:rsidRPr="004F3F7C">
              <w:rPr>
                <w:rFonts w:ascii="Times New Roman" w:hAnsi="Times New Roman" w:cs="Times New Roman"/>
                <w:b/>
                <w:sz w:val="24"/>
                <w:szCs w:val="24"/>
              </w:rPr>
              <w:t>стр.55, иллюстрация к прочитанному рассказу/</w:t>
            </w: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EC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7C" w:rsidRPr="004F3F7C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9EC" w:rsidRPr="00216A37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F7C">
              <w:rPr>
                <w:rFonts w:ascii="Times New Roman" w:hAnsi="Times New Roman" w:cs="Times New Roman"/>
                <w:b/>
                <w:sz w:val="24"/>
                <w:szCs w:val="24"/>
              </w:rPr>
              <w:t>2.Речевая разминка</w:t>
            </w:r>
          </w:p>
        </w:tc>
        <w:tc>
          <w:tcPr>
            <w:tcW w:w="4936" w:type="dxa"/>
          </w:tcPr>
          <w:p w:rsidR="00216A37" w:rsidRDefault="00BD50F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Вспомните, какие книги о животных, о природе мы с вами читали на прошлых уроках? Назовите авторов этих книг.</w:t>
            </w:r>
          </w:p>
          <w:p w:rsidR="00113340" w:rsidRDefault="00BD50F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4CFD">
              <w:rPr>
                <w:rFonts w:ascii="Times New Roman" w:hAnsi="Times New Roman" w:cs="Times New Roman"/>
                <w:sz w:val="24"/>
                <w:szCs w:val="24"/>
              </w:rPr>
              <w:t xml:space="preserve">Что объединяет эти произведения? </w:t>
            </w:r>
          </w:p>
          <w:p w:rsidR="004F3F7C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F4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3F7C">
              <w:rPr>
                <w:rFonts w:ascii="Times New Roman" w:hAnsi="Times New Roman" w:cs="Times New Roman"/>
                <w:sz w:val="24"/>
                <w:szCs w:val="24"/>
              </w:rPr>
              <w:t>Чему учат эти рассказы?</w:t>
            </w:r>
          </w:p>
          <w:p w:rsidR="00113340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4CFD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  рассказ Пришвина «Моя Родина». Какой призыв автор адресовал  жителям планеты Земля? </w:t>
            </w:r>
          </w:p>
          <w:p w:rsidR="00214CFD" w:rsidRDefault="00CE19E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3F7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="00214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3F7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этот отрывок так, </w:t>
            </w:r>
            <w:r w:rsidR="00214CFD">
              <w:rPr>
                <w:rFonts w:ascii="Times New Roman" w:hAnsi="Times New Roman" w:cs="Times New Roman"/>
                <w:sz w:val="24"/>
                <w:szCs w:val="24"/>
              </w:rPr>
              <w:t xml:space="preserve"> чтобы всем сидящим ребятам показалось, что автор обратился к каждому из них.</w:t>
            </w:r>
          </w:p>
          <w:p w:rsidR="004F3F7C" w:rsidRPr="00113340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BD50F4" w:rsidRDefault="00BD50F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0F4" w:rsidRDefault="009E133A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F7C">
              <w:rPr>
                <w:rFonts w:ascii="Times New Roman" w:hAnsi="Times New Roman" w:cs="Times New Roman"/>
                <w:sz w:val="24"/>
                <w:szCs w:val="24"/>
              </w:rPr>
              <w:t>Молодцы, девочки. Ребята, не заб</w:t>
            </w:r>
            <w:r w:rsidR="0095690F">
              <w:rPr>
                <w:rFonts w:ascii="Times New Roman" w:hAnsi="Times New Roman" w:cs="Times New Roman"/>
                <w:sz w:val="24"/>
                <w:szCs w:val="24"/>
              </w:rPr>
              <w:t>ывайте</w:t>
            </w:r>
            <w:r w:rsidR="004F3F7C">
              <w:rPr>
                <w:rFonts w:ascii="Times New Roman" w:hAnsi="Times New Roman" w:cs="Times New Roman"/>
                <w:sz w:val="24"/>
                <w:szCs w:val="24"/>
              </w:rPr>
              <w:t>, что природа и челок – одно целое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 должны природу беречь!</w:t>
            </w:r>
          </w:p>
          <w:p w:rsidR="004F3F7C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0C7" w:rsidRPr="00113340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</w:p>
          <w:p w:rsidR="009730C7" w:rsidRPr="00113340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«Бобры храбры идут в боры;</w:t>
            </w:r>
          </w:p>
          <w:p w:rsidR="009730C7" w:rsidRPr="00113340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Бобры для бобрят добры»</w:t>
            </w:r>
          </w:p>
          <w:p w:rsidR="009730C7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 с вопросительной интонацией</w:t>
            </w:r>
          </w:p>
          <w:p w:rsidR="009730C7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с утвердительной интонацией</w:t>
            </w:r>
          </w:p>
          <w:p w:rsidR="009730C7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с веселой интонацией</w:t>
            </w:r>
          </w:p>
          <w:p w:rsidR="009730C7" w:rsidRDefault="009730C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шепотом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0C7" w:rsidRPr="000B3A00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30C7">
              <w:rPr>
                <w:rFonts w:ascii="Times New Roman" w:hAnsi="Times New Roman" w:cs="Times New Roman"/>
                <w:sz w:val="24"/>
                <w:szCs w:val="24"/>
              </w:rPr>
              <w:t xml:space="preserve">Найдите однокоренные слова. </w:t>
            </w:r>
          </w:p>
        </w:tc>
        <w:tc>
          <w:tcPr>
            <w:tcW w:w="3376" w:type="dxa"/>
          </w:tcPr>
          <w:p w:rsidR="00216A37" w:rsidRPr="004F3F7C" w:rsidRDefault="004F3F7C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D50F4" w:rsidRPr="004F3F7C">
              <w:rPr>
                <w:rFonts w:ascii="Times New Roman" w:hAnsi="Times New Roman" w:cs="Times New Roman"/>
                <w:sz w:val="24"/>
                <w:szCs w:val="24"/>
              </w:rPr>
              <w:t>Виталий Валентинович Бианки, Михаил Михайлович Пришвин.</w:t>
            </w:r>
          </w:p>
          <w:p w:rsidR="00CE19EC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уч-ся</w:t>
            </w:r>
          </w:p>
          <w:p w:rsidR="00B53C96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1F" w:rsidRPr="00B53C96" w:rsidRDefault="00214CFD" w:rsidP="00B53C9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i/>
                <w:sz w:val="24"/>
                <w:szCs w:val="24"/>
              </w:rPr>
              <w:t>Ученица читает наизусть</w:t>
            </w:r>
            <w:r w:rsidR="00B53C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отрывок из рассказа М.Пришвина  «Моя Родина»</w:t>
            </w: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47241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133A">
              <w:rPr>
                <w:rFonts w:ascii="Times New Roman" w:hAnsi="Times New Roman" w:cs="Times New Roman"/>
                <w:i/>
              </w:rPr>
              <w:t xml:space="preserve">Выполняют речевую разминку. </w:t>
            </w: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7241F" w:rsidRPr="0095690F" w:rsidRDefault="0047241F" w:rsidP="009569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133A">
              <w:rPr>
                <w:rFonts w:ascii="Times New Roman" w:hAnsi="Times New Roman" w:cs="Times New Roman"/>
                <w:i/>
              </w:rPr>
              <w:t>Отвечают на вопросы учителя</w:t>
            </w:r>
          </w:p>
        </w:tc>
      </w:tr>
      <w:tr w:rsidR="0047241F" w:rsidTr="0095690F">
        <w:trPr>
          <w:trHeight w:val="46"/>
        </w:trPr>
        <w:tc>
          <w:tcPr>
            <w:tcW w:w="2143" w:type="dxa"/>
          </w:tcPr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</w:t>
            </w:r>
            <w:r w:rsidR="0095597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</w:t>
            </w: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40" w:rsidRDefault="00113340" w:rsidP="0095690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6" w:type="dxa"/>
          </w:tcPr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Отгадайте загадки.</w:t>
            </w:r>
          </w:p>
          <w:p w:rsidR="0047241F" w:rsidRP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1F">
              <w:rPr>
                <w:rFonts w:ascii="Times New Roman" w:hAnsi="Times New Roman" w:cs="Times New Roman"/>
                <w:i/>
                <w:sz w:val="24"/>
                <w:szCs w:val="24"/>
              </w:rPr>
              <w:t>Что за зверь лесной</w:t>
            </w:r>
          </w:p>
          <w:p w:rsidR="0047241F" w:rsidRP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1F">
              <w:rPr>
                <w:rFonts w:ascii="Times New Roman" w:hAnsi="Times New Roman" w:cs="Times New Roman"/>
                <w:i/>
                <w:sz w:val="24"/>
                <w:szCs w:val="24"/>
              </w:rPr>
              <w:t>Встал, как столбик, под сосной</w:t>
            </w:r>
          </w:p>
          <w:p w:rsidR="0047241F" w:rsidRP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1F">
              <w:rPr>
                <w:rFonts w:ascii="Times New Roman" w:hAnsi="Times New Roman" w:cs="Times New Roman"/>
                <w:i/>
                <w:sz w:val="24"/>
                <w:szCs w:val="24"/>
              </w:rPr>
              <w:t>И стоит среди травы</w:t>
            </w:r>
            <w:r w:rsidR="00A76B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241F">
              <w:rPr>
                <w:rFonts w:ascii="Times New Roman" w:hAnsi="Times New Roman" w:cs="Times New Roman"/>
                <w:i/>
                <w:sz w:val="24"/>
                <w:szCs w:val="24"/>
              </w:rPr>
              <w:t>- уши больше головы.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1F">
              <w:rPr>
                <w:rFonts w:ascii="Times New Roman" w:hAnsi="Times New Roman" w:cs="Times New Roman"/>
                <w:i/>
                <w:sz w:val="24"/>
                <w:szCs w:val="24"/>
              </w:rPr>
              <w:t>Длинное ухо, комочек пуха, прыгает ловко, любит морковку. /заяц/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Есть на речках лесорубы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серебристо-бурых шубах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деревьев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веток, глины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Строят прочные плотины./бобры/</w:t>
            </w:r>
          </w:p>
          <w:p w:rsidR="0047241F" w:rsidRPr="009E133A" w:rsidRDefault="009E133A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47241F" w:rsidRDefault="0047241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4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1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41F">
              <w:rPr>
                <w:rFonts w:ascii="Times New Roman" w:hAnsi="Times New Roman" w:cs="Times New Roman"/>
                <w:sz w:val="24"/>
                <w:szCs w:val="24"/>
              </w:rPr>
              <w:t>Что вы знаете о бобрах, зайцах?</w:t>
            </w:r>
          </w:p>
          <w:p w:rsidR="009E133A" w:rsidRDefault="009E133A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AD" w:rsidRDefault="00455DA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</w:t>
            </w:r>
            <w:r w:rsidR="002B455D">
              <w:rPr>
                <w:rFonts w:ascii="Times New Roman" w:hAnsi="Times New Roman" w:cs="Times New Roman"/>
                <w:sz w:val="24"/>
                <w:szCs w:val="24"/>
              </w:rPr>
              <w:t>вы думаете, почему мы говорим 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этих животных?</w:t>
            </w:r>
          </w:p>
          <w:p w:rsidR="00527027" w:rsidRDefault="0052702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</w:t>
            </w:r>
            <w:r w:rsidR="00484553">
              <w:rPr>
                <w:rFonts w:ascii="Times New Roman" w:hAnsi="Times New Roman" w:cs="Times New Roman"/>
                <w:sz w:val="24"/>
                <w:szCs w:val="24"/>
              </w:rPr>
              <w:t xml:space="preserve">льно, главными героями 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бобры и зайцы. </w:t>
            </w:r>
          </w:p>
          <w:p w:rsid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340" w:rsidRPr="00113340" w:rsidRDefault="0011334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9E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527027" w:rsidRDefault="0052702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и запишите тему урока. </w:t>
            </w:r>
            <w:r w:rsidR="009E133A">
              <w:rPr>
                <w:rFonts w:ascii="Times New Roman" w:hAnsi="Times New Roman" w:cs="Times New Roman"/>
                <w:b/>
                <w:sz w:val="24"/>
                <w:szCs w:val="24"/>
              </w:rPr>
              <w:t>«И.С.Соколов</w:t>
            </w:r>
            <w:r w:rsidRPr="00113340">
              <w:rPr>
                <w:rFonts w:ascii="Times New Roman" w:hAnsi="Times New Roman" w:cs="Times New Roman"/>
                <w:b/>
                <w:sz w:val="24"/>
                <w:szCs w:val="24"/>
              </w:rPr>
              <w:t>–Миткитов «Листопадничек»»</w:t>
            </w:r>
          </w:p>
          <w:p w:rsidR="00527027" w:rsidRDefault="0052702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цели урока, используя опорные слова:</w:t>
            </w:r>
            <w:r w:rsidR="00113340" w:rsidRPr="00113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  <w:r w:rsidR="009E1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527027" w:rsidRPr="004B2A07" w:rsidRDefault="00527027" w:rsidP="004F3F7C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Cs w:val="24"/>
              </w:rPr>
              <w:t>Мы познакомимся…</w:t>
            </w:r>
          </w:p>
          <w:p w:rsidR="00527027" w:rsidRPr="004B2A07" w:rsidRDefault="00527027" w:rsidP="004F3F7C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Cs w:val="24"/>
              </w:rPr>
              <w:t>Мы узнаем…</w:t>
            </w:r>
          </w:p>
          <w:p w:rsidR="00527027" w:rsidRPr="004B2A07" w:rsidRDefault="00FE4E17" w:rsidP="004F3F7C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Cs w:val="24"/>
              </w:rPr>
              <w:t>Мы будем …</w:t>
            </w:r>
          </w:p>
          <w:p w:rsidR="004B2A07" w:rsidRPr="004B2A07" w:rsidRDefault="00FE4E17" w:rsidP="004F3F7C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Cs w:val="24"/>
              </w:rPr>
              <w:t>Мы сможем поразмышлять…</w:t>
            </w:r>
          </w:p>
          <w:p w:rsidR="00FE4E17" w:rsidRDefault="00FE4E1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Поднимите руку, кто это произведение еще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читал.</w:t>
            </w:r>
          </w:p>
          <w:p w:rsidR="001927F8" w:rsidRDefault="00FE4E1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-Предположите, о ком или о чем будет произведение с таким названием. </w:t>
            </w:r>
          </w:p>
          <w:p w:rsidR="00FE4E17" w:rsidRDefault="001927F8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E17">
              <w:rPr>
                <w:rFonts w:ascii="Times New Roman" w:hAnsi="Times New Roman" w:cs="Times New Roman"/>
                <w:sz w:val="24"/>
                <w:szCs w:val="24"/>
              </w:rPr>
              <w:t>Как думаете, когда, в какое время будут происходить события в этом произведении?</w:t>
            </w:r>
          </w:p>
          <w:p w:rsidR="00113340" w:rsidRDefault="00FE4E1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 зайцев, родившихся осе</w:t>
            </w:r>
            <w:r w:rsidR="004E4086">
              <w:rPr>
                <w:rFonts w:ascii="Times New Roman" w:hAnsi="Times New Roman" w:cs="Times New Roman"/>
                <w:sz w:val="24"/>
                <w:szCs w:val="24"/>
              </w:rPr>
              <w:t>нью?</w:t>
            </w:r>
          </w:p>
          <w:p w:rsidR="004E4086" w:rsidRDefault="004E408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.</w:t>
            </w:r>
          </w:p>
          <w:p w:rsidR="00FE4E17" w:rsidRPr="00D95F11" w:rsidRDefault="00FE4E17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F11">
              <w:rPr>
                <w:rFonts w:ascii="Times New Roman" w:hAnsi="Times New Roman" w:cs="Times New Roman"/>
                <w:i/>
                <w:sz w:val="24"/>
                <w:szCs w:val="24"/>
              </w:rPr>
              <w:t>У нас в семье большая радость,</w:t>
            </w:r>
          </w:p>
          <w:p w:rsidR="00FE4E17" w:rsidRPr="00D95F11" w:rsidRDefault="00FE4E17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F11">
              <w:rPr>
                <w:rFonts w:ascii="Times New Roman" w:hAnsi="Times New Roman" w:cs="Times New Roman"/>
                <w:i/>
                <w:sz w:val="24"/>
                <w:szCs w:val="24"/>
              </w:rPr>
              <w:t>Пусть листья падают, летят,</w:t>
            </w:r>
          </w:p>
          <w:p w:rsidR="00FE4E17" w:rsidRPr="00D95F11" w:rsidRDefault="00FE4E17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F11">
              <w:rPr>
                <w:rFonts w:ascii="Times New Roman" w:hAnsi="Times New Roman" w:cs="Times New Roman"/>
                <w:i/>
                <w:sz w:val="24"/>
                <w:szCs w:val="24"/>
              </w:rPr>
              <w:t>В канавке теплой, под осинкой,</w:t>
            </w:r>
          </w:p>
          <w:p w:rsidR="00FE4E17" w:rsidRDefault="00FE4E17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F11">
              <w:rPr>
                <w:rFonts w:ascii="Times New Roman" w:hAnsi="Times New Roman" w:cs="Times New Roman"/>
                <w:i/>
                <w:sz w:val="24"/>
                <w:szCs w:val="24"/>
              </w:rPr>
              <w:t>Три листопадничка лежат</w:t>
            </w:r>
          </w:p>
          <w:p w:rsidR="00D95F11" w:rsidRDefault="001927F8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:rsidR="00D95F11" w:rsidRDefault="00D95F11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думаете, что могло бы произойти осенью с этим героем?</w:t>
            </w:r>
          </w:p>
          <w:p w:rsidR="004B453D" w:rsidRDefault="00D95F11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Предположите, какой жанр этого произведения: рассказ или сказка?</w:t>
            </w:r>
          </w:p>
          <w:p w:rsidR="004B453D" w:rsidRPr="0047241F" w:rsidRDefault="004B453D" w:rsidP="0095690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будем учиться  правильному и осознанному чтению, ориентироваться в тексте, высказывать свою точку зрения, </w:t>
            </w:r>
            <w:r w:rsidRPr="004B2A07">
              <w:rPr>
                <w:rFonts w:ascii="Times New Roman" w:hAnsi="Times New Roman" w:cs="Times New Roman"/>
                <w:sz w:val="24"/>
                <w:szCs w:val="24"/>
              </w:rPr>
              <w:t>познакомимся с</w:t>
            </w:r>
            <w:r w:rsidR="001927F8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биографией автора произведения, давать характеристику героям.</w:t>
            </w:r>
          </w:p>
        </w:tc>
        <w:tc>
          <w:tcPr>
            <w:tcW w:w="3376" w:type="dxa"/>
          </w:tcPr>
          <w:p w:rsidR="0047241F" w:rsidRPr="00113340" w:rsidRDefault="0047241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3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Слушают учителя, отвечают на вопросы.</w:t>
            </w:r>
          </w:p>
          <w:p w:rsidR="0047241F" w:rsidRPr="00113340" w:rsidRDefault="0047241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B53C96" w:rsidRDefault="00B53C96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Cs/>
                <w:i/>
                <w:color w:val="202122"/>
                <w:sz w:val="20"/>
                <w:szCs w:val="21"/>
              </w:rPr>
            </w:pPr>
          </w:p>
          <w:p w:rsidR="00455DAD" w:rsidRPr="00113340" w:rsidRDefault="00455DAD" w:rsidP="004F3F7C">
            <w:pPr>
              <w:pStyle w:val="a5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i/>
              </w:rPr>
            </w:pPr>
            <w:r w:rsidRPr="00113340">
              <w:rPr>
                <w:bCs/>
                <w:i/>
                <w:color w:val="202122"/>
                <w:sz w:val="20"/>
                <w:szCs w:val="21"/>
              </w:rPr>
              <w:t>Ответы детей</w:t>
            </w:r>
            <w:r w:rsidRPr="00113340">
              <w:rPr>
                <w:i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E133A" w:rsidRDefault="009E133A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7241F" w:rsidRPr="00FE4E17" w:rsidRDefault="0047241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27027" w:rsidRPr="00FE4E17" w:rsidRDefault="0052702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27027" w:rsidRPr="00FE4E17" w:rsidRDefault="0052702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27027" w:rsidRPr="00FE4E17" w:rsidRDefault="0052702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9E133A" w:rsidRDefault="009E133A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  <w:p w:rsidR="00FE4E17" w:rsidRPr="00113340" w:rsidRDefault="00527027" w:rsidP="009E133A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113340">
              <w:rPr>
                <w:rFonts w:ascii="Times New Roman" w:hAnsi="Times New Roman" w:cs="Times New Roman"/>
                <w:i/>
                <w:sz w:val="24"/>
                <w:lang w:eastAsia="ru-RU"/>
              </w:rPr>
              <w:t>Уч-ся записывают тему урока в тетрадь.</w:t>
            </w:r>
          </w:p>
          <w:p w:rsidR="00FE4E17" w:rsidRPr="00113340" w:rsidRDefault="00FE4E17" w:rsidP="009E133A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  <w:p w:rsidR="00FE4E17" w:rsidRPr="00FE4E17" w:rsidRDefault="00FE4E1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E4E17" w:rsidRPr="00FE4E17" w:rsidRDefault="00FE4E1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E4E17" w:rsidRDefault="00FE4E1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13340" w:rsidRDefault="00113340" w:rsidP="004F3F7C">
            <w:pPr>
              <w:spacing w:line="360" w:lineRule="auto"/>
              <w:jc w:val="both"/>
              <w:rPr>
                <w:lang w:eastAsia="ru-RU"/>
              </w:rPr>
            </w:pPr>
          </w:p>
          <w:p w:rsidR="00D95F11" w:rsidRPr="00113340" w:rsidRDefault="00FE4E1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113340">
              <w:rPr>
                <w:rFonts w:ascii="Times New Roman" w:hAnsi="Times New Roman" w:cs="Times New Roman"/>
                <w:i/>
                <w:lang w:eastAsia="ru-RU"/>
              </w:rPr>
              <w:t>Ответы детей</w:t>
            </w:r>
          </w:p>
          <w:p w:rsidR="00D95F11" w:rsidRPr="00113340" w:rsidRDefault="00D95F11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D95F11" w:rsidRPr="00113340" w:rsidRDefault="00D95F11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D95F11" w:rsidRPr="00113340" w:rsidRDefault="00D95F11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D95F11" w:rsidRPr="00113340" w:rsidRDefault="00D95F11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1927F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1927F8" w:rsidRDefault="00B53C96" w:rsidP="004F3F7C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Ответы детей</w:t>
            </w:r>
          </w:p>
          <w:p w:rsidR="001927F8" w:rsidRDefault="001927F8" w:rsidP="001927F8">
            <w:pPr>
              <w:rPr>
                <w:lang w:eastAsia="ru-RU"/>
              </w:rPr>
            </w:pPr>
          </w:p>
          <w:p w:rsidR="001927F8" w:rsidRDefault="001927F8" w:rsidP="001927F8">
            <w:pPr>
              <w:rPr>
                <w:lang w:eastAsia="ru-RU"/>
              </w:rPr>
            </w:pPr>
          </w:p>
          <w:p w:rsidR="001927F8" w:rsidRDefault="001927F8" w:rsidP="001927F8">
            <w:pPr>
              <w:rPr>
                <w:lang w:eastAsia="ru-RU"/>
              </w:rPr>
            </w:pPr>
          </w:p>
          <w:p w:rsidR="001927F8" w:rsidRDefault="001927F8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Default="00B53C96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Default="00B53C96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Default="00B53C96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Default="00B53C96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Default="00B53C96" w:rsidP="001927F8">
            <w:pPr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  <w:p w:rsidR="00B53C96" w:rsidRPr="00B53C96" w:rsidRDefault="00B53C96" w:rsidP="001927F8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B53C96">
              <w:rPr>
                <w:rFonts w:ascii="Times New Roman" w:hAnsi="Times New Roman" w:cs="Times New Roman"/>
                <w:i/>
                <w:lang w:eastAsia="ru-RU"/>
              </w:rPr>
              <w:t>Ответы уч-ся</w:t>
            </w:r>
          </w:p>
        </w:tc>
      </w:tr>
      <w:tr w:rsidR="004B453D" w:rsidTr="00FD273E">
        <w:trPr>
          <w:trHeight w:val="8137"/>
        </w:trPr>
        <w:tc>
          <w:tcPr>
            <w:tcW w:w="2143" w:type="dxa"/>
          </w:tcPr>
          <w:p w:rsidR="004B453D" w:rsidRDefault="004B453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Подготовка к восприятию произведения. Знакомство с биографией автора.</w:t>
            </w:r>
          </w:p>
        </w:tc>
        <w:tc>
          <w:tcPr>
            <w:tcW w:w="4936" w:type="dxa"/>
          </w:tcPr>
          <w:p w:rsidR="004B453D" w:rsidRPr="004B453D" w:rsidRDefault="004B453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53D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Рассказывает о творчестве писателя, рассказ сопровождается показом портрета автора.</w:t>
            </w:r>
          </w:p>
          <w:p w:rsidR="004B453D" w:rsidRPr="004B2A07" w:rsidRDefault="004B453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192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8 -9-10</w:t>
            </w:r>
          </w:p>
          <w:p w:rsidR="002F256F" w:rsidRDefault="004B453D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</w:pPr>
            <w:r w:rsidRPr="004B453D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Русский писатель Иван Сергеевич </w:t>
            </w:r>
            <w:r w:rsidRP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Сокол</w:t>
            </w:r>
            <w:r w:rsid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о</w:t>
            </w:r>
            <w:r w:rsidRP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в</w:t>
            </w:r>
            <w:r w:rsidRPr="006C7F33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-</w:t>
            </w:r>
            <w:r w:rsidRP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Микит</w:t>
            </w:r>
            <w:r w:rsid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о</w:t>
            </w:r>
            <w:r w:rsidRPr="006C7F33">
              <w:rPr>
                <w:rFonts w:ascii="Times New Roman" w:hAnsi="Times New Roman" w:cs="Times New Roman"/>
                <w:bCs/>
                <w:color w:val="333333"/>
                <w:sz w:val="24"/>
                <w:szCs w:val="27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 родился в 1892 году</w:t>
            </w:r>
            <w:r w:rsidR="001927F8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в Калужской губернии </w:t>
            </w:r>
            <w:r w:rsidRPr="004B453D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в семье Сергея Никитича Соколова (от имени деда вторая часть фамилии: Микитов), </w:t>
            </w:r>
            <w:r w:rsidR="002F256F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</w:t>
            </w:r>
            <w:r w:rsidRPr="004B453D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управляющего лесным имением.</w:t>
            </w:r>
            <w:r w:rsidR="002F256F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 Рос в простой, трудовой семье, среди просторов Смоленщины. Детство прожил в деревне. В молодые годы служил моряком на пароходах торгового флота, путешествуя  по всему свету. Но все время он тосковал по родной земле, и при каждой возможности возвращался  к милым сердцу рощам, дубравам родной Смоленщины. Последние 20 лет жизни писатель жил на берегу Во</w:t>
            </w:r>
            <w:r w:rsidR="00964F90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лги. В этих сказочных местах Иван Сергеевич создал цикл рассказов о родной природе. С трепетной любовью он рассказывает о лесных обитателях</w:t>
            </w:r>
            <w:r w:rsidR="006C7F33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</w:t>
            </w:r>
            <w:r w:rsidR="00964F90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- зверях и птицах родных лесов. Большинство  произведений записаны со слов старого ослепшего писателя его женой и внуком. Главная мысль его творчества – бережное отношение к природе и всему живому, окружающему нас на земле.</w:t>
            </w:r>
            <w:r w:rsidR="006C7F33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Умер в 1975г. </w:t>
            </w:r>
            <w:r w:rsidR="002F256F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Прожил </w:t>
            </w:r>
            <w:r w:rsidR="006C7F33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 xml:space="preserve"> почти 8</w:t>
            </w:r>
            <w:r w:rsidR="002F256F">
              <w:rPr>
                <w:rFonts w:ascii="Times New Roman" w:hAnsi="Times New Roman" w:cs="Times New Roman"/>
                <w:color w:val="333333"/>
                <w:sz w:val="24"/>
                <w:szCs w:val="27"/>
                <w:shd w:val="clear" w:color="auto" w:fill="FFFFFF"/>
              </w:rPr>
              <w:t>3 года.</w:t>
            </w:r>
          </w:p>
          <w:p w:rsidR="004B453D" w:rsidRDefault="004B453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6C7F33" w:rsidRDefault="006C7F33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53D" w:rsidRPr="004B2A07" w:rsidRDefault="006C7F33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A07">
              <w:rPr>
                <w:rFonts w:ascii="Times New Roman" w:hAnsi="Times New Roman" w:cs="Times New Roman"/>
                <w:i/>
                <w:sz w:val="24"/>
                <w:szCs w:val="24"/>
              </w:rPr>
              <w:t>Слушают рассказ учителя</w:t>
            </w:r>
          </w:p>
        </w:tc>
      </w:tr>
      <w:tr w:rsidR="006C7F33" w:rsidTr="00FD273E">
        <w:trPr>
          <w:trHeight w:val="1385"/>
        </w:trPr>
        <w:tc>
          <w:tcPr>
            <w:tcW w:w="2143" w:type="dxa"/>
          </w:tcPr>
          <w:p w:rsidR="006C7F33" w:rsidRDefault="006C7F33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Работа над содержанием текста.</w:t>
            </w:r>
          </w:p>
          <w:p w:rsidR="006C7F33" w:rsidRDefault="006C7F33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Словарная работа</w:t>
            </w: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95" w:rsidRPr="006C7F33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</w:tcPr>
          <w:p w:rsidR="006C7F33" w:rsidRDefault="001927F8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C7F33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чтению , проведем словарную работу:</w:t>
            </w:r>
          </w:p>
          <w:p w:rsidR="001927F8" w:rsidRDefault="001927F8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07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  <w:p w:rsidR="006C7F33" w:rsidRPr="0096227E" w:rsidRDefault="006C7F33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Хатка 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1927F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небольшого дома в на Украине, /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жилище бобра и некоторых других водяных животных, сделанное из с</w:t>
            </w:r>
            <w:r w:rsidR="000B6878">
              <w:rPr>
                <w:rFonts w:ascii="Times New Roman" w:hAnsi="Times New Roman" w:cs="Times New Roman"/>
                <w:i/>
                <w:sz w:val="24"/>
                <w:szCs w:val="24"/>
              </w:rPr>
              <w:t>учьев или стеблей тростника, осО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ки, скрепленных 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илом.</w:t>
            </w:r>
          </w:p>
          <w:p w:rsidR="006C7F33" w:rsidRPr="0096227E" w:rsidRDefault="006C7F33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Штукатур 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– тот , кто занимается штукатурением стен, потолков.</w:t>
            </w:r>
          </w:p>
          <w:p w:rsidR="006C7F33" w:rsidRPr="0096227E" w:rsidRDefault="006C7F33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Ходко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легко и быстро</w:t>
            </w:r>
            <w:r w:rsidR="000B6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работают</w:t>
            </w:r>
          </w:p>
          <w:p w:rsidR="006C7F33" w:rsidRPr="0096227E" w:rsidRDefault="006C7F33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Кладовая</w:t>
            </w:r>
            <w:r w:rsidR="00A61FAD"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6227E"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для хранения</w:t>
            </w:r>
            <w:r w:rsidR="000B6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продуктов питания, товаров. М</w:t>
            </w:r>
            <w:r w:rsidR="0096227E"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есто хранения корма, запасов на зиму /в дупле, норе у животных/</w:t>
            </w:r>
          </w:p>
          <w:p w:rsidR="0096227E" w:rsidRDefault="0096227E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Выдра </w:t>
            </w:r>
            <w:r w:rsidRPr="0096227E">
              <w:rPr>
                <w:rFonts w:ascii="Times New Roman" w:hAnsi="Times New Roman" w:cs="Times New Roman"/>
                <w:i/>
                <w:sz w:val="24"/>
                <w:szCs w:val="24"/>
              </w:rPr>
              <w:t>– крупный зверь, длина тела от 50 до 90 см, хвост до 50 см, масса – от 6 до 10 кг. Лапы короткие, с плавательными перепонками, хвост мускулистый, окраска меха – темно-бурая, светло-серебристая.</w:t>
            </w:r>
          </w:p>
          <w:p w:rsidR="0096227E" w:rsidRDefault="0096227E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Волей – неволей</w:t>
            </w:r>
            <w:r w:rsidR="00956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вынужденно</w:t>
            </w:r>
          </w:p>
          <w:p w:rsidR="0096227E" w:rsidRDefault="0096227E" w:rsidP="002356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Долговязый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высокий, худой, нескладный.</w:t>
            </w:r>
          </w:p>
          <w:p w:rsidR="000B6878" w:rsidRPr="000B6878" w:rsidRDefault="0096227E" w:rsidP="0023569E">
            <w:pPr>
              <w:spacing w:line="360" w:lineRule="auto"/>
              <w:rPr>
                <w:rFonts w:ascii="Times New Roman" w:eastAsia="Times New Roman" w:hAnsi="Times New Roman" w:cs="Times New Roman"/>
                <w:color w:val="F0A22E"/>
                <w:sz w:val="24"/>
                <w:szCs w:val="24"/>
                <w:lang w:eastAsia="ru-RU"/>
              </w:rPr>
            </w:pPr>
            <w:r w:rsidRPr="000B68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Плотина </w:t>
            </w:r>
            <w:r w:rsidRPr="000B687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9569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6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сооружение, перегораживающее </w:t>
            </w:r>
            <w:r w:rsidRPr="000B6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68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водоем </w:t>
            </w:r>
            <w:r w:rsidR="000B6878" w:rsidRPr="000B6878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 для поднятия уровня воды)</w:t>
            </w:r>
          </w:p>
          <w:p w:rsidR="0096227E" w:rsidRPr="0095690F" w:rsidRDefault="000B6878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8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Запрудили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перегородили реку плотиной</w:t>
            </w:r>
          </w:p>
        </w:tc>
        <w:tc>
          <w:tcPr>
            <w:tcW w:w="3376" w:type="dxa"/>
          </w:tcPr>
          <w:p w:rsidR="006C7F33" w:rsidRDefault="006C7F33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95" w:rsidTr="00FD273E">
        <w:trPr>
          <w:trHeight w:val="1156"/>
        </w:trPr>
        <w:tc>
          <w:tcPr>
            <w:tcW w:w="2143" w:type="dxa"/>
          </w:tcPr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Первичное чтение произведения</w:t>
            </w:r>
          </w:p>
        </w:tc>
        <w:tc>
          <w:tcPr>
            <w:tcW w:w="4936" w:type="dxa"/>
          </w:tcPr>
          <w:p w:rsidR="00476295" w:rsidRPr="004B2A07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A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Организует первичное прослушивание текста детьми. </w:t>
            </w:r>
          </w:p>
          <w:p w:rsidR="00476295" w:rsidRDefault="0047629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Сейчас </w:t>
            </w:r>
            <w:r w:rsidR="004D5914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приготовьтесь к слушанию текста.</w:t>
            </w:r>
          </w:p>
        </w:tc>
        <w:tc>
          <w:tcPr>
            <w:tcW w:w="3376" w:type="dxa"/>
          </w:tcPr>
          <w:p w:rsidR="00476295" w:rsidRPr="004D5914" w:rsidRDefault="004D591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9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слушают текст, следят. </w:t>
            </w:r>
          </w:p>
          <w:p w:rsidR="004D5914" w:rsidRPr="004D5914" w:rsidRDefault="004D591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914">
              <w:rPr>
                <w:rFonts w:ascii="Times New Roman" w:hAnsi="Times New Roman" w:cs="Times New Roman"/>
                <w:i/>
                <w:sz w:val="24"/>
                <w:szCs w:val="24"/>
              </w:rPr>
              <w:t>Текст читает</w:t>
            </w:r>
            <w:r w:rsidR="00B53C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хорошо подготовленная </w:t>
            </w:r>
            <w:r w:rsidRPr="004D59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ученица, учитель.</w:t>
            </w:r>
          </w:p>
        </w:tc>
      </w:tr>
      <w:tr w:rsidR="004D5914" w:rsidTr="00FD273E">
        <w:trPr>
          <w:trHeight w:val="1888"/>
        </w:trPr>
        <w:tc>
          <w:tcPr>
            <w:tcW w:w="2143" w:type="dxa"/>
          </w:tcPr>
          <w:p w:rsidR="004D5914" w:rsidRDefault="004D591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E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</w:t>
            </w:r>
          </w:p>
        </w:tc>
        <w:tc>
          <w:tcPr>
            <w:tcW w:w="4936" w:type="dxa"/>
          </w:tcPr>
          <w:p w:rsidR="004D5914" w:rsidRPr="002D132D" w:rsidRDefault="004D5914" w:rsidP="00B53C9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Мы ногами топ-топ, мы руками хлоп-хлоп.</w:t>
            </w:r>
          </w:p>
          <w:p w:rsidR="004D5914" w:rsidRPr="002D132D" w:rsidRDefault="004D5914" w:rsidP="00B53C9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Мы глазами миг-миг, и плечами чик-чик.</w:t>
            </w:r>
          </w:p>
          <w:p w:rsidR="002D132D" w:rsidRDefault="004D5914" w:rsidP="00B53C9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Повернись вокруг себя. </w:t>
            </w:r>
          </w:p>
          <w:p w:rsidR="004D5914" w:rsidRPr="002D132D" w:rsidRDefault="004D5914" w:rsidP="00B53C9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Влево-вправо, раз и два</w:t>
            </w:r>
          </w:p>
          <w:p w:rsidR="004D5914" w:rsidRPr="002D132D" w:rsidRDefault="004D5914" w:rsidP="00B53C9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Раз – присели. Два – привстали.</w:t>
            </w:r>
          </w:p>
          <w:p w:rsidR="00D43F94" w:rsidRPr="0095690F" w:rsidRDefault="004D5914" w:rsidP="0095690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Руки вверх мы все подняли.</w:t>
            </w:r>
          </w:p>
        </w:tc>
        <w:tc>
          <w:tcPr>
            <w:tcW w:w="3376" w:type="dxa"/>
          </w:tcPr>
          <w:p w:rsidR="000B6878" w:rsidRPr="004D5914" w:rsidRDefault="004D5914" w:rsidP="009569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914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совершают движения и проговаривают слова</w:t>
            </w:r>
          </w:p>
        </w:tc>
      </w:tr>
      <w:tr w:rsidR="004D5914" w:rsidTr="00FD273E">
        <w:trPr>
          <w:trHeight w:val="6439"/>
        </w:trPr>
        <w:tc>
          <w:tcPr>
            <w:tcW w:w="2143" w:type="dxa"/>
          </w:tcPr>
          <w:p w:rsidR="004D5914" w:rsidRPr="000B6878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4D5914" w:rsidRPr="000B6878">
              <w:rPr>
                <w:rFonts w:ascii="Times New Roman" w:hAnsi="Times New Roman" w:cs="Times New Roman"/>
                <w:b/>
                <w:sz w:val="24"/>
                <w:szCs w:val="24"/>
              </w:rPr>
              <w:t>. Беседа по содержанию прослушанного.</w:t>
            </w: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E6">
              <w:rPr>
                <w:rFonts w:ascii="Times New Roman" w:hAnsi="Times New Roman" w:cs="Times New Roman"/>
                <w:b/>
                <w:sz w:val="24"/>
                <w:szCs w:val="24"/>
              </w:rPr>
              <w:t>VI. Повторное чтение и анализ произведения</w:t>
            </w: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CE6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132D">
              <w:rPr>
                <w:rFonts w:ascii="Times New Roman" w:hAnsi="Times New Roman" w:cs="Times New Roman"/>
                <w:b/>
                <w:sz w:val="24"/>
                <w:szCs w:val="24"/>
              </w:rPr>
              <w:t>.Повторное чтение</w:t>
            </w: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96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96" w:rsidRPr="002D132D" w:rsidRDefault="00B53C9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A07" w:rsidRPr="002D132D" w:rsidRDefault="002D132D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 ДЛЯ ГЛАЗ</w:t>
            </w:r>
          </w:p>
          <w:p w:rsidR="004B2A07" w:rsidRDefault="004B2A07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Pr="002D132D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B12" w:rsidRDefault="00166CE6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b/>
                <w:sz w:val="24"/>
                <w:szCs w:val="24"/>
              </w:rPr>
              <w:t>2.Беседа о прочитанном</w:t>
            </w:r>
            <w:r w:rsidR="00A3547A" w:rsidRPr="002D1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77B12" w:rsidRDefault="00377B1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CE6" w:rsidRPr="002D132D" w:rsidRDefault="00A3547A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2D">
              <w:rPr>
                <w:rFonts w:ascii="Times New Roman" w:hAnsi="Times New Roman" w:cs="Times New Roman"/>
                <w:b/>
                <w:sz w:val="24"/>
                <w:szCs w:val="24"/>
              </w:rPr>
              <w:t>3.Выборочное чтение.</w:t>
            </w: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94" w:rsidRDefault="00D43F9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Pr="003C5D30" w:rsidRDefault="003C5D3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73E" w:rsidRPr="003C5D30" w:rsidRDefault="00FD273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30">
              <w:rPr>
                <w:rFonts w:ascii="Times New Roman" w:hAnsi="Times New Roman" w:cs="Times New Roman"/>
                <w:b/>
                <w:sz w:val="24"/>
                <w:szCs w:val="24"/>
              </w:rPr>
              <w:t>4.Работа в тетради</w:t>
            </w: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94" w:rsidRDefault="00D43F94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872" w:rsidRDefault="0080187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872" w:rsidRDefault="00801872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2">
              <w:rPr>
                <w:rFonts w:ascii="Times New Roman" w:hAnsi="Times New Roman" w:cs="Times New Roman"/>
                <w:b/>
                <w:sz w:val="24"/>
                <w:szCs w:val="24"/>
              </w:rPr>
              <w:t>VII. Самостоятельная работа</w:t>
            </w:r>
            <w:r w:rsidR="00AF4D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F4D7E" w:rsidRDefault="00AF4D7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D7E" w:rsidRDefault="00AF4D7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D7E" w:rsidRDefault="00AF4D7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D7E" w:rsidRDefault="00AF4D7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D7E" w:rsidRDefault="00AF4D7E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Домашнее задание.</w:t>
            </w: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2A0" w:rsidRDefault="00D462A0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72F" w:rsidRDefault="007E072F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47A" w:rsidRPr="00166CE6" w:rsidRDefault="00D462A0" w:rsidP="0095690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IX. Итог урока. Рефлексия</w:t>
            </w:r>
          </w:p>
        </w:tc>
        <w:tc>
          <w:tcPr>
            <w:tcW w:w="4936" w:type="dxa"/>
          </w:tcPr>
          <w:p w:rsidR="00D25B75" w:rsidRPr="004C7B94" w:rsidRDefault="00D25B75" w:rsidP="004F3F7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Учитель проводит работу по обсуждению текста после первичного прослушивания.</w:t>
            </w:r>
          </w:p>
          <w:p w:rsidR="00D25B75" w:rsidRPr="004C7B94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78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 xml:space="preserve">- Понравилось  вам произведение? </w:t>
            </w:r>
          </w:p>
          <w:p w:rsidR="004D5914" w:rsidRPr="004C7B94" w:rsidRDefault="000B687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5B75" w:rsidRPr="004C7B94">
              <w:rPr>
                <w:rFonts w:ascii="Times New Roman" w:hAnsi="Times New Roman" w:cs="Times New Roman"/>
                <w:sz w:val="24"/>
                <w:szCs w:val="24"/>
              </w:rPr>
              <w:t>Что особенно понравилось в этой истории?</w:t>
            </w:r>
          </w:p>
          <w:p w:rsidR="002D132D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 xml:space="preserve">- Вы прослушали рассказ или сказку? </w:t>
            </w:r>
          </w:p>
          <w:p w:rsidR="000B6878" w:rsidRPr="004C7B94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5B75" w:rsidRPr="004C7B94">
              <w:rPr>
                <w:rFonts w:ascii="Times New Roman" w:hAnsi="Times New Roman" w:cs="Times New Roman"/>
                <w:sz w:val="24"/>
                <w:szCs w:val="24"/>
              </w:rPr>
              <w:t>Докажите.</w:t>
            </w:r>
          </w:p>
          <w:p w:rsidR="000B6878" w:rsidRPr="004C7B94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>- А какая это сказка?</w:t>
            </w:r>
          </w:p>
          <w:p w:rsidR="00D25B75" w:rsidRPr="004C7B94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>-О ком это произведение?</w:t>
            </w:r>
          </w:p>
          <w:p w:rsidR="00D25B75" w:rsidRPr="004C7B94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>- В какое время года появились зайчата?</w:t>
            </w:r>
          </w:p>
          <w:p w:rsidR="000B6878" w:rsidRDefault="00D25B75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sz w:val="24"/>
                <w:szCs w:val="24"/>
              </w:rPr>
              <w:t>-Почему зайчат</w:t>
            </w:r>
            <w:r w:rsidR="004C7B94">
              <w:rPr>
                <w:rFonts w:ascii="Times New Roman" w:hAnsi="Times New Roman" w:cs="Times New Roman"/>
                <w:sz w:val="24"/>
                <w:szCs w:val="24"/>
              </w:rPr>
              <w:t xml:space="preserve">, родившихся в эту пору, называют листопадничками? </w:t>
            </w:r>
          </w:p>
          <w:p w:rsidR="00D25B75" w:rsidRDefault="000B687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B94">
              <w:rPr>
                <w:rFonts w:ascii="Times New Roman" w:hAnsi="Times New Roman" w:cs="Times New Roman"/>
                <w:sz w:val="24"/>
                <w:szCs w:val="24"/>
              </w:rPr>
              <w:t>Кто их так назвал?</w:t>
            </w:r>
          </w:p>
          <w:p w:rsidR="004B2A07" w:rsidRDefault="004B2A0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живут зайцы?</w:t>
            </w: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правила нужно соблюдать, гуляя в лесу? Можно ли брать с собой </w:t>
            </w:r>
            <w:r w:rsidR="002D132D">
              <w:rPr>
                <w:rFonts w:ascii="Times New Roman" w:hAnsi="Times New Roman" w:cs="Times New Roman"/>
                <w:sz w:val="24"/>
                <w:szCs w:val="24"/>
              </w:rPr>
              <w:t xml:space="preserve">домой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 животных?</w:t>
            </w: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зайчонок побежал за журавлями в теплые страны?</w:t>
            </w: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жизни каки</w:t>
            </w:r>
            <w:r w:rsidR="002D132D">
              <w:rPr>
                <w:rFonts w:ascii="Times New Roman" w:hAnsi="Times New Roman" w:cs="Times New Roman"/>
                <w:sz w:val="24"/>
                <w:szCs w:val="24"/>
              </w:rPr>
              <w:t>х животных мы узнаем из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D132D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животные готовятся к зиме? </w:t>
            </w:r>
          </w:p>
          <w:p w:rsidR="004C7B94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7B94">
              <w:rPr>
                <w:rFonts w:ascii="Times New Roman" w:hAnsi="Times New Roman" w:cs="Times New Roman"/>
                <w:sz w:val="24"/>
                <w:szCs w:val="24"/>
              </w:rPr>
              <w:t>Как помочь птицам, которые остаются у нас зимовать?</w:t>
            </w: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6CE6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CE6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организует повторное, выборочное чтение и обсуждение содержания произведения.</w:t>
            </w: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Pr="00377B12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Прочитаем сказку еще раз. </w:t>
            </w:r>
            <w:r w:rsidR="00377B12">
              <w:rPr>
                <w:rFonts w:ascii="Times New Roman" w:hAnsi="Times New Roman" w:cs="Times New Roman"/>
                <w:sz w:val="24"/>
                <w:szCs w:val="24"/>
              </w:rPr>
              <w:t xml:space="preserve">(читают </w:t>
            </w:r>
            <w:r w:rsidR="00377B12" w:rsidRPr="00377B12">
              <w:rPr>
                <w:rFonts w:ascii="Times New Roman" w:hAnsi="Times New Roman" w:cs="Times New Roman"/>
                <w:i/>
                <w:sz w:val="24"/>
                <w:szCs w:val="24"/>
              </w:rPr>
              <w:t>«Цепочкой»</w:t>
            </w:r>
            <w:r w:rsidR="00377B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66CE6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E6" w:rsidRP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D132D">
              <w:rPr>
                <w:rFonts w:ascii="Times New Roman" w:hAnsi="Times New Roman" w:cs="Times New Roman"/>
                <w:szCs w:val="24"/>
              </w:rPr>
              <w:lastRenderedPageBreak/>
              <w:t>Очень много мы читали , глазки у ребят устали. Посмотрите все в окно, солнце очень далеко. Мы глаза сейчас закроем, в классе радугу построим, вверх по радуге пойдем, вправо, влево повернем. А потом скатимся вниз, жмурься сильно, но держись!</w:t>
            </w: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49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мечта была у маленького зайчика?</w:t>
            </w:r>
            <w:r w:rsidR="0037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B12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улетали журавли?</w:t>
            </w:r>
            <w:r w:rsidR="00A3547A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Прочитайте.</w:t>
            </w: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вели себя другие звери? Прочитайте.</w:t>
            </w: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встретил зайчонок во время путешествия.</w:t>
            </w: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бобры строили свою плотину, прочитайте.</w:t>
            </w: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пережил зиму зайчонок?</w:t>
            </w:r>
          </w:p>
          <w:p w:rsidR="003A54B7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4B7">
              <w:rPr>
                <w:rFonts w:ascii="Times New Roman" w:hAnsi="Times New Roman" w:cs="Times New Roman"/>
                <w:sz w:val="24"/>
                <w:szCs w:val="24"/>
              </w:rPr>
              <w:t>Чем он занимался, пока бобры на реке работали?</w:t>
            </w:r>
          </w:p>
          <w:p w:rsidR="003A54B7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Скучал ли зайчик по маме -зайчихе и братьям?</w:t>
            </w:r>
          </w:p>
          <w:p w:rsidR="003A54B7" w:rsidRDefault="003A54B7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2749">
              <w:rPr>
                <w:rFonts w:ascii="Times New Roman" w:hAnsi="Times New Roman" w:cs="Times New Roman"/>
                <w:sz w:val="24"/>
                <w:szCs w:val="24"/>
              </w:rPr>
              <w:t>Почему зайчонок остался в хатке бобров?</w:t>
            </w:r>
          </w:p>
          <w:p w:rsidR="007E072F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бобры спасали листопадничка?</w:t>
            </w:r>
            <w:r w:rsidR="003A54B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Прочитайте.</w:t>
            </w:r>
          </w:p>
          <w:p w:rsidR="00D43F94" w:rsidRDefault="004506BB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Чем похожи бобр и зайчик? </w:t>
            </w:r>
            <w:r w:rsidR="00687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E1C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6BB">
              <w:rPr>
                <w:rFonts w:ascii="Times New Roman" w:hAnsi="Times New Roman" w:cs="Times New Roman"/>
                <w:sz w:val="24"/>
                <w:szCs w:val="24"/>
              </w:rPr>
              <w:t>Чем отличаются?</w:t>
            </w:r>
            <w:r w:rsidR="00687E1C">
              <w:rPr>
                <w:rFonts w:ascii="Times New Roman" w:hAnsi="Times New Roman" w:cs="Times New Roman"/>
                <w:sz w:val="24"/>
                <w:szCs w:val="24"/>
              </w:rPr>
              <w:t xml:space="preserve"> Дайте характеристику этим героям.</w:t>
            </w:r>
          </w:p>
          <w:p w:rsidR="00687E1C" w:rsidRPr="007E072F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0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тетрадях: </w:t>
            </w: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Бобры - ….            Листопадничек - …</w:t>
            </w: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вместе проверим , что вы написали.</w:t>
            </w:r>
          </w:p>
          <w:p w:rsidR="00F22749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7E" w:rsidRPr="003C5D30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 СЛАЙД 12</w:t>
            </w: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произошла встреча Листопадничка с мамой-зайчихой? Прочитайте.</w:t>
            </w:r>
          </w:p>
          <w:p w:rsid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 помогают понять чувства зайчика? Прочитайте. </w:t>
            </w: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94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вы понимаете пословицу</w:t>
            </w: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хорошо, а дома лучше!»</w:t>
            </w:r>
            <w:r w:rsidR="00A354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E072F" w:rsidRDefault="00A3547A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-Какую истину вы сегодня поняли? </w:t>
            </w:r>
          </w:p>
          <w:p w:rsidR="00A3547A" w:rsidRDefault="007E072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547A">
              <w:rPr>
                <w:rFonts w:ascii="Times New Roman" w:hAnsi="Times New Roman" w:cs="Times New Roman"/>
                <w:sz w:val="24"/>
                <w:szCs w:val="24"/>
              </w:rPr>
              <w:t>О чем вас заставила задуматься сказка?</w:t>
            </w:r>
          </w:p>
          <w:p w:rsidR="003C5D30" w:rsidRP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 w:rsidRPr="003C5D30">
              <w:rPr>
                <w:rFonts w:ascii="Times New Roman" w:hAnsi="Times New Roman" w:cs="Times New Roman"/>
                <w:i/>
                <w:szCs w:val="24"/>
                <w:u w:val="single"/>
              </w:rPr>
              <w:t>-</w:t>
            </w:r>
            <w:r w:rsidRPr="003C5D30">
              <w:rPr>
                <w:rFonts w:ascii="Times New Roman" w:hAnsi="Times New Roman" w:cs="Times New Roman"/>
                <w:szCs w:val="24"/>
                <w:u w:val="single"/>
              </w:rPr>
              <w:t>Надо дорожить своей Родиной, любовью близких. Они – главная опора в жизни</w:t>
            </w:r>
          </w:p>
          <w:p w:rsidR="003C5D30" w:rsidRP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 w:rsidRPr="003C5D30">
              <w:rPr>
                <w:rFonts w:ascii="Times New Roman" w:hAnsi="Times New Roman" w:cs="Times New Roman"/>
                <w:szCs w:val="24"/>
                <w:u w:val="single"/>
              </w:rPr>
              <w:t>Лучше мамы и родного дома нет ничего на свете!</w:t>
            </w:r>
          </w:p>
          <w:p w:rsidR="005917BE" w:rsidRDefault="005917B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7A" w:rsidRDefault="00A3547A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Согласны вы с тем, что заяц был храбрым?</w:t>
            </w:r>
            <w:r w:rsidR="005917BE">
              <w:rPr>
                <w:rFonts w:ascii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5917BE" w:rsidRDefault="005917B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Подберите синоним к слову «храбрый»</w:t>
            </w:r>
          </w:p>
          <w:p w:rsidR="005917BE" w:rsidRDefault="005917B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5917B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понимаете слово «отчаянный»?</w:t>
            </w:r>
          </w:p>
          <w:p w:rsidR="00801872" w:rsidRDefault="0080187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2F" w:rsidRDefault="007E072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7A" w:rsidRPr="00AF4D7E" w:rsidRDefault="0080187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 тестирование </w:t>
            </w:r>
            <w:r w:rsidR="00AF4D7E" w:rsidRPr="00AF4D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Тесты заранее напечатаны и лежат на столах. </w:t>
            </w:r>
          </w:p>
          <w:p w:rsidR="00801872" w:rsidRDefault="0080187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D7E">
              <w:rPr>
                <w:rFonts w:ascii="Times New Roman" w:hAnsi="Times New Roman" w:cs="Times New Roman"/>
                <w:sz w:val="24"/>
                <w:szCs w:val="24"/>
              </w:rPr>
              <w:t>Перед вами тест, выберите правильный ответ. Я оценю ваши работы и отметки объявлю завтра.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7E" w:rsidRPr="004C33C2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D7E">
              <w:rPr>
                <w:rFonts w:ascii="Times New Roman" w:hAnsi="Times New Roman" w:cs="Times New Roman"/>
                <w:i/>
                <w:sz w:val="24"/>
                <w:szCs w:val="24"/>
              </w:rPr>
              <w:t>Объясняет д/з</w:t>
            </w:r>
            <w:r w:rsidR="004C3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33C2" w:rsidRPr="004C33C2">
              <w:rPr>
                <w:rFonts w:ascii="Times New Roman" w:hAnsi="Times New Roman" w:cs="Times New Roman"/>
                <w:b/>
                <w:sz w:val="24"/>
                <w:szCs w:val="24"/>
              </w:rPr>
              <w:t>СЛАЙД 13</w:t>
            </w:r>
          </w:p>
          <w:p w:rsidR="00AF4D7E" w:rsidRP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7E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выбор: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свои пожелания зайчику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от лица Листопадничка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Представьте, что путешествие зайчика продолжилось. Какие еще приключения могли с ним произойти? Придумайте свою сказку.</w:t>
            </w:r>
            <w:r w:rsidR="007E072F">
              <w:rPr>
                <w:rFonts w:ascii="Times New Roman" w:hAnsi="Times New Roman" w:cs="Times New Roman"/>
                <w:sz w:val="24"/>
                <w:szCs w:val="24"/>
              </w:rPr>
              <w:t xml:space="preserve"> Завтра мы продолжим работать со сказкой</w:t>
            </w:r>
            <w:r w:rsidR="004C3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72F" w:rsidRDefault="007E072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A0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 произведением вы сегодня познакомились?</w:t>
            </w:r>
            <w:r w:rsidR="004C33C2">
              <w:rPr>
                <w:rFonts w:ascii="Times New Roman" w:hAnsi="Times New Roman" w:cs="Times New Roman"/>
                <w:sz w:val="24"/>
                <w:szCs w:val="24"/>
              </w:rPr>
              <w:t xml:space="preserve"> («Листопадничек»)</w:t>
            </w:r>
          </w:p>
          <w:p w:rsidR="00D462A0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автор?</w:t>
            </w:r>
            <w:r w:rsidR="004C33C2">
              <w:rPr>
                <w:rFonts w:ascii="Times New Roman" w:hAnsi="Times New Roman" w:cs="Times New Roman"/>
                <w:sz w:val="24"/>
                <w:szCs w:val="24"/>
              </w:rPr>
              <w:t xml:space="preserve"> (И.С.Соколов-Микитов)</w:t>
            </w:r>
          </w:p>
          <w:p w:rsidR="00D43F94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</w:t>
            </w:r>
            <w:r w:rsidR="00D43F94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вызвала у вас сказка?</w:t>
            </w:r>
          </w:p>
          <w:p w:rsidR="00D462A0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D462A0">
              <w:rPr>
                <w:rFonts w:ascii="Times New Roman" w:hAnsi="Times New Roman" w:cs="Times New Roman"/>
                <w:sz w:val="24"/>
                <w:szCs w:val="24"/>
              </w:rPr>
              <w:t>ад чем задумались?</w:t>
            </w:r>
          </w:p>
          <w:p w:rsidR="00D462A0" w:rsidRP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7EE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4C3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  <w:p w:rsidR="00D462A0" w:rsidRPr="003C5D30" w:rsidRDefault="004C33C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62A0" w:rsidRPr="004C33C2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предложения:</w:t>
            </w:r>
          </w:p>
          <w:p w:rsidR="00D462A0" w:rsidRPr="00F967EE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967EE">
              <w:rPr>
                <w:rFonts w:ascii="Times New Roman" w:hAnsi="Times New Roman" w:cs="Times New Roman"/>
                <w:i/>
                <w:szCs w:val="24"/>
              </w:rPr>
              <w:t>Мне понравилось…</w:t>
            </w:r>
          </w:p>
          <w:p w:rsidR="00D462A0" w:rsidRPr="00F967EE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967EE">
              <w:rPr>
                <w:rFonts w:ascii="Times New Roman" w:hAnsi="Times New Roman" w:cs="Times New Roman"/>
                <w:i/>
                <w:szCs w:val="24"/>
              </w:rPr>
              <w:t>Мне показалось интересным…</w:t>
            </w:r>
          </w:p>
          <w:p w:rsidR="00D462A0" w:rsidRPr="00F967EE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967EE">
              <w:rPr>
                <w:rFonts w:ascii="Times New Roman" w:hAnsi="Times New Roman" w:cs="Times New Roman"/>
                <w:i/>
                <w:szCs w:val="24"/>
              </w:rPr>
              <w:t>Я восхищаюсь…</w:t>
            </w:r>
          </w:p>
          <w:p w:rsidR="00F967EE" w:rsidRP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967EE">
              <w:rPr>
                <w:rFonts w:ascii="Times New Roman" w:hAnsi="Times New Roman" w:cs="Times New Roman"/>
                <w:i/>
                <w:szCs w:val="24"/>
              </w:rPr>
              <w:t>Если бы я был художников, то…</w:t>
            </w: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967EE">
              <w:rPr>
                <w:rFonts w:ascii="Times New Roman" w:hAnsi="Times New Roman" w:cs="Times New Roman"/>
                <w:i/>
                <w:szCs w:val="24"/>
              </w:rPr>
              <w:t>Если бы я был автором, то…</w:t>
            </w:r>
          </w:p>
          <w:p w:rsidR="004C33C2" w:rsidRPr="004C33C2" w:rsidRDefault="004C33C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33C2">
              <w:rPr>
                <w:rFonts w:ascii="Times New Roman" w:hAnsi="Times New Roman" w:cs="Times New Roman"/>
                <w:b/>
                <w:szCs w:val="24"/>
              </w:rPr>
              <w:t>СЛАЙД 15</w:t>
            </w:r>
          </w:p>
          <w:p w:rsidR="00FD273E" w:rsidRDefault="004C33C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273E">
              <w:rPr>
                <w:rFonts w:ascii="Times New Roman" w:hAnsi="Times New Roman" w:cs="Times New Roman"/>
                <w:sz w:val="24"/>
                <w:szCs w:val="24"/>
              </w:rPr>
              <w:t>Нарисуйте в тетради  смайлик, соответствующий вашему настроению.</w:t>
            </w:r>
          </w:p>
          <w:p w:rsidR="00D462A0" w:rsidRDefault="00D462A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62A0">
              <w:rPr>
                <w:rFonts w:ascii="Times New Roman" w:hAnsi="Times New Roman" w:cs="Times New Roman"/>
                <w:sz w:val="24"/>
                <w:szCs w:val="24"/>
              </w:rPr>
              <w:t xml:space="preserve">Мне понравилась ваша работа на уроке, надеюсь, урок пойдет вам на пользу. </w:t>
            </w:r>
          </w:p>
          <w:p w:rsidR="00D462A0" w:rsidRPr="004C33C2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62A0">
              <w:rPr>
                <w:rFonts w:ascii="Times New Roman" w:hAnsi="Times New Roman" w:cs="Times New Roman"/>
                <w:sz w:val="24"/>
                <w:szCs w:val="24"/>
              </w:rPr>
              <w:t>Читайте книги Ивана Сергеевича Соколова-Микитова. Они позволят вам полнее и ярче ощутить многообразие жизни!</w:t>
            </w:r>
            <w:r w:rsidR="004C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3C2" w:rsidRPr="004C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(книги на столе )</w:t>
            </w:r>
          </w:p>
          <w:p w:rsidR="007E072F" w:rsidRDefault="007E072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A0" w:rsidRPr="00166CE6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62A0">
              <w:rPr>
                <w:rFonts w:ascii="Times New Roman" w:hAnsi="Times New Roman" w:cs="Times New Roman"/>
                <w:sz w:val="24"/>
                <w:szCs w:val="24"/>
              </w:rPr>
              <w:t xml:space="preserve"> Девочки, которые подготовились к уроку , получат отметки за чтение,</w:t>
            </w:r>
            <w:r w:rsidR="00FD273E"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наизусть, </w:t>
            </w:r>
            <w:r w:rsidR="00D462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43F94">
              <w:rPr>
                <w:rFonts w:ascii="Times New Roman" w:hAnsi="Times New Roman" w:cs="Times New Roman"/>
                <w:sz w:val="24"/>
                <w:szCs w:val="24"/>
              </w:rPr>
              <w:t xml:space="preserve"> все остальные ребята  за тесты  и 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</w:tcPr>
          <w:p w:rsidR="000B6878" w:rsidRDefault="000B6878" w:rsidP="000B687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6878" w:rsidRDefault="000B6878" w:rsidP="000B687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B75" w:rsidRPr="004C7B94" w:rsidRDefault="00D25B75" w:rsidP="000B687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B94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 учителя, аргументируют свою точку зрения.</w:t>
            </w:r>
          </w:p>
          <w:p w:rsidR="000B6878" w:rsidRDefault="000B6878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94" w:rsidRDefault="004C7B94" w:rsidP="00B53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B94" w:rsidRP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94" w:rsidRP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УЧ- </w:t>
            </w:r>
            <w:r w:rsidRPr="002D132D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94" w:rsidRDefault="004C7B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132D" w:rsidRDefault="002D132D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C96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CE6">
              <w:rPr>
                <w:rFonts w:ascii="Times New Roman" w:hAnsi="Times New Roman" w:cs="Times New Roman"/>
                <w:i/>
                <w:sz w:val="24"/>
                <w:szCs w:val="24"/>
              </w:rPr>
              <w:t>Дети читают текст «цепочкой»</w:t>
            </w:r>
            <w:r w:rsidR="00B53C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53C96" w:rsidRDefault="00B53C9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="00166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заимодействуют с учителем во время опроса. </w:t>
            </w:r>
          </w:p>
          <w:p w:rsidR="00B53C96" w:rsidRDefault="00166CE6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B53C96">
              <w:rPr>
                <w:rFonts w:ascii="Times New Roman" w:hAnsi="Times New Roman" w:cs="Times New Roman"/>
                <w:i/>
                <w:sz w:val="24"/>
                <w:szCs w:val="24"/>
              </w:rPr>
              <w:t>частвуют в коллективной беседе,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дискуссии</w:t>
            </w:r>
            <w:r w:rsidR="00F227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делают выводы, ответы подтверждают </w:t>
            </w:r>
          </w:p>
          <w:p w:rsidR="00166CE6" w:rsidRDefault="00F22749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выдержками из текста</w:t>
            </w:r>
            <w:r w:rsidR="00B53C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12" w:rsidRDefault="00377B1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94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ответы подтверждают </w:t>
            </w:r>
          </w:p>
          <w:p w:rsidR="003C5D30" w:rsidRDefault="003C5D30" w:rsidP="003C5D3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выдержками из текста.</w:t>
            </w:r>
          </w:p>
          <w:p w:rsidR="00D43F94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1C" w:rsidRPr="00D43F94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3F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Листопадничек: 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Мечтатель, фантазер/мечтает убежать  в теплые края/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Непослушный/ослушался маму/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Любознательный/задает вопросы бобру/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Терпеливый/всю зиму жил с бобрами/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Добрый  и заботливый/нянчил, кормил бобрят/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Смелый /научился плавать/</w:t>
            </w:r>
          </w:p>
          <w:p w:rsidR="00687E1C" w:rsidRPr="00D43F94" w:rsidRDefault="00687E1C" w:rsidP="00D43F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F94">
              <w:rPr>
                <w:rFonts w:ascii="Times New Roman" w:hAnsi="Times New Roman" w:cs="Times New Roman"/>
                <w:i/>
                <w:sz w:val="24"/>
                <w:szCs w:val="24"/>
              </w:rPr>
              <w:t>Любящий/вспоминал маму и братьев, скучал/</w:t>
            </w:r>
          </w:p>
          <w:p w:rsidR="005917BE" w:rsidRPr="0023569E" w:rsidRDefault="00687E1C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D43F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Бобры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6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/трудолюбивые, запасливые, гостеприимные,, </w:t>
            </w:r>
            <w:r w:rsidRPr="0023569E">
              <w:rPr>
                <w:rFonts w:ascii="Times New Roman" w:hAnsi="Times New Roman" w:cs="Times New Roman"/>
                <w:i/>
                <w:szCs w:val="24"/>
              </w:rPr>
              <w:t>заботливые, смелый- выгнал выдру, чистоплотные/убирают свою хатку/</w:t>
            </w:r>
          </w:p>
          <w:p w:rsidR="00D43F94" w:rsidRDefault="00D43F94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Pr="007E072F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E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872" w:rsidRDefault="00801872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9E" w:rsidRDefault="0023569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569E" w:rsidRDefault="0023569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569E" w:rsidRDefault="0023569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569E" w:rsidRDefault="0023569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569E" w:rsidRDefault="0023569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7E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самостоятельно решают тест и сдают учителю.</w:t>
            </w: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4D7E" w:rsidRDefault="00AF4D7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с.р.</w:t>
            </w: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072F" w:rsidRDefault="007E072F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Слушают д/з</w:t>
            </w: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D30" w:rsidRDefault="003C5D30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Default="00FD273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вопросы.</w:t>
            </w: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7EE" w:rsidRDefault="00F967EE" w:rsidP="004F3F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273E" w:rsidRPr="00AF4D7E" w:rsidRDefault="00FD273E" w:rsidP="009569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Определяют свое эмоциональное состояние,</w:t>
            </w:r>
            <w:r w:rsidR="009569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самооценку ,рефлексию.</w:t>
            </w:r>
          </w:p>
        </w:tc>
      </w:tr>
    </w:tbl>
    <w:p w:rsidR="003C5D30" w:rsidRDefault="003C5D30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D273E" w:rsidRDefault="0095690F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95690F" w:rsidRDefault="0095690F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9F9">
        <w:rPr>
          <w:rFonts w:ascii="Times New Roman" w:hAnsi="Times New Roman" w:cs="Times New Roman"/>
          <w:b/>
          <w:sz w:val="24"/>
          <w:szCs w:val="24"/>
        </w:rPr>
        <w:t>1. Кто научил зайчонка плавать и нырять?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А)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мать-зайчиха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Б)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седой Бобр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В)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выдра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9F9">
        <w:rPr>
          <w:rFonts w:ascii="Times New Roman" w:hAnsi="Times New Roman" w:cs="Times New Roman"/>
          <w:b/>
          <w:sz w:val="24"/>
          <w:szCs w:val="24"/>
        </w:rPr>
        <w:t>2.Как называется в хатке бобров место хранения корма?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А) кладовая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Б)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плотина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В)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нора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9F9">
        <w:rPr>
          <w:rFonts w:ascii="Times New Roman" w:hAnsi="Times New Roman" w:cs="Times New Roman"/>
          <w:b/>
          <w:sz w:val="24"/>
          <w:szCs w:val="24"/>
        </w:rPr>
        <w:t>3. У старой зайчихи на болоте родились…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А) три маленьких зайчонка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Б)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два маленьких зайчонка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lastRenderedPageBreak/>
        <w:t>В)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четыре маленьких зайчонка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9F9">
        <w:rPr>
          <w:rFonts w:ascii="Times New Roman" w:hAnsi="Times New Roman" w:cs="Times New Roman"/>
          <w:b/>
          <w:sz w:val="24"/>
          <w:szCs w:val="24"/>
        </w:rPr>
        <w:t>4. Бобровое кушанье  - это …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А)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репка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Б) рыбина</w:t>
      </w:r>
    </w:p>
    <w:p w:rsidR="00FD273E" w:rsidRPr="00D119F9" w:rsidRDefault="00FD273E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В)</w:t>
      </w:r>
      <w:r w:rsidR="00D119F9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19F9">
        <w:rPr>
          <w:rFonts w:ascii="Times New Roman" w:hAnsi="Times New Roman" w:cs="Times New Roman"/>
          <w:i/>
          <w:sz w:val="24"/>
          <w:szCs w:val="24"/>
        </w:rPr>
        <w:t>ивовая и осиновая кора</w:t>
      </w:r>
    </w:p>
    <w:p w:rsidR="00D119F9" w:rsidRPr="00D119F9" w:rsidRDefault="00D119F9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19F9">
        <w:rPr>
          <w:rFonts w:ascii="Times New Roman" w:hAnsi="Times New Roman" w:cs="Times New Roman"/>
          <w:b/>
          <w:sz w:val="24"/>
          <w:szCs w:val="24"/>
        </w:rPr>
        <w:t>5. Зачем убежал тихонько из родного гнезда маленький зайчонок?</w:t>
      </w:r>
    </w:p>
    <w:p w:rsidR="00D119F9" w:rsidRPr="00D119F9" w:rsidRDefault="00D119F9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А) чтобы поиграть в лесу</w:t>
      </w:r>
    </w:p>
    <w:p w:rsidR="00D119F9" w:rsidRPr="00D119F9" w:rsidRDefault="00D119F9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Б) искать журавлиные теплые страны</w:t>
      </w:r>
    </w:p>
    <w:p w:rsidR="00FD273E" w:rsidRPr="00D119F9" w:rsidRDefault="00D119F9" w:rsidP="00D119F9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19F9">
        <w:rPr>
          <w:rFonts w:ascii="Times New Roman" w:hAnsi="Times New Roman" w:cs="Times New Roman"/>
          <w:i/>
          <w:sz w:val="24"/>
          <w:szCs w:val="24"/>
        </w:rPr>
        <w:t>В)ходить по плотине</w:t>
      </w:r>
      <w:r w:rsidR="00FD273E" w:rsidRPr="00D119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19F9" w:rsidRDefault="00D119F9" w:rsidP="00D119F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7EE" w:rsidRPr="00D119F9" w:rsidRDefault="00F967EE" w:rsidP="00F967EE">
      <w:pPr>
        <w:pStyle w:val="a3"/>
        <w:spacing w:after="0" w:line="240" w:lineRule="auto"/>
        <w:ind w:left="-567"/>
        <w:rPr>
          <w:rFonts w:ascii="Times New Roman" w:hAnsi="Times New Roman" w:cs="Times New Roman"/>
          <w:i/>
          <w:sz w:val="28"/>
        </w:rPr>
      </w:pPr>
    </w:p>
    <w:sectPr w:rsidR="00F967EE" w:rsidRPr="00D119F9" w:rsidSect="00F967EE">
      <w:footerReference w:type="default" r:id="rId8"/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0A" w:rsidRDefault="0006020A" w:rsidP="004B453D">
      <w:pPr>
        <w:spacing w:after="0" w:line="240" w:lineRule="auto"/>
      </w:pPr>
      <w:r>
        <w:separator/>
      </w:r>
    </w:p>
  </w:endnote>
  <w:endnote w:type="continuationSeparator" w:id="0">
    <w:p w:rsidR="0006020A" w:rsidRDefault="0006020A" w:rsidP="004B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348811"/>
      <w:docPartObj>
        <w:docPartGallery w:val="Page Numbers (Bottom of Page)"/>
        <w:docPartUnique/>
      </w:docPartObj>
    </w:sdtPr>
    <w:sdtEndPr/>
    <w:sdtContent>
      <w:p w:rsidR="003C5D30" w:rsidRDefault="003C5D3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B54">
          <w:rPr>
            <w:noProof/>
          </w:rPr>
          <w:t>3</w:t>
        </w:r>
        <w:r>
          <w:fldChar w:fldCharType="end"/>
        </w:r>
      </w:p>
    </w:sdtContent>
  </w:sdt>
  <w:p w:rsidR="002D132D" w:rsidRDefault="002D13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0A" w:rsidRDefault="0006020A" w:rsidP="004B453D">
      <w:pPr>
        <w:spacing w:after="0" w:line="240" w:lineRule="auto"/>
      </w:pPr>
      <w:r>
        <w:separator/>
      </w:r>
    </w:p>
  </w:footnote>
  <w:footnote w:type="continuationSeparator" w:id="0">
    <w:p w:rsidR="0006020A" w:rsidRDefault="0006020A" w:rsidP="004B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6081"/>
    <w:multiLevelType w:val="hybridMultilevel"/>
    <w:tmpl w:val="FF0AC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E2A31"/>
    <w:multiLevelType w:val="hybridMultilevel"/>
    <w:tmpl w:val="9BB02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B101F7"/>
    <w:multiLevelType w:val="hybridMultilevel"/>
    <w:tmpl w:val="D08A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60B3"/>
    <w:multiLevelType w:val="hybridMultilevel"/>
    <w:tmpl w:val="0AD60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17F0B"/>
    <w:multiLevelType w:val="hybridMultilevel"/>
    <w:tmpl w:val="27926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0244E"/>
    <w:multiLevelType w:val="hybridMultilevel"/>
    <w:tmpl w:val="1E6437E8"/>
    <w:lvl w:ilvl="0" w:tplc="47B41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0D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85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6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8C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63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6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41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6B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5259DE"/>
    <w:multiLevelType w:val="hybridMultilevel"/>
    <w:tmpl w:val="CFF0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1B"/>
    <w:rsid w:val="0006020A"/>
    <w:rsid w:val="000A43C1"/>
    <w:rsid w:val="000B3A00"/>
    <w:rsid w:val="000B6878"/>
    <w:rsid w:val="000D618B"/>
    <w:rsid w:val="00113340"/>
    <w:rsid w:val="00166CE6"/>
    <w:rsid w:val="001927F8"/>
    <w:rsid w:val="00195F23"/>
    <w:rsid w:val="00214CFD"/>
    <w:rsid w:val="00216A37"/>
    <w:rsid w:val="0023569E"/>
    <w:rsid w:val="00264A1B"/>
    <w:rsid w:val="002B455D"/>
    <w:rsid w:val="002D132D"/>
    <w:rsid w:val="002F256F"/>
    <w:rsid w:val="00377B12"/>
    <w:rsid w:val="003A54B7"/>
    <w:rsid w:val="003C5D30"/>
    <w:rsid w:val="004506BB"/>
    <w:rsid w:val="00455DAD"/>
    <w:rsid w:val="0047241F"/>
    <w:rsid w:val="00476295"/>
    <w:rsid w:val="0047790A"/>
    <w:rsid w:val="00484553"/>
    <w:rsid w:val="004B2A07"/>
    <w:rsid w:val="004B453D"/>
    <w:rsid w:val="004C289F"/>
    <w:rsid w:val="004C33C2"/>
    <w:rsid w:val="004C7B94"/>
    <w:rsid w:val="004D5914"/>
    <w:rsid w:val="004E4086"/>
    <w:rsid w:val="004F3F7C"/>
    <w:rsid w:val="00527027"/>
    <w:rsid w:val="005917BE"/>
    <w:rsid w:val="00687E1C"/>
    <w:rsid w:val="006C7F33"/>
    <w:rsid w:val="007E072F"/>
    <w:rsid w:val="00801872"/>
    <w:rsid w:val="0081272A"/>
    <w:rsid w:val="0095597E"/>
    <w:rsid w:val="0095690F"/>
    <w:rsid w:val="0096227E"/>
    <w:rsid w:val="00964F90"/>
    <w:rsid w:val="009730C7"/>
    <w:rsid w:val="009E133A"/>
    <w:rsid w:val="00A3547A"/>
    <w:rsid w:val="00A61FAD"/>
    <w:rsid w:val="00A76B54"/>
    <w:rsid w:val="00A8007E"/>
    <w:rsid w:val="00AC444D"/>
    <w:rsid w:val="00AF4D7E"/>
    <w:rsid w:val="00B53C96"/>
    <w:rsid w:val="00BD50F4"/>
    <w:rsid w:val="00C223AC"/>
    <w:rsid w:val="00C31950"/>
    <w:rsid w:val="00C53315"/>
    <w:rsid w:val="00C8479E"/>
    <w:rsid w:val="00CC434E"/>
    <w:rsid w:val="00CE19EC"/>
    <w:rsid w:val="00D119F9"/>
    <w:rsid w:val="00D11C1C"/>
    <w:rsid w:val="00D25B75"/>
    <w:rsid w:val="00D271DB"/>
    <w:rsid w:val="00D43F94"/>
    <w:rsid w:val="00D462A0"/>
    <w:rsid w:val="00D46C06"/>
    <w:rsid w:val="00D95F11"/>
    <w:rsid w:val="00E019FF"/>
    <w:rsid w:val="00E74D30"/>
    <w:rsid w:val="00E8760C"/>
    <w:rsid w:val="00F22749"/>
    <w:rsid w:val="00F967EE"/>
    <w:rsid w:val="00FD273E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50"/>
    <w:pPr>
      <w:ind w:left="720"/>
      <w:contextualSpacing/>
    </w:pPr>
  </w:style>
  <w:style w:type="table" w:styleId="a4">
    <w:name w:val="Table Grid"/>
    <w:basedOn w:val="a1"/>
    <w:uiPriority w:val="59"/>
    <w:rsid w:val="000B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7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241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53D"/>
  </w:style>
  <w:style w:type="paragraph" w:styleId="a9">
    <w:name w:val="footer"/>
    <w:basedOn w:val="a"/>
    <w:link w:val="aa"/>
    <w:uiPriority w:val="99"/>
    <w:unhideWhenUsed/>
    <w:rsid w:val="004B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53D"/>
  </w:style>
  <w:style w:type="paragraph" w:styleId="ab">
    <w:name w:val="Balloon Text"/>
    <w:basedOn w:val="a"/>
    <w:link w:val="ac"/>
    <w:uiPriority w:val="99"/>
    <w:semiHidden/>
    <w:unhideWhenUsed/>
    <w:rsid w:val="004C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50"/>
    <w:pPr>
      <w:ind w:left="720"/>
      <w:contextualSpacing/>
    </w:pPr>
  </w:style>
  <w:style w:type="table" w:styleId="a4">
    <w:name w:val="Table Grid"/>
    <w:basedOn w:val="a1"/>
    <w:uiPriority w:val="59"/>
    <w:rsid w:val="000B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7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241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53D"/>
  </w:style>
  <w:style w:type="paragraph" w:styleId="a9">
    <w:name w:val="footer"/>
    <w:basedOn w:val="a"/>
    <w:link w:val="aa"/>
    <w:uiPriority w:val="99"/>
    <w:unhideWhenUsed/>
    <w:rsid w:val="004B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53D"/>
  </w:style>
  <w:style w:type="paragraph" w:styleId="ab">
    <w:name w:val="Balloon Text"/>
    <w:basedOn w:val="a"/>
    <w:link w:val="ac"/>
    <w:uiPriority w:val="99"/>
    <w:semiHidden/>
    <w:unhideWhenUsed/>
    <w:rsid w:val="004C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6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Надежда</cp:lastModifiedBy>
  <cp:revision>2</cp:revision>
  <cp:lastPrinted>2021-02-18T08:21:00Z</cp:lastPrinted>
  <dcterms:created xsi:type="dcterms:W3CDTF">2021-06-15T10:19:00Z</dcterms:created>
  <dcterms:modified xsi:type="dcterms:W3CDTF">2021-06-15T10:19:00Z</dcterms:modified>
</cp:coreProperties>
</file>