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68" w:rsidRDefault="009B121A" w:rsidP="009B1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W w:w="150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1"/>
        <w:gridCol w:w="6120"/>
        <w:gridCol w:w="1457"/>
        <w:gridCol w:w="4593"/>
        <w:gridCol w:w="2524"/>
      </w:tblGrid>
      <w:tr w:rsidR="00024C37" w:rsidRPr="003F6976" w:rsidTr="00465F63">
        <w:trPr>
          <w:tblCellSpacing w:w="0" w:type="dxa"/>
          <w:jc w:val="center"/>
        </w:trPr>
        <w:tc>
          <w:tcPr>
            <w:tcW w:w="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3F6976" w:rsidRDefault="00D24F55" w:rsidP="006675C1">
            <w:pPr>
              <w:spacing w:before="100" w:beforeAutospacing="1" w:after="100" w:afterAutospacing="1"/>
              <w:jc w:val="center"/>
            </w:pPr>
            <w:r w:rsidRPr="003F6976">
              <w:rPr>
                <w:b/>
                <w:bCs/>
              </w:rPr>
              <w:t>№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C33FEA" w:rsidRDefault="00D24F55" w:rsidP="006675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33FEA">
              <w:rPr>
                <w:rFonts w:ascii="Times New Roman" w:hAnsi="Times New Roman" w:cs="Times New Roman"/>
                <w:b/>
                <w:bCs/>
              </w:rPr>
              <w:t>Этапы урока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C33FEA" w:rsidRDefault="00D24F55" w:rsidP="006675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33FEA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4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C33FEA" w:rsidRDefault="00D24F55" w:rsidP="006675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33FEA">
              <w:rPr>
                <w:rFonts w:ascii="Times New Roman" w:hAnsi="Times New Roman" w:cs="Times New Roman"/>
                <w:b/>
                <w:bCs/>
              </w:rPr>
              <w:t>Деятельность мастера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C33FEA" w:rsidRDefault="00D24F55" w:rsidP="006675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33FEA">
              <w:rPr>
                <w:rFonts w:ascii="Times New Roman" w:hAnsi="Times New Roman" w:cs="Times New Roman"/>
                <w:b/>
                <w:bCs/>
              </w:rPr>
              <w:t>Деятельность обучающихся</w:t>
            </w:r>
          </w:p>
        </w:tc>
      </w:tr>
      <w:tr w:rsidR="00024C37" w:rsidRPr="003F6976" w:rsidTr="00465F63">
        <w:trPr>
          <w:tblCellSpacing w:w="0" w:type="dxa"/>
          <w:jc w:val="center"/>
        </w:trPr>
        <w:tc>
          <w:tcPr>
            <w:tcW w:w="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3F6976" w:rsidRDefault="00D24F55" w:rsidP="006675C1">
            <w:pPr>
              <w:spacing w:before="100" w:beforeAutospacing="1" w:after="100" w:afterAutospacing="1"/>
              <w:jc w:val="center"/>
            </w:pPr>
            <w:r w:rsidRPr="003F6976">
              <w:t xml:space="preserve">I 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C33FEA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33FEA">
              <w:rPr>
                <w:rFonts w:ascii="Times New Roman" w:hAnsi="Times New Roman" w:cs="Times New Roman"/>
              </w:rPr>
              <w:t>Организационный этап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C33FEA" w:rsidRDefault="002660D4" w:rsidP="006675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33FEA">
              <w:rPr>
                <w:rFonts w:ascii="Times New Roman" w:hAnsi="Times New Roman" w:cs="Times New Roman"/>
              </w:rPr>
              <w:t>5</w:t>
            </w:r>
            <w:r w:rsidR="00D24F55" w:rsidRPr="00C33FEA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4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C33FEA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33FEA">
              <w:rPr>
                <w:rFonts w:ascii="Times New Roman" w:hAnsi="Times New Roman" w:cs="Times New Roman"/>
              </w:rPr>
              <w:t>Приветствовать обучающихся, проверить:</w:t>
            </w:r>
          </w:p>
          <w:p w:rsidR="00D24F55" w:rsidRPr="00C33FEA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33FEA">
              <w:rPr>
                <w:rFonts w:ascii="Times New Roman" w:hAnsi="Times New Roman" w:cs="Times New Roman"/>
              </w:rPr>
              <w:t>- готовность к уроку;</w:t>
            </w:r>
            <w:r w:rsidRPr="00C33FEA">
              <w:rPr>
                <w:rFonts w:ascii="Times New Roman" w:hAnsi="Times New Roman" w:cs="Times New Roman"/>
              </w:rPr>
              <w:br/>
              <w:t xml:space="preserve">- присутствие </w:t>
            </w:r>
            <w:proofErr w:type="gramStart"/>
            <w:r w:rsidRPr="00C33FE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33FEA">
              <w:rPr>
                <w:rFonts w:ascii="Times New Roman" w:hAnsi="Times New Roman" w:cs="Times New Roman"/>
              </w:rPr>
              <w:t>;</w:t>
            </w:r>
            <w:r w:rsidRPr="00C33FEA">
              <w:rPr>
                <w:rFonts w:ascii="Times New Roman" w:hAnsi="Times New Roman" w:cs="Times New Roman"/>
              </w:rPr>
              <w:br/>
              <w:t>- внешний вид и санитарное состояние.</w:t>
            </w:r>
          </w:p>
          <w:p w:rsidR="00D24F55" w:rsidRPr="00C33FEA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33FEA">
              <w:rPr>
                <w:rFonts w:ascii="Times New Roman" w:hAnsi="Times New Roman" w:cs="Times New Roman"/>
              </w:rPr>
              <w:t>Выполнить запись в журнале.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C33FEA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33FEA">
              <w:rPr>
                <w:rFonts w:ascii="Times New Roman" w:hAnsi="Times New Roman" w:cs="Times New Roman"/>
              </w:rPr>
              <w:t xml:space="preserve">Отчет дежурного  о готовности </w:t>
            </w:r>
            <w:proofErr w:type="gramStart"/>
            <w:r w:rsidRPr="00C33FE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33FEA">
              <w:rPr>
                <w:rFonts w:ascii="Times New Roman" w:hAnsi="Times New Roman" w:cs="Times New Roman"/>
              </w:rPr>
              <w:t xml:space="preserve"> к уроку.</w:t>
            </w:r>
          </w:p>
        </w:tc>
      </w:tr>
      <w:tr w:rsidR="00024C37" w:rsidRPr="003F6976" w:rsidTr="00465F63">
        <w:trPr>
          <w:tblCellSpacing w:w="0" w:type="dxa"/>
          <w:jc w:val="center"/>
        </w:trPr>
        <w:tc>
          <w:tcPr>
            <w:tcW w:w="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3F6976" w:rsidRDefault="00D24F55" w:rsidP="006675C1">
            <w:pPr>
              <w:spacing w:before="100" w:beforeAutospacing="1" w:after="100" w:afterAutospacing="1"/>
              <w:jc w:val="center"/>
            </w:pPr>
            <w:r w:rsidRPr="003F6976">
              <w:t xml:space="preserve">II 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C33FEA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33FEA">
              <w:rPr>
                <w:rFonts w:ascii="Times New Roman" w:hAnsi="Times New Roman" w:cs="Times New Roman"/>
              </w:rPr>
              <w:t>Вводный инструктаж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C33FEA" w:rsidRDefault="004B76C8" w:rsidP="006675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D24F55" w:rsidRPr="00C33FEA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4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C33FEA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33F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C33FEA" w:rsidRDefault="00D24F55" w:rsidP="006675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33FEA">
              <w:rPr>
                <w:rFonts w:ascii="Times New Roman" w:hAnsi="Times New Roman" w:cs="Times New Roman"/>
              </w:rPr>
              <w:t> </w:t>
            </w:r>
          </w:p>
        </w:tc>
      </w:tr>
      <w:tr w:rsidR="00024C37" w:rsidRPr="003F6976" w:rsidTr="00465F63">
        <w:trPr>
          <w:tblCellSpacing w:w="0" w:type="dxa"/>
          <w:jc w:val="center"/>
        </w:trPr>
        <w:tc>
          <w:tcPr>
            <w:tcW w:w="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3F6976" w:rsidRDefault="00D24F55" w:rsidP="006675C1">
            <w:pPr>
              <w:spacing w:before="100" w:beforeAutospacing="1" w:after="100" w:afterAutospacing="1"/>
              <w:jc w:val="center"/>
            </w:pPr>
            <w:r w:rsidRPr="003F6976">
              <w:t>1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C33FEA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33FEA">
              <w:rPr>
                <w:rFonts w:ascii="Times New Roman" w:hAnsi="Times New Roman" w:cs="Times New Roman"/>
              </w:rPr>
              <w:t>Сообщение темы и цели урока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C33FEA" w:rsidRDefault="00D24F55" w:rsidP="006675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33FEA"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4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C33FEA" w:rsidRDefault="00D24F55" w:rsidP="006675C1">
            <w:pPr>
              <w:rPr>
                <w:rFonts w:ascii="Times New Roman" w:hAnsi="Times New Roman" w:cs="Times New Roman"/>
              </w:rPr>
            </w:pPr>
            <w:r w:rsidRPr="00C33FEA">
              <w:rPr>
                <w:rFonts w:ascii="Times New Roman" w:hAnsi="Times New Roman" w:cs="Times New Roman"/>
              </w:rPr>
              <w:t>Сообщение темы и цели урока, актуальность выбранной темы, объявить план проведения у</w:t>
            </w:r>
            <w:r w:rsidR="00CE1807" w:rsidRPr="00C33FEA">
              <w:rPr>
                <w:rFonts w:ascii="Times New Roman" w:hAnsi="Times New Roman" w:cs="Times New Roman"/>
              </w:rPr>
              <w:t>рока: «Выполнение  слесарных работ. Инструктаж  по ТБ. Правка, гибка</w:t>
            </w:r>
            <w:proofErr w:type="gramStart"/>
            <w:r w:rsidR="00CE1807" w:rsidRPr="00C33FE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CE1807" w:rsidRPr="00C33FEA">
              <w:rPr>
                <w:rFonts w:ascii="Times New Roman" w:hAnsi="Times New Roman" w:cs="Times New Roman"/>
              </w:rPr>
              <w:t xml:space="preserve"> разметка  металла</w:t>
            </w:r>
            <w:r w:rsidRPr="00C33FEA">
              <w:rPr>
                <w:rFonts w:ascii="Times New Roman" w:hAnsi="Times New Roman" w:cs="Times New Roman"/>
              </w:rPr>
              <w:t>».</w:t>
            </w:r>
          </w:p>
          <w:p w:rsidR="004E4E79" w:rsidRPr="004E4E79" w:rsidRDefault="004E4E79" w:rsidP="004E4E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Цели</w:t>
            </w:r>
            <w:r w:rsidR="00D24F55" w:rsidRPr="00C33FEA">
              <w:rPr>
                <w:rFonts w:ascii="Times New Roman" w:hAnsi="Times New Roman" w:cs="Times New Roman"/>
                <w:i/>
                <w:iCs/>
              </w:rPr>
              <w:t xml:space="preserve"> урока</w:t>
            </w:r>
            <w:r w:rsidR="00D24F55" w:rsidRPr="00C33FEA">
              <w:rPr>
                <w:rFonts w:ascii="Times New Roman" w:hAnsi="Times New Roman" w:cs="Times New Roman"/>
              </w:rPr>
              <w:t>:</w:t>
            </w:r>
            <w:r w:rsidRPr="004E4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4E79">
              <w:rPr>
                <w:rFonts w:ascii="Times New Roman" w:hAnsi="Times New Roman" w:cs="Times New Roman"/>
              </w:rPr>
              <w:t xml:space="preserve">- Формирование и усвоение приемов  выполнения  слесарных работ: правка, гибка  и разметка металла. </w:t>
            </w:r>
          </w:p>
          <w:p w:rsidR="004E4E79" w:rsidRPr="004E4E79" w:rsidRDefault="004E4E79" w:rsidP="004E4E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E4E79">
              <w:rPr>
                <w:rFonts w:ascii="Times New Roman" w:hAnsi="Times New Roman" w:cs="Times New Roman"/>
              </w:rPr>
              <w:t xml:space="preserve">- Усвоение технологии выполнения слесарных работ: правка, гибка  и  разметка  металла. </w:t>
            </w:r>
          </w:p>
          <w:p w:rsidR="00D24F55" w:rsidRPr="00C33FEA" w:rsidRDefault="004E4E79" w:rsidP="004E4E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E4E79">
              <w:rPr>
                <w:rFonts w:ascii="Times New Roman" w:hAnsi="Times New Roman" w:cs="Times New Roman"/>
              </w:rPr>
              <w:t>- Формирование у обучающихся профессиональных навыков при выполнении слесарных работ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D24F55" w:rsidRPr="00C33F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C33FEA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33FEA">
              <w:rPr>
                <w:rFonts w:ascii="Times New Roman" w:hAnsi="Times New Roman" w:cs="Times New Roman"/>
              </w:rPr>
              <w:t>Обучающиеся слушают и анализируют.</w:t>
            </w:r>
          </w:p>
        </w:tc>
      </w:tr>
      <w:tr w:rsidR="00024C37" w:rsidRPr="003F6976" w:rsidTr="006F1A0F">
        <w:trPr>
          <w:trHeight w:val="1146"/>
          <w:tblCellSpacing w:w="0" w:type="dxa"/>
          <w:jc w:val="center"/>
        </w:trPr>
        <w:tc>
          <w:tcPr>
            <w:tcW w:w="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3F6976" w:rsidRDefault="00D24F55" w:rsidP="006675C1">
            <w:pPr>
              <w:spacing w:before="100" w:beforeAutospacing="1" w:after="100" w:afterAutospacing="1"/>
              <w:jc w:val="center"/>
            </w:pPr>
            <w:r w:rsidRPr="003F6976">
              <w:t>2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516E75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16E75">
              <w:rPr>
                <w:rFonts w:ascii="Times New Roman" w:hAnsi="Times New Roman" w:cs="Times New Roman"/>
              </w:rPr>
              <w:t>Повторение пройденного материала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516E75" w:rsidRDefault="00D24F55" w:rsidP="006675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6E75"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4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3B3" w:rsidRPr="002F7B94" w:rsidRDefault="00D24F55" w:rsidP="006863B3">
            <w:pPr>
              <w:jc w:val="both"/>
              <w:rPr>
                <w:rFonts w:ascii="Times New Roman" w:hAnsi="Times New Roman" w:cs="Times New Roman"/>
              </w:rPr>
            </w:pPr>
            <w:r w:rsidRPr="00D24F55">
              <w:rPr>
                <w:rFonts w:ascii="Times New Roman" w:hAnsi="Times New Roman" w:cs="Times New Roman"/>
              </w:rPr>
              <w:t>Проверка знаний обучающихся по материалу, изученному на</w:t>
            </w:r>
            <w:r w:rsidR="00CE1807">
              <w:rPr>
                <w:rFonts w:ascii="Times New Roman" w:hAnsi="Times New Roman" w:cs="Times New Roman"/>
              </w:rPr>
              <w:t xml:space="preserve"> уроках по «Технологии   слесарных</w:t>
            </w:r>
            <w:r w:rsidRPr="00D24F55">
              <w:rPr>
                <w:rFonts w:ascii="Times New Roman" w:hAnsi="Times New Roman" w:cs="Times New Roman"/>
              </w:rPr>
              <w:t xml:space="preserve"> работ», «Основы теории сварки и резки».</w:t>
            </w:r>
            <w:r w:rsidR="003D5986">
              <w:rPr>
                <w:rFonts w:ascii="Times New Roman" w:hAnsi="Times New Roman" w:cs="Times New Roman"/>
              </w:rPr>
              <w:t xml:space="preserve">  О</w:t>
            </w:r>
            <w:r w:rsidR="006863B3" w:rsidRPr="002F7B94">
              <w:rPr>
                <w:rFonts w:ascii="Times New Roman" w:hAnsi="Times New Roman" w:cs="Times New Roman"/>
              </w:rPr>
              <w:t xml:space="preserve">прос </w:t>
            </w:r>
            <w:proofErr w:type="gramStart"/>
            <w:r w:rsidR="006863B3" w:rsidRPr="002F7B9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6863B3" w:rsidRPr="002F7B94">
              <w:rPr>
                <w:rFonts w:ascii="Times New Roman" w:hAnsi="Times New Roman" w:cs="Times New Roman"/>
              </w:rPr>
              <w:t xml:space="preserve">  по </w:t>
            </w:r>
            <w:r w:rsidR="003D5986">
              <w:rPr>
                <w:rFonts w:ascii="Times New Roman" w:hAnsi="Times New Roman" w:cs="Times New Roman"/>
              </w:rPr>
              <w:t xml:space="preserve">пройденным </w:t>
            </w:r>
            <w:r w:rsidR="003D5986">
              <w:rPr>
                <w:rFonts w:ascii="Times New Roman" w:hAnsi="Times New Roman" w:cs="Times New Roman"/>
              </w:rPr>
              <w:lastRenderedPageBreak/>
              <w:t>темам по вопросам</w:t>
            </w:r>
            <w:r w:rsidR="006863B3" w:rsidRPr="002F7B94">
              <w:rPr>
                <w:rFonts w:ascii="Times New Roman" w:hAnsi="Times New Roman" w:cs="Times New Roman"/>
              </w:rPr>
              <w:t>:</w:t>
            </w:r>
          </w:p>
          <w:p w:rsidR="006863B3" w:rsidRPr="002F7B94" w:rsidRDefault="00CE1807" w:rsidP="00686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Почему перед сборкой и сваркой необходимо подготовить  металл</w:t>
            </w:r>
            <w:r w:rsidR="006863B3" w:rsidRPr="002F7B94">
              <w:rPr>
                <w:rFonts w:ascii="Times New Roman" w:hAnsi="Times New Roman" w:cs="Times New Roman"/>
              </w:rPr>
              <w:t>?</w:t>
            </w:r>
          </w:p>
          <w:p w:rsidR="006863B3" w:rsidRPr="002F7B94" w:rsidRDefault="00CE1807" w:rsidP="00686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Почему  необходимо производить  правку  металла  до  начала  его  разметки</w:t>
            </w:r>
            <w:r w:rsidR="006863B3" w:rsidRPr="002F7B94">
              <w:rPr>
                <w:rFonts w:ascii="Times New Roman" w:hAnsi="Times New Roman" w:cs="Times New Roman"/>
              </w:rPr>
              <w:t>?</w:t>
            </w:r>
          </w:p>
          <w:p w:rsidR="006863B3" w:rsidRPr="002F7B94" w:rsidRDefault="006863B3" w:rsidP="006863B3">
            <w:pPr>
              <w:jc w:val="both"/>
              <w:rPr>
                <w:rFonts w:ascii="Times New Roman" w:hAnsi="Times New Roman" w:cs="Times New Roman"/>
              </w:rPr>
            </w:pPr>
            <w:r w:rsidRPr="002F7B94">
              <w:rPr>
                <w:rFonts w:ascii="Times New Roman" w:hAnsi="Times New Roman" w:cs="Times New Roman"/>
              </w:rPr>
              <w:t>- Каковы  требов</w:t>
            </w:r>
            <w:r w:rsidR="00CE1807">
              <w:rPr>
                <w:rFonts w:ascii="Times New Roman" w:hAnsi="Times New Roman" w:cs="Times New Roman"/>
              </w:rPr>
              <w:t>ания  к  слесарному  инструменту</w:t>
            </w:r>
            <w:r w:rsidRPr="002F7B94">
              <w:rPr>
                <w:rFonts w:ascii="Times New Roman" w:hAnsi="Times New Roman" w:cs="Times New Roman"/>
              </w:rPr>
              <w:t>?</w:t>
            </w:r>
          </w:p>
          <w:p w:rsidR="006863B3" w:rsidRPr="002F7B94" w:rsidRDefault="00CE1807" w:rsidP="00686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 чего  нам нужны тиски?</w:t>
            </w:r>
          </w:p>
          <w:p w:rsidR="00D24F55" w:rsidRPr="00D24F55" w:rsidRDefault="006863B3" w:rsidP="006863B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7B94">
              <w:rPr>
                <w:rFonts w:ascii="Times New Roman" w:hAnsi="Times New Roman" w:cs="Times New Roman"/>
              </w:rPr>
              <w:t>Обобщить полученные ответы, сделать заключение по теоретической подготовке по предмет</w:t>
            </w:r>
            <w:r w:rsidR="00CE1807">
              <w:rPr>
                <w:rFonts w:ascii="Times New Roman" w:hAnsi="Times New Roman" w:cs="Times New Roman"/>
              </w:rPr>
              <w:t>ам: «</w:t>
            </w:r>
            <w:r w:rsidR="00CE1807" w:rsidRPr="006F1A0F">
              <w:rPr>
                <w:rFonts w:ascii="Times New Roman" w:hAnsi="Times New Roman" w:cs="Times New Roman"/>
              </w:rPr>
              <w:t xml:space="preserve"> </w:t>
            </w:r>
            <w:r w:rsidR="006F1A0F" w:rsidRPr="006F1A0F">
              <w:rPr>
                <w:rFonts w:ascii="Times New Roman" w:hAnsi="Times New Roman" w:cs="Times New Roman"/>
              </w:rPr>
              <w:t>Техническая графика</w:t>
            </w:r>
            <w:r w:rsidRPr="002F7B94">
              <w:rPr>
                <w:rFonts w:ascii="Times New Roman" w:hAnsi="Times New Roman" w:cs="Times New Roman"/>
              </w:rPr>
              <w:t>», «Основы теории сварки и резки».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3D5986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5986">
              <w:rPr>
                <w:rFonts w:ascii="Times New Roman" w:hAnsi="Times New Roman" w:cs="Times New Roman"/>
              </w:rPr>
              <w:lastRenderedPageBreak/>
              <w:t>Ответить на заданные вопросы.</w:t>
            </w:r>
          </w:p>
        </w:tc>
      </w:tr>
      <w:tr w:rsidR="00024C37" w:rsidRPr="003F6976" w:rsidTr="00465F63">
        <w:trPr>
          <w:tblCellSpacing w:w="0" w:type="dxa"/>
          <w:jc w:val="center"/>
        </w:trPr>
        <w:tc>
          <w:tcPr>
            <w:tcW w:w="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3F6976" w:rsidRDefault="00D24F55" w:rsidP="006675C1">
            <w:pPr>
              <w:spacing w:before="100" w:beforeAutospacing="1" w:after="100" w:afterAutospacing="1"/>
              <w:jc w:val="center"/>
            </w:pPr>
            <w:r w:rsidRPr="003F6976">
              <w:lastRenderedPageBreak/>
              <w:t>3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702677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02677">
              <w:rPr>
                <w:rFonts w:ascii="Times New Roman" w:hAnsi="Times New Roman" w:cs="Times New Roman"/>
              </w:rPr>
              <w:t>Обобщение ответов по изученному материалу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702677" w:rsidRDefault="00D24F55" w:rsidP="006675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02677"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4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3D5986" w:rsidRDefault="004D5ABC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5986">
              <w:rPr>
                <w:rFonts w:ascii="Times New Roman" w:hAnsi="Times New Roman" w:cs="Times New Roman"/>
              </w:rPr>
              <w:t>Подведя итог, переход к новому  материалу.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3D5986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5986">
              <w:rPr>
                <w:rFonts w:ascii="Times New Roman" w:hAnsi="Times New Roman" w:cs="Times New Roman"/>
              </w:rPr>
              <w:t>Выслушать обобщение, принять к сведению.</w:t>
            </w:r>
          </w:p>
        </w:tc>
      </w:tr>
      <w:tr w:rsidR="00024C37" w:rsidRPr="00B3211D" w:rsidTr="004B76C8">
        <w:trPr>
          <w:trHeight w:val="1288"/>
          <w:tblCellSpacing w:w="0" w:type="dxa"/>
          <w:jc w:val="center"/>
        </w:trPr>
        <w:tc>
          <w:tcPr>
            <w:tcW w:w="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3F6976" w:rsidRDefault="00D24F55" w:rsidP="006675C1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790A54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90A54">
              <w:rPr>
                <w:rFonts w:ascii="Times New Roman" w:hAnsi="Times New Roman" w:cs="Times New Roman"/>
                <w:bCs/>
                <w:iCs/>
              </w:rPr>
              <w:t xml:space="preserve"> Формирование практическ</w:t>
            </w:r>
            <w:r w:rsidR="008B05A2">
              <w:rPr>
                <w:rFonts w:ascii="Times New Roman" w:hAnsi="Times New Roman" w:cs="Times New Roman"/>
                <w:bCs/>
                <w:iCs/>
              </w:rPr>
              <w:t xml:space="preserve">их знаний и способов действий </w:t>
            </w:r>
            <w:r w:rsidRPr="00790A54">
              <w:rPr>
                <w:rFonts w:ascii="Times New Roman" w:hAnsi="Times New Roman" w:cs="Times New Roman"/>
                <w:bCs/>
                <w:iCs/>
              </w:rPr>
              <w:t xml:space="preserve"> Изложение нового материала</w:t>
            </w:r>
          </w:p>
          <w:p w:rsidR="00B3211D" w:rsidRPr="00790A54" w:rsidRDefault="00B3211D" w:rsidP="00B3211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A729E" w:rsidRPr="004A729E" w:rsidRDefault="00790A54" w:rsidP="00790A5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90A54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40E292E7" wp14:editId="4F2A7AB7">
                  <wp:extent cx="3512562" cy="3857625"/>
                  <wp:effectExtent l="0" t="0" r="0" b="0"/>
                  <wp:docPr id="12" name="Рисунок 12" descr="https://ds04.infourok.ru/uploads/ex/0c18/00027d17-2d509f9e/img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4.infourok.ru/uploads/ex/0c18/00027d17-2d509f9e/img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687" cy="3855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29E" w:rsidRPr="008B05A2" w:rsidRDefault="008B05A2" w:rsidP="00790A5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</w:t>
            </w:r>
            <w:r w:rsidRPr="008B05A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Гибка  листового металла в тисках</w:t>
            </w:r>
          </w:p>
          <w:p w:rsidR="008B05A2" w:rsidRDefault="008B05A2" w:rsidP="00790A5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B28D4E" wp14:editId="7BE3C678">
                  <wp:extent cx="2628900" cy="1421921"/>
                  <wp:effectExtent l="0" t="0" r="0" b="0"/>
                  <wp:docPr id="17" name="Рисунок 17" descr="http://tepka.ru/Praktikum_po_slesarnomu_delu/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epka.ru/Praktikum_po_slesarnomu_delu/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421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5A2" w:rsidRDefault="008B05A2" w:rsidP="00790A5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2F7B94" w:rsidRPr="008B05A2" w:rsidRDefault="00790A54" w:rsidP="00790A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5A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Изгибание  трубы диам</w:t>
            </w:r>
            <w:proofErr w:type="spellStart"/>
            <w:r w:rsidRPr="008B05A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етром</w:t>
            </w:r>
            <w:proofErr w:type="spellEnd"/>
            <w:r w:rsidRPr="008B05A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56 мм с подогревом  на оправке</w:t>
            </w:r>
          </w:p>
          <w:p w:rsidR="002F7B94" w:rsidRPr="00790A54" w:rsidRDefault="00D56CA3" w:rsidP="002F7B9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90A5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C41E154" wp14:editId="366E3765">
                  <wp:extent cx="2616642" cy="2778763"/>
                  <wp:effectExtent l="0" t="0" r="0" b="0"/>
                  <wp:docPr id="1" name="Рисунок 1" descr="https://arhivurokov.ru/multiurok/2/2/b/22b994075accb62c84645d778d50694a644ef01c/instruktsionnaia-karta-pravka-i-ghibka-mietalla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multiurok/2/2/b/22b994075accb62c84645d778d50694a644ef01c/instruktsionnaia-karta-pravka-i-ghibka-mietalla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330" cy="2779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A9D" w:rsidRPr="008B05A2" w:rsidRDefault="00790A54" w:rsidP="008B05A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заполняем трубу  сухим песком   и  вставляем деревянные  пробки  с  обоих концов  трубы;</w:t>
            </w:r>
            <w:r w:rsidR="008B0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закрепляем в оп</w:t>
            </w:r>
            <w:r w:rsidR="008B0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равке  и нагреваем,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изгибаем.  </w:t>
            </w:r>
          </w:p>
          <w:p w:rsidR="004A729E" w:rsidRDefault="004A729E" w:rsidP="00790A54">
            <w:pPr>
              <w:rPr>
                <w:noProof/>
                <w:lang w:eastAsia="ru-RU"/>
              </w:rPr>
            </w:pPr>
          </w:p>
          <w:p w:rsidR="008B05A2" w:rsidRDefault="004A729E" w:rsidP="00790A5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8B05A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</w:t>
            </w:r>
          </w:p>
          <w:p w:rsidR="008B05A2" w:rsidRDefault="008B05A2" w:rsidP="00790A5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8B05A2" w:rsidRDefault="008B05A2" w:rsidP="00790A5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8B05A2" w:rsidRDefault="008B05A2" w:rsidP="00790A5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4A729E" w:rsidRPr="008B05A2" w:rsidRDefault="004A729E" w:rsidP="00790A5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8B05A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Схема  нанесения  разметки на  металл с помощью  металлической линейки, угольника  и чертилки.</w:t>
            </w:r>
          </w:p>
          <w:p w:rsidR="002F7B94" w:rsidRPr="004B76C8" w:rsidRDefault="00C965CA" w:rsidP="002F7B9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4FFC7A" wp14:editId="4095A58B">
                  <wp:extent cx="3810000" cy="2276475"/>
                  <wp:effectExtent l="0" t="0" r="0" b="0"/>
                  <wp:docPr id="15" name="Рисунок 15" descr="http://moyasvarka.ru/wp-content/uploads/2014/11/8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oyasvarka.ru/wp-content/uploads/2014/11/8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4F55" w:rsidRPr="00790A54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702677" w:rsidRDefault="004B76C8" w:rsidP="006675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02677">
              <w:rPr>
                <w:rFonts w:ascii="Times New Roman" w:hAnsi="Times New Roman" w:cs="Times New Roman"/>
              </w:rPr>
              <w:lastRenderedPageBreak/>
              <w:t>40</w:t>
            </w:r>
            <w:r w:rsidR="00D24F55" w:rsidRPr="00702677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4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ABC" w:rsidRDefault="004D5ABC" w:rsidP="006863B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 началом  изложения нового материала  обращаем  внимание на организацию рабочего  места. </w:t>
            </w:r>
          </w:p>
          <w:p w:rsidR="00024C37" w:rsidRDefault="006863B3" w:rsidP="006863B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24C37">
              <w:rPr>
                <w:rFonts w:ascii="Times New Roman" w:hAnsi="Times New Roman" w:cs="Times New Roman"/>
              </w:rPr>
              <w:t>Инструктаж по  организации  рабочего  места  и ТБ пр</w:t>
            </w:r>
            <w:r w:rsidR="00430D2B">
              <w:rPr>
                <w:rFonts w:ascii="Times New Roman" w:hAnsi="Times New Roman" w:cs="Times New Roman"/>
              </w:rPr>
              <w:t>и</w:t>
            </w:r>
            <w:r w:rsidR="00024C37">
              <w:rPr>
                <w:rFonts w:ascii="Times New Roman" w:hAnsi="Times New Roman" w:cs="Times New Roman"/>
              </w:rPr>
              <w:t xml:space="preserve">  проведении  слесарных </w:t>
            </w:r>
            <w:r w:rsidR="00430D2B">
              <w:rPr>
                <w:rFonts w:ascii="Times New Roman" w:hAnsi="Times New Roman" w:cs="Times New Roman"/>
              </w:rPr>
              <w:t xml:space="preserve"> работ, требования к слесарным  инструментам.</w:t>
            </w:r>
            <w:r w:rsidR="00024C37">
              <w:rPr>
                <w:rFonts w:ascii="Times New Roman" w:hAnsi="Times New Roman" w:cs="Times New Roman"/>
              </w:rPr>
              <w:t xml:space="preserve"> </w:t>
            </w:r>
          </w:p>
          <w:p w:rsidR="006863B3" w:rsidRPr="002F7B94" w:rsidRDefault="00430D2B" w:rsidP="006863B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6863B3">
              <w:rPr>
                <w:rFonts w:ascii="Times New Roman" w:hAnsi="Times New Roman" w:cs="Times New Roman"/>
              </w:rPr>
              <w:t xml:space="preserve"> </w:t>
            </w:r>
            <w:r w:rsidR="006863B3" w:rsidRPr="002F7B94">
              <w:rPr>
                <w:rFonts w:ascii="Times New Roman" w:hAnsi="Times New Roman" w:cs="Times New Roman"/>
              </w:rPr>
              <w:t>Инструктирование обучающихся по материалу урока.</w:t>
            </w:r>
          </w:p>
          <w:p w:rsidR="006863B3" w:rsidRDefault="00430D2B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9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863B3">
              <w:rPr>
                <w:rFonts w:ascii="Times New Roman" w:hAnsi="Times New Roman" w:cs="Times New Roman"/>
              </w:rPr>
              <w:t xml:space="preserve">. </w:t>
            </w:r>
            <w:r w:rsidR="006863B3" w:rsidRPr="002F7B94">
              <w:rPr>
                <w:rFonts w:ascii="Times New Roman" w:hAnsi="Times New Roman" w:cs="Times New Roman"/>
              </w:rPr>
              <w:t>Инструктирование по содержанию и порядку проведения упражнений.</w:t>
            </w:r>
          </w:p>
          <w:p w:rsidR="003D5986" w:rsidRDefault="003D5986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96"/>
              <w:jc w:val="both"/>
              <w:rPr>
                <w:rFonts w:ascii="Times New Roman" w:hAnsi="Times New Roman" w:cs="Times New Roman"/>
              </w:rPr>
            </w:pPr>
          </w:p>
          <w:p w:rsidR="003D5986" w:rsidRDefault="00430D2B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9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863B3">
              <w:rPr>
                <w:rFonts w:ascii="Times New Roman" w:hAnsi="Times New Roman" w:cs="Times New Roman"/>
              </w:rPr>
              <w:t xml:space="preserve">. Изложение нового материала  с </w:t>
            </w:r>
            <w:r w:rsidR="006863B3">
              <w:rPr>
                <w:rFonts w:ascii="Times New Roman" w:hAnsi="Times New Roman" w:cs="Times New Roman"/>
              </w:rPr>
              <w:lastRenderedPageBreak/>
              <w:t xml:space="preserve">демонстрацией  технологических приемов выполнения работы. </w:t>
            </w:r>
          </w:p>
          <w:p w:rsidR="00890A9D" w:rsidRDefault="006863B3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30D2B">
              <w:rPr>
                <w:rFonts w:ascii="Times New Roman" w:hAnsi="Times New Roman" w:cs="Times New Roman"/>
                <w:sz w:val="24"/>
                <w:szCs w:val="24"/>
              </w:rPr>
              <w:t>Возьмем подготовленную</w:t>
            </w:r>
            <w:r w:rsidR="00B3211D" w:rsidRPr="002F7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3211D" w:rsidRPr="002F7B94">
              <w:rPr>
                <w:rFonts w:ascii="Times New Roman" w:hAnsi="Times New Roman" w:cs="Times New Roman"/>
                <w:sz w:val="24"/>
                <w:szCs w:val="24"/>
              </w:rPr>
              <w:t>плас</w:t>
            </w:r>
            <w:r w:rsidR="00430D2B">
              <w:rPr>
                <w:rFonts w:ascii="Times New Roman" w:hAnsi="Times New Roman" w:cs="Times New Roman"/>
                <w:sz w:val="24"/>
                <w:szCs w:val="24"/>
              </w:rPr>
              <w:t>тину</w:t>
            </w:r>
            <w:proofErr w:type="gramEnd"/>
            <w:r w:rsidR="00430D2B">
              <w:rPr>
                <w:rFonts w:ascii="Times New Roman" w:hAnsi="Times New Roman" w:cs="Times New Roman"/>
                <w:sz w:val="24"/>
                <w:szCs w:val="24"/>
              </w:rPr>
              <w:t xml:space="preserve"> изогнутую в  плоскости  толщиной  до 4 мм </w:t>
            </w:r>
            <w:r w:rsidR="00B3211D" w:rsidRPr="002F7B94">
              <w:rPr>
                <w:rFonts w:ascii="Times New Roman" w:hAnsi="Times New Roman" w:cs="Times New Roman"/>
                <w:sz w:val="24"/>
                <w:szCs w:val="24"/>
              </w:rPr>
              <w:t>и разместим их на ровной поверхности</w:t>
            </w:r>
            <w:r w:rsidR="00430D2B">
              <w:rPr>
                <w:rFonts w:ascii="Times New Roman" w:hAnsi="Times New Roman" w:cs="Times New Roman"/>
                <w:sz w:val="24"/>
                <w:szCs w:val="24"/>
              </w:rPr>
              <w:t xml:space="preserve"> плиты  в холодном  состоянии.</w:t>
            </w:r>
          </w:p>
          <w:p w:rsidR="00890A9D" w:rsidRPr="004A729E" w:rsidRDefault="00430D2B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  правке на  плите  удары   наносим  средней  частью  круглого   бойка  сначала  по  краям  изгиба, постепенно перенося их к середине  изгиба. По  мере  выправления полосы  силу  удара  ослабляем и переворачиваем   полосу  с одной  стороны на другую.</w:t>
            </w:r>
          </w:p>
          <w:p w:rsidR="00B3211D" w:rsidRDefault="00293DBF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3. Правка  пластины  толщиной  15 мм.  Изгиб и  прилегающие  к нему   участки  нагр</w:t>
            </w:r>
            <w:r w:rsidR="00465F6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еваем  и правим</w:t>
            </w:r>
            <w:r w:rsidR="00ED7B7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в  тисках.</w:t>
            </w:r>
          </w:p>
          <w:p w:rsidR="00890A9D" w:rsidRDefault="00890A9D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293DBF" w:rsidRDefault="00293DBF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4. Изгибание  пластины  толщиной 4 мм   под  углом 90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.   На  пластину наносим  чертилкой   риску, по  которой  будем загибать  пластину.</w:t>
            </w:r>
          </w:p>
          <w:p w:rsidR="00293DBF" w:rsidRPr="004B76C8" w:rsidRDefault="00293DBF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Пластину   зажимает  в тисках  между </w:t>
            </w:r>
            <w:proofErr w:type="spellStart"/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нагубниками</w:t>
            </w:r>
            <w:proofErr w:type="spellEnd"/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  так, чтобы   риска  выступала над  верхней  гранью </w:t>
            </w:r>
            <w:proofErr w:type="spellStart"/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нагубника</w:t>
            </w:r>
            <w:proofErr w:type="spellEnd"/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 на 0,5 мм, затем   </w:t>
            </w:r>
            <w:r w:rsidRPr="004B76C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удара</w:t>
            </w:r>
            <w:r w:rsidR="004B76C8" w:rsidRPr="004B76C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ми </w:t>
            </w:r>
            <w:r w:rsidRPr="004B76C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 молотка  загибаем  </w:t>
            </w:r>
            <w:r w:rsidR="004B76C8" w:rsidRPr="004B76C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пластину </w:t>
            </w:r>
            <w:r w:rsidRPr="004B76C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на 90</w:t>
            </w:r>
            <w:r w:rsidRPr="004B76C8">
              <w:rPr>
                <w:rFonts w:ascii="Times New Roman" w:hAnsi="Times New Roman" w:cs="Times New Roman"/>
                <w:spacing w:val="-17"/>
                <w:sz w:val="24"/>
                <w:szCs w:val="24"/>
                <w:vertAlign w:val="superscript"/>
              </w:rPr>
              <w:t>0</w:t>
            </w:r>
            <w:r w:rsidRPr="004B76C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,  а  уго</w:t>
            </w:r>
            <w:r w:rsidR="004B76C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льником  проверяем  угол загиба.</w:t>
            </w:r>
          </w:p>
          <w:p w:rsidR="00293DBF" w:rsidRDefault="00293DBF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790A54" w:rsidRDefault="00790A54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790A54" w:rsidRDefault="00790A54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3D5986" w:rsidRDefault="003D5986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3D5986" w:rsidRDefault="003D5986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4E4E79" w:rsidRDefault="004E4E79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4E4E79" w:rsidRDefault="004E4E79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4E4E79" w:rsidRDefault="004E4E79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293DBF" w:rsidRDefault="00293DBF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5.  Изгибание   трубы  диаметром   56 мм</w:t>
            </w:r>
          </w:p>
          <w:p w:rsidR="00D56CA3" w:rsidRDefault="00D56CA3" w:rsidP="00D56CA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5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Трубы при изгибании деформируются и сплющиваются, поэтому перед изгибанием их заполняют сухим песком,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(рис. а) </w:t>
            </w:r>
            <w:r w:rsidRPr="00E065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концы уплотняют деревянными пробками. Затем трубу нагревают над огнем и осторожно,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постепенно изгибают на оправке (рис б)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D56CA3" w:rsidRPr="00E0654B" w:rsidRDefault="00D56CA3" w:rsidP="00D56CA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5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трубу также можно вставить толстую стальную спираль. После охлаждения и контроля высыпают песок или извлекают спираль.</w:t>
            </w:r>
          </w:p>
          <w:p w:rsidR="00D56CA3" w:rsidRPr="00D56CA3" w:rsidRDefault="00D56CA3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890A9D" w:rsidRDefault="00890A9D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4B76C8" w:rsidRDefault="004B76C8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4B76C8" w:rsidRDefault="004B76C8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4B76C8" w:rsidRDefault="004B76C8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4B76C8" w:rsidRDefault="004B76C8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4B76C8" w:rsidRDefault="004B76C8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4B76C8" w:rsidRDefault="004B76C8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4B76C8" w:rsidRDefault="004B76C8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4B76C8" w:rsidRDefault="004B76C8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4B76C8" w:rsidRDefault="004B76C8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4B76C8" w:rsidRDefault="004B76C8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4B76C8" w:rsidRDefault="004B76C8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4B76C8" w:rsidRDefault="004B76C8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4B76C8" w:rsidRDefault="004B76C8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4B76C8" w:rsidRDefault="004B76C8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4B76C8" w:rsidRDefault="004B76C8" w:rsidP="006863B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  <w:p w:rsidR="00D24F55" w:rsidRPr="009B121A" w:rsidRDefault="00890A9D" w:rsidP="009B121A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17" w:lineRule="exact"/>
              <w:ind w:right="82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890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Перед разметкой требуется очистить заготовку от пыли и грязи, проверить исправность разметочных инструментов.</w:t>
            </w:r>
            <w:r w:rsidRPr="00890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90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Разметку выполняют по чертежу или по шаблону.</w:t>
            </w:r>
            <w:r w:rsidRPr="00890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90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Разметку по чертежу детали из листового металла начинают от самой ровной кромки заготовки. При проведении линий чертилку наклоняют в направлении движения и плотно прижимают к линейке или угольнику (как карандаш при разметке заготовок из древесины) отклоняя ее на небольшой угол. Величину этого наклона нельзя изменять во время проведения риски, иначе риска получится кривой.</w:t>
            </w:r>
            <w:r w:rsidRPr="00890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90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нанесении окружностей разметочный циркуль также наклоняют в сторону движения, прилагая основное усилие к ножке, находящейся в центре окружности.</w:t>
            </w:r>
            <w:r w:rsidRPr="00890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90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Разметка по шаблону  </w:t>
            </w:r>
            <w:proofErr w:type="gramStart"/>
            <w:r w:rsidRPr="00890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применяется</w:t>
            </w:r>
            <w:proofErr w:type="gramEnd"/>
            <w:r w:rsidRPr="00890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если необходимо изготовить не одну, а несколько одинаковых деталей или деталь имеет сложную форму. Водить чертилкой по одному и тому же месту более одного раза не следует, так как это может привести к тому, что вместо одной получится несколько рисок.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2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Заслушать объяснения, пронаблюдать за работой мастера производственного обучения.</w:t>
            </w: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Default="009369DE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DE" w:rsidRPr="00B3211D" w:rsidRDefault="009369DE" w:rsidP="00790A5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37" w:rsidRPr="003F6976" w:rsidTr="00465F63">
        <w:trPr>
          <w:tblCellSpacing w:w="0" w:type="dxa"/>
          <w:jc w:val="center"/>
        </w:trPr>
        <w:tc>
          <w:tcPr>
            <w:tcW w:w="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3F6976" w:rsidRDefault="00D24F55" w:rsidP="006675C1">
            <w:pPr>
              <w:spacing w:before="100" w:beforeAutospacing="1" w:after="100" w:afterAutospacing="1"/>
              <w:jc w:val="center"/>
            </w:pPr>
            <w:r>
              <w:lastRenderedPageBreak/>
              <w:t>5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4B76C8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B76C8">
              <w:rPr>
                <w:rFonts w:ascii="Times New Roman" w:hAnsi="Times New Roman" w:cs="Times New Roman"/>
              </w:rPr>
              <w:t>Закрепление материала вводного инструктажа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4B76C8" w:rsidRDefault="00D24F55" w:rsidP="006675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B76C8"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4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2F7B94" w:rsidRDefault="004D5ABC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 с ходом  работы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ABC" w:rsidRPr="004D5ABC" w:rsidRDefault="004D5ABC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5ABC">
              <w:rPr>
                <w:rFonts w:ascii="Times New Roman" w:hAnsi="Times New Roman" w:cs="Times New Roman"/>
              </w:rPr>
              <w:t xml:space="preserve">Обучающиеся  с помощью карты </w:t>
            </w:r>
            <w:r w:rsidR="006F1A0F">
              <w:rPr>
                <w:rFonts w:ascii="Times New Roman" w:hAnsi="Times New Roman" w:cs="Times New Roman"/>
              </w:rPr>
              <w:t xml:space="preserve">проходят процесс правки </w:t>
            </w:r>
            <w:r w:rsidR="006F1A0F">
              <w:rPr>
                <w:rFonts w:ascii="Times New Roman" w:hAnsi="Times New Roman" w:cs="Times New Roman"/>
              </w:rPr>
              <w:lastRenderedPageBreak/>
              <w:t>металла, гибки  и  разметки.</w:t>
            </w:r>
          </w:p>
          <w:p w:rsidR="00D24F55" w:rsidRPr="004D5ABC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5ABC">
              <w:rPr>
                <w:rFonts w:ascii="Times New Roman" w:hAnsi="Times New Roman" w:cs="Times New Roman"/>
              </w:rPr>
              <w:t>Ответить на вопросы.</w:t>
            </w:r>
          </w:p>
        </w:tc>
      </w:tr>
      <w:tr w:rsidR="00024C37" w:rsidRPr="003F6976" w:rsidTr="00465F63">
        <w:trPr>
          <w:tblCellSpacing w:w="0" w:type="dxa"/>
          <w:jc w:val="center"/>
        </w:trPr>
        <w:tc>
          <w:tcPr>
            <w:tcW w:w="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4E4E79" w:rsidRDefault="00D24F55" w:rsidP="006675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E4E79">
              <w:rPr>
                <w:rFonts w:ascii="Times New Roman" w:hAnsi="Times New Roman" w:cs="Times New Roman"/>
              </w:rPr>
              <w:lastRenderedPageBreak/>
              <w:t xml:space="preserve">III 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4E4E79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E4E79">
              <w:rPr>
                <w:rFonts w:ascii="Times New Roman" w:hAnsi="Times New Roman" w:cs="Times New Roman"/>
              </w:rPr>
              <w:t>Текущий инструктаж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4E4E79" w:rsidRDefault="004B76C8" w:rsidP="006675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E4E79">
              <w:rPr>
                <w:rFonts w:ascii="Times New Roman" w:hAnsi="Times New Roman" w:cs="Times New Roman"/>
              </w:rPr>
              <w:t>4 ч.4</w:t>
            </w:r>
            <w:r w:rsidR="00D24F55" w:rsidRPr="004E4E79">
              <w:rPr>
                <w:rFonts w:ascii="Times New Roman" w:hAnsi="Times New Roman" w:cs="Times New Roman"/>
              </w:rPr>
              <w:t>0 мин</w:t>
            </w:r>
          </w:p>
        </w:tc>
        <w:tc>
          <w:tcPr>
            <w:tcW w:w="4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4E4E79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4D5ABC" w:rsidRDefault="00D24F55" w:rsidP="006675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D5ABC">
              <w:rPr>
                <w:rFonts w:ascii="Times New Roman" w:hAnsi="Times New Roman" w:cs="Times New Roman"/>
              </w:rPr>
              <w:t> </w:t>
            </w:r>
          </w:p>
        </w:tc>
      </w:tr>
      <w:tr w:rsidR="00024C37" w:rsidRPr="003F6976" w:rsidTr="00465F63">
        <w:trPr>
          <w:tblCellSpacing w:w="0" w:type="dxa"/>
          <w:jc w:val="center"/>
        </w:trPr>
        <w:tc>
          <w:tcPr>
            <w:tcW w:w="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3F6976" w:rsidRDefault="00D24F55" w:rsidP="006675C1">
            <w:pPr>
              <w:spacing w:before="100" w:beforeAutospacing="1" w:after="100" w:afterAutospacing="1"/>
              <w:jc w:val="center"/>
            </w:pPr>
            <w:r w:rsidRPr="003F6976">
              <w:t>1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4D5ABC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5ABC">
              <w:rPr>
                <w:rFonts w:ascii="Times New Roman" w:hAnsi="Times New Roman" w:cs="Times New Roman"/>
              </w:rPr>
              <w:t xml:space="preserve">Содержание и </w:t>
            </w:r>
            <w:r w:rsidR="00024C37">
              <w:rPr>
                <w:rFonts w:ascii="Times New Roman" w:hAnsi="Times New Roman" w:cs="Times New Roman"/>
              </w:rPr>
              <w:t xml:space="preserve">порядок проведения слесарных </w:t>
            </w:r>
            <w:r w:rsidRPr="004D5ABC">
              <w:rPr>
                <w:rFonts w:ascii="Times New Roman" w:hAnsi="Times New Roman" w:cs="Times New Roman"/>
              </w:rPr>
              <w:t xml:space="preserve"> работ.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3F6976" w:rsidRDefault="00D24F55" w:rsidP="006675C1">
            <w:pPr>
              <w:spacing w:before="100" w:beforeAutospacing="1" w:after="100" w:afterAutospacing="1"/>
              <w:jc w:val="center"/>
            </w:pPr>
            <w:r w:rsidRPr="003F6976">
              <w:t>10 мин</w:t>
            </w:r>
          </w:p>
        </w:tc>
        <w:tc>
          <w:tcPr>
            <w:tcW w:w="4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2F7B94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4D5ABC" w:rsidRDefault="00B3211D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5ABC">
              <w:rPr>
                <w:rFonts w:ascii="Times New Roman" w:hAnsi="Times New Roman" w:cs="Times New Roman"/>
              </w:rPr>
              <w:t xml:space="preserve">Организовать рабочее место в соответствии с требованиями  ТБ  и ПБ.  </w:t>
            </w:r>
          </w:p>
        </w:tc>
      </w:tr>
      <w:tr w:rsidR="00024C37" w:rsidRPr="003F6976" w:rsidTr="00465F63">
        <w:trPr>
          <w:tblCellSpacing w:w="0" w:type="dxa"/>
          <w:jc w:val="center"/>
        </w:trPr>
        <w:tc>
          <w:tcPr>
            <w:tcW w:w="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3F6976" w:rsidRDefault="00D24F55" w:rsidP="006675C1">
            <w:pPr>
              <w:spacing w:before="100" w:beforeAutospacing="1" w:after="100" w:afterAutospacing="1"/>
              <w:jc w:val="center"/>
            </w:pPr>
            <w:r w:rsidRPr="003F6976">
              <w:t>2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4D5ABC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5ABC">
              <w:rPr>
                <w:rFonts w:ascii="Times New Roman" w:hAnsi="Times New Roman" w:cs="Times New Roman"/>
              </w:rPr>
              <w:t>Целевые обходы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4D5ABC" w:rsidRDefault="00D24F55" w:rsidP="006675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BC">
              <w:rPr>
                <w:rFonts w:ascii="Times New Roman" w:hAnsi="Times New Roman" w:cs="Times New Roman"/>
                <w:sz w:val="24"/>
                <w:szCs w:val="24"/>
              </w:rPr>
              <w:t>4 ч.20 мин</w:t>
            </w:r>
          </w:p>
        </w:tc>
        <w:tc>
          <w:tcPr>
            <w:tcW w:w="4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ABC" w:rsidRPr="004D5ABC" w:rsidRDefault="004D5ABC" w:rsidP="004D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Первый обход</w:t>
            </w:r>
            <w:r w:rsidRPr="004D5ABC">
              <w:rPr>
                <w:rFonts w:ascii="Times New Roman" w:hAnsi="Times New Roman" w:cs="Times New Roman"/>
                <w:sz w:val="24"/>
                <w:szCs w:val="24"/>
              </w:rPr>
              <w:t>: проверить рабочие места и их укомплектованность</w:t>
            </w:r>
          </w:p>
          <w:p w:rsidR="004D5ABC" w:rsidRPr="009369DE" w:rsidRDefault="004D5ABC" w:rsidP="004D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обход</w:t>
            </w:r>
            <w:r w:rsidR="00024C37">
              <w:rPr>
                <w:rFonts w:ascii="Times New Roman" w:hAnsi="Times New Roman" w:cs="Times New Roman"/>
                <w:sz w:val="24"/>
                <w:szCs w:val="24"/>
              </w:rPr>
              <w:t xml:space="preserve">: проверить технологический правильность  </w:t>
            </w:r>
            <w:r w:rsidR="006F1A0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правки  металлической  пластины</w:t>
            </w:r>
          </w:p>
          <w:p w:rsidR="004D5ABC" w:rsidRDefault="004D5ABC" w:rsidP="004D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5A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Третий обход</w:t>
            </w:r>
            <w:r w:rsidRPr="004D5A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36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ABC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правильность соблюдения  технологической </w:t>
            </w:r>
            <w:proofErr w:type="spellStart"/>
            <w:r w:rsidRPr="004D5ABC"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r w:rsidR="00936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1A0F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  <w:r w:rsidR="006F1A0F">
              <w:rPr>
                <w:rFonts w:ascii="Times New Roman" w:hAnsi="Times New Roman" w:cs="Times New Roman"/>
                <w:sz w:val="24"/>
                <w:szCs w:val="24"/>
              </w:rPr>
              <w:t xml:space="preserve">  гибки  трубы диаметром 56 мм с  подогревом</w:t>
            </w:r>
            <w:r w:rsidRPr="004D5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E4E79" w:rsidRPr="004D5ABC" w:rsidRDefault="004E4E79" w:rsidP="004D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E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Четвертый 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проверить  правильность нанесения  разметки  на  металл.</w:t>
            </w:r>
          </w:p>
          <w:p w:rsidR="00D24F55" w:rsidRPr="004D5ABC" w:rsidRDefault="004E4E79" w:rsidP="009B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Пятый </w:t>
            </w:r>
            <w:r w:rsidR="004D5ABC" w:rsidRPr="004D5A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обход</w:t>
            </w:r>
            <w:r w:rsidR="004D5ABC" w:rsidRPr="004D5ABC">
              <w:rPr>
                <w:rFonts w:ascii="Times New Roman" w:hAnsi="Times New Roman" w:cs="Times New Roman"/>
                <w:sz w:val="24"/>
                <w:szCs w:val="24"/>
              </w:rPr>
              <w:t>:  произве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приемку и оценку выполненной</w:t>
            </w:r>
            <w:r w:rsidR="004D5ABC" w:rsidRPr="004D5ABC">
              <w:rPr>
                <w:rFonts w:ascii="Times New Roman" w:hAnsi="Times New Roman" w:cs="Times New Roman"/>
                <w:sz w:val="24"/>
                <w:szCs w:val="24"/>
              </w:rPr>
              <w:t xml:space="preserve"> работы,</w:t>
            </w:r>
            <w:r w:rsidR="00936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ABC" w:rsidRPr="004D5ABC">
              <w:rPr>
                <w:rFonts w:ascii="Times New Roman" w:hAnsi="Times New Roman" w:cs="Times New Roman"/>
                <w:sz w:val="24"/>
                <w:szCs w:val="24"/>
              </w:rPr>
              <w:t>определить качество</w:t>
            </w:r>
            <w:r w:rsidR="006F1A0F">
              <w:rPr>
                <w:rFonts w:ascii="Times New Roman" w:hAnsi="Times New Roman" w:cs="Times New Roman"/>
                <w:sz w:val="24"/>
                <w:szCs w:val="24"/>
              </w:rPr>
              <w:t xml:space="preserve">  правки, гибки  и  разметки.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4D5ABC" w:rsidRDefault="009369DE" w:rsidP="006675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 исправляют  недостатки, на которые  мастер  обращает  внимание  во время  обходов.</w:t>
            </w:r>
            <w:r w:rsidR="00D24F55" w:rsidRPr="004D5ABC">
              <w:rPr>
                <w:rFonts w:ascii="Times New Roman" w:hAnsi="Times New Roman" w:cs="Times New Roman"/>
              </w:rPr>
              <w:t> </w:t>
            </w:r>
          </w:p>
        </w:tc>
      </w:tr>
      <w:tr w:rsidR="00024C37" w:rsidRPr="003F6976" w:rsidTr="00465F63">
        <w:trPr>
          <w:tblCellSpacing w:w="0" w:type="dxa"/>
          <w:jc w:val="center"/>
        </w:trPr>
        <w:tc>
          <w:tcPr>
            <w:tcW w:w="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3F6976" w:rsidRDefault="00D24F55" w:rsidP="006675C1">
            <w:pPr>
              <w:spacing w:before="100" w:beforeAutospacing="1" w:after="100" w:afterAutospacing="1"/>
              <w:jc w:val="center"/>
            </w:pPr>
            <w:r w:rsidRPr="003F6976">
              <w:t xml:space="preserve">IV 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ABC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5ABC">
              <w:rPr>
                <w:rFonts w:ascii="Times New Roman" w:hAnsi="Times New Roman" w:cs="Times New Roman"/>
              </w:rPr>
              <w:t>Заключительный инструктаж</w:t>
            </w:r>
          </w:p>
          <w:p w:rsidR="00D24F55" w:rsidRPr="004D5ABC" w:rsidRDefault="00D24F55" w:rsidP="009B1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4B76C8" w:rsidRDefault="004B76C8" w:rsidP="006675C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B76C8">
              <w:rPr>
                <w:rFonts w:ascii="Times New Roman" w:hAnsi="Times New Roman" w:cs="Times New Roman"/>
              </w:rPr>
              <w:t>20</w:t>
            </w:r>
            <w:r w:rsidR="00D24F55" w:rsidRPr="004B76C8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4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2F7B94" w:rsidRDefault="00B3211D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4">
              <w:rPr>
                <w:rFonts w:ascii="Times New Roman" w:hAnsi="Times New Roman" w:cs="Times New Roman"/>
                <w:sz w:val="24"/>
                <w:szCs w:val="24"/>
              </w:rPr>
              <w:t>1. Приемка и оценка контрольных образцов.</w:t>
            </w:r>
            <w:r w:rsidRPr="002F7B94">
              <w:rPr>
                <w:rFonts w:ascii="Times New Roman" w:hAnsi="Times New Roman" w:cs="Times New Roman"/>
                <w:sz w:val="24"/>
                <w:szCs w:val="24"/>
              </w:rPr>
              <w:br/>
              <w:t>2. Подведение итогов и объявление оценок.</w:t>
            </w:r>
            <w:r w:rsidRPr="002F7B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Анализ ошибок, допущенных во время </w:t>
            </w:r>
            <w:r w:rsidRPr="002F7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урока.</w:t>
            </w:r>
            <w:r w:rsidRPr="002F7B94">
              <w:rPr>
                <w:rFonts w:ascii="Times New Roman" w:hAnsi="Times New Roman" w:cs="Times New Roman"/>
                <w:sz w:val="24"/>
                <w:szCs w:val="24"/>
              </w:rPr>
              <w:br/>
              <w:t>4. Демонстрация лучших работ обучающихся.</w:t>
            </w:r>
            <w:r w:rsidRPr="002F7B94">
              <w:rPr>
                <w:rFonts w:ascii="Times New Roman" w:hAnsi="Times New Roman" w:cs="Times New Roman"/>
                <w:sz w:val="24"/>
                <w:szCs w:val="24"/>
              </w:rPr>
              <w:br/>
              <w:t>5. Выдать домашнее задание.</w:t>
            </w:r>
            <w:r w:rsidRPr="002F7B94">
              <w:rPr>
                <w:rFonts w:ascii="Times New Roman" w:hAnsi="Times New Roman" w:cs="Times New Roman"/>
                <w:sz w:val="24"/>
                <w:szCs w:val="24"/>
              </w:rPr>
              <w:br/>
              <w:t>6. Уборка рабочих мест.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55" w:rsidRPr="004D5ABC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5ABC">
              <w:rPr>
                <w:rFonts w:ascii="Times New Roman" w:hAnsi="Times New Roman" w:cs="Times New Roman"/>
              </w:rPr>
              <w:lastRenderedPageBreak/>
              <w:t xml:space="preserve">Выслушать комментарии мастера производственного обучения по итогам за </w:t>
            </w:r>
            <w:r w:rsidRPr="004D5ABC">
              <w:rPr>
                <w:rFonts w:ascii="Times New Roman" w:hAnsi="Times New Roman" w:cs="Times New Roman"/>
              </w:rPr>
              <w:lastRenderedPageBreak/>
              <w:t>урок.</w:t>
            </w:r>
          </w:p>
          <w:p w:rsidR="00D24F55" w:rsidRPr="004D5ABC" w:rsidRDefault="00D24F55" w:rsidP="006675C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5ABC">
              <w:rPr>
                <w:rFonts w:ascii="Times New Roman" w:hAnsi="Times New Roman" w:cs="Times New Roman"/>
              </w:rPr>
              <w:t>Принять к сведению результат своего труда. Записать домашнее задание.</w:t>
            </w:r>
          </w:p>
        </w:tc>
      </w:tr>
    </w:tbl>
    <w:p w:rsidR="008546C6" w:rsidRDefault="008546C6" w:rsidP="009B121A">
      <w:pPr>
        <w:pStyle w:val="a3"/>
        <w:shd w:val="clear" w:color="auto" w:fill="FFFFFF"/>
        <w:spacing w:before="225" w:beforeAutospacing="0" w:after="225" w:afterAutospacing="0" w:line="270" w:lineRule="atLeast"/>
        <w:rPr>
          <w:rFonts w:ascii="Arial" w:hAnsi="Arial" w:cs="Arial"/>
          <w:color w:val="000000"/>
          <w:sz w:val="21"/>
          <w:szCs w:val="21"/>
        </w:rPr>
      </w:pPr>
    </w:p>
    <w:sectPr w:rsidR="008546C6" w:rsidSect="006863B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EC9"/>
    <w:multiLevelType w:val="hybridMultilevel"/>
    <w:tmpl w:val="3E3CEACA"/>
    <w:lvl w:ilvl="0" w:tplc="748455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51B4B"/>
    <w:multiLevelType w:val="multilevel"/>
    <w:tmpl w:val="A6D4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92594"/>
    <w:multiLevelType w:val="hybridMultilevel"/>
    <w:tmpl w:val="B67EA45C"/>
    <w:lvl w:ilvl="0" w:tplc="E3B8A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601A2"/>
    <w:multiLevelType w:val="hybridMultilevel"/>
    <w:tmpl w:val="C6B81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53360"/>
    <w:multiLevelType w:val="singleLevel"/>
    <w:tmpl w:val="17E2BEAA"/>
    <w:lvl w:ilvl="0">
      <w:start w:val="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5">
    <w:nsid w:val="19E05165"/>
    <w:multiLevelType w:val="hybridMultilevel"/>
    <w:tmpl w:val="8E364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21F70"/>
    <w:multiLevelType w:val="hybridMultilevel"/>
    <w:tmpl w:val="7E5061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8547EF"/>
    <w:multiLevelType w:val="singleLevel"/>
    <w:tmpl w:val="17E2BEAA"/>
    <w:lvl w:ilvl="0">
      <w:start w:val="8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8">
    <w:nsid w:val="21B0051D"/>
    <w:multiLevelType w:val="singleLevel"/>
    <w:tmpl w:val="17E2BEAA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9">
    <w:nsid w:val="260E1CA6"/>
    <w:multiLevelType w:val="hybridMultilevel"/>
    <w:tmpl w:val="64F0D080"/>
    <w:lvl w:ilvl="0" w:tplc="CCAC6CDC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3315CF"/>
    <w:multiLevelType w:val="hybridMultilevel"/>
    <w:tmpl w:val="93BACCE0"/>
    <w:lvl w:ilvl="0" w:tplc="CCAC6CDC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8A4D0E"/>
    <w:multiLevelType w:val="hybridMultilevel"/>
    <w:tmpl w:val="43347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21719"/>
    <w:multiLevelType w:val="hybridMultilevel"/>
    <w:tmpl w:val="A56455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48455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212ED1"/>
    <w:multiLevelType w:val="multilevel"/>
    <w:tmpl w:val="7298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F2522E"/>
    <w:multiLevelType w:val="hybridMultilevel"/>
    <w:tmpl w:val="0F929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B1D39"/>
    <w:multiLevelType w:val="hybridMultilevel"/>
    <w:tmpl w:val="6248C7B6"/>
    <w:lvl w:ilvl="0" w:tplc="19B21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572A94"/>
    <w:multiLevelType w:val="hybridMultilevel"/>
    <w:tmpl w:val="6BC4C3AE"/>
    <w:lvl w:ilvl="0" w:tplc="748455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A65A9E"/>
    <w:multiLevelType w:val="hybridMultilevel"/>
    <w:tmpl w:val="C3320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D02B4E"/>
    <w:multiLevelType w:val="hybridMultilevel"/>
    <w:tmpl w:val="610210F8"/>
    <w:lvl w:ilvl="0" w:tplc="CCAC6CDC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912AAF"/>
    <w:multiLevelType w:val="hybridMultilevel"/>
    <w:tmpl w:val="4BF44E98"/>
    <w:lvl w:ilvl="0" w:tplc="CCAC6CDC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7A2D28"/>
    <w:multiLevelType w:val="hybridMultilevel"/>
    <w:tmpl w:val="C3320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023DBB"/>
    <w:multiLevelType w:val="hybridMultilevel"/>
    <w:tmpl w:val="DB1446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917A4A"/>
    <w:multiLevelType w:val="hybridMultilevel"/>
    <w:tmpl w:val="961675FC"/>
    <w:lvl w:ilvl="0" w:tplc="CCAC6CDC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780256"/>
    <w:multiLevelType w:val="hybridMultilevel"/>
    <w:tmpl w:val="BD7CD8B6"/>
    <w:lvl w:ilvl="0" w:tplc="CCAC6CDC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2618B8"/>
    <w:multiLevelType w:val="hybridMultilevel"/>
    <w:tmpl w:val="211CAA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"/>
  </w:num>
  <w:num w:numId="17">
    <w:abstractNumId w:val="20"/>
  </w:num>
  <w:num w:numId="18">
    <w:abstractNumId w:val="8"/>
  </w:num>
  <w:num w:numId="19">
    <w:abstractNumId w:val="4"/>
  </w:num>
  <w:num w:numId="20">
    <w:abstractNumId w:val="7"/>
  </w:num>
  <w:num w:numId="21">
    <w:abstractNumId w:val="0"/>
  </w:num>
  <w:num w:numId="22">
    <w:abstractNumId w:val="21"/>
  </w:num>
  <w:num w:numId="23">
    <w:abstractNumId w:val="24"/>
  </w:num>
  <w:num w:numId="24">
    <w:abstractNumId w:val="3"/>
  </w:num>
  <w:num w:numId="25">
    <w:abstractNumId w:val="11"/>
  </w:num>
  <w:num w:numId="26">
    <w:abstractNumId w:val="6"/>
  </w:num>
  <w:num w:numId="27">
    <w:abstractNumId w:val="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0"/>
    <w:rsid w:val="00022513"/>
    <w:rsid w:val="00024C37"/>
    <w:rsid w:val="00193DD7"/>
    <w:rsid w:val="00200FE9"/>
    <w:rsid w:val="002660D4"/>
    <w:rsid w:val="00293DBF"/>
    <w:rsid w:val="002F7B94"/>
    <w:rsid w:val="00340AD7"/>
    <w:rsid w:val="003C0BEB"/>
    <w:rsid w:val="003D3044"/>
    <w:rsid w:val="003D5986"/>
    <w:rsid w:val="00430D2B"/>
    <w:rsid w:val="00465F63"/>
    <w:rsid w:val="004A729E"/>
    <w:rsid w:val="004B76C8"/>
    <w:rsid w:val="004D5ABC"/>
    <w:rsid w:val="004E4E79"/>
    <w:rsid w:val="00516E75"/>
    <w:rsid w:val="005A4DB2"/>
    <w:rsid w:val="005C76B5"/>
    <w:rsid w:val="00637A1B"/>
    <w:rsid w:val="0064187B"/>
    <w:rsid w:val="00684970"/>
    <w:rsid w:val="006863B3"/>
    <w:rsid w:val="006B06E1"/>
    <w:rsid w:val="006B5B38"/>
    <w:rsid w:val="006F1A0F"/>
    <w:rsid w:val="00702677"/>
    <w:rsid w:val="007056A1"/>
    <w:rsid w:val="00790A54"/>
    <w:rsid w:val="007A4C9F"/>
    <w:rsid w:val="00805406"/>
    <w:rsid w:val="0081472C"/>
    <w:rsid w:val="008546C6"/>
    <w:rsid w:val="00890A9D"/>
    <w:rsid w:val="0089458F"/>
    <w:rsid w:val="008A71FB"/>
    <w:rsid w:val="008B05A2"/>
    <w:rsid w:val="008C401B"/>
    <w:rsid w:val="008C55BA"/>
    <w:rsid w:val="009369DE"/>
    <w:rsid w:val="00965220"/>
    <w:rsid w:val="00967A68"/>
    <w:rsid w:val="009831BE"/>
    <w:rsid w:val="009B121A"/>
    <w:rsid w:val="009D7EA1"/>
    <w:rsid w:val="00A72D7B"/>
    <w:rsid w:val="00A90198"/>
    <w:rsid w:val="00B3211D"/>
    <w:rsid w:val="00BC3E52"/>
    <w:rsid w:val="00C33FEA"/>
    <w:rsid w:val="00C965CA"/>
    <w:rsid w:val="00CE1807"/>
    <w:rsid w:val="00D24F55"/>
    <w:rsid w:val="00D56CA3"/>
    <w:rsid w:val="00DD30DC"/>
    <w:rsid w:val="00E305AC"/>
    <w:rsid w:val="00ED7B78"/>
    <w:rsid w:val="00F62569"/>
    <w:rsid w:val="00F66053"/>
    <w:rsid w:val="00FA089A"/>
    <w:rsid w:val="00FE0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46C6"/>
  </w:style>
  <w:style w:type="character" w:customStyle="1" w:styleId="hh22">
    <w:name w:val="hh22"/>
    <w:basedOn w:val="a0"/>
    <w:rsid w:val="008546C6"/>
  </w:style>
  <w:style w:type="character" w:styleId="a4">
    <w:name w:val="Strong"/>
    <w:basedOn w:val="a0"/>
    <w:uiPriority w:val="22"/>
    <w:qFormat/>
    <w:rsid w:val="008546C6"/>
    <w:rPr>
      <w:b/>
      <w:bCs/>
    </w:rPr>
  </w:style>
  <w:style w:type="character" w:styleId="a5">
    <w:name w:val="Emphasis"/>
    <w:basedOn w:val="a0"/>
    <w:qFormat/>
    <w:rsid w:val="008546C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54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6C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C55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Intense Emphasis"/>
    <w:uiPriority w:val="21"/>
    <w:qFormat/>
    <w:rsid w:val="008C55BA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46C6"/>
  </w:style>
  <w:style w:type="character" w:customStyle="1" w:styleId="hh22">
    <w:name w:val="hh22"/>
    <w:basedOn w:val="a0"/>
    <w:rsid w:val="008546C6"/>
  </w:style>
  <w:style w:type="character" w:styleId="a4">
    <w:name w:val="Strong"/>
    <w:basedOn w:val="a0"/>
    <w:uiPriority w:val="22"/>
    <w:qFormat/>
    <w:rsid w:val="008546C6"/>
    <w:rPr>
      <w:b/>
      <w:bCs/>
    </w:rPr>
  </w:style>
  <w:style w:type="character" w:styleId="a5">
    <w:name w:val="Emphasis"/>
    <w:basedOn w:val="a0"/>
    <w:qFormat/>
    <w:rsid w:val="008546C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54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6C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C55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Intense Emphasis"/>
    <w:uiPriority w:val="21"/>
    <w:qFormat/>
    <w:rsid w:val="008C55BA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90F5A-8251-4FF8-BD65-D0B9B18F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cp:lastPrinted>2018-06-12T17:47:00Z</cp:lastPrinted>
  <dcterms:created xsi:type="dcterms:W3CDTF">2022-01-13T12:48:00Z</dcterms:created>
  <dcterms:modified xsi:type="dcterms:W3CDTF">2022-01-13T12:48:00Z</dcterms:modified>
</cp:coreProperties>
</file>