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762" w:rsidRPr="00375762" w:rsidRDefault="00375762" w:rsidP="00375762">
      <w:pPr>
        <w:spacing w:after="0" w:line="360" w:lineRule="auto"/>
        <w:jc w:val="center"/>
        <w:rPr>
          <w:rFonts w:ascii="Times New Roman" w:hAnsi="Times New Roman" w:cs="Times New Roman"/>
          <w:b/>
          <w:sz w:val="28"/>
        </w:rPr>
      </w:pPr>
      <w:bookmarkStart w:id="0" w:name="_GoBack"/>
      <w:bookmarkEnd w:id="0"/>
      <w:r w:rsidRPr="00375762">
        <w:rPr>
          <w:rFonts w:ascii="Times New Roman" w:hAnsi="Times New Roman" w:cs="Times New Roman"/>
          <w:b/>
          <w:sz w:val="28"/>
        </w:rPr>
        <w:t xml:space="preserve">Глава 2. Опытно-поисковая работа по организации </w:t>
      </w:r>
      <w:proofErr w:type="spellStart"/>
      <w:r w:rsidRPr="00375762">
        <w:rPr>
          <w:rFonts w:ascii="Times New Roman" w:hAnsi="Times New Roman" w:cs="Times New Roman"/>
          <w:b/>
          <w:sz w:val="28"/>
        </w:rPr>
        <w:t>ипотерапии</w:t>
      </w:r>
      <w:proofErr w:type="spellEnd"/>
      <w:r w:rsidRPr="00375762">
        <w:rPr>
          <w:rFonts w:ascii="Times New Roman" w:hAnsi="Times New Roman" w:cs="Times New Roman"/>
          <w:b/>
          <w:sz w:val="28"/>
        </w:rPr>
        <w:t xml:space="preserve"> в детском оздоровительном лагере по реабилитации детей с ограниченными возможностями здоровья</w:t>
      </w:r>
    </w:p>
    <w:p w:rsidR="00375762" w:rsidRDefault="00375762" w:rsidP="00375762">
      <w:pPr>
        <w:spacing w:after="0" w:line="360" w:lineRule="auto"/>
        <w:jc w:val="center"/>
        <w:rPr>
          <w:rFonts w:ascii="Times New Roman" w:hAnsi="Times New Roman" w:cs="Times New Roman"/>
          <w:b/>
          <w:sz w:val="28"/>
        </w:rPr>
      </w:pPr>
    </w:p>
    <w:p w:rsidR="00375762" w:rsidRDefault="00375762" w:rsidP="00375762">
      <w:pPr>
        <w:spacing w:after="0" w:line="360" w:lineRule="auto"/>
        <w:jc w:val="center"/>
        <w:rPr>
          <w:rFonts w:ascii="Times New Roman" w:hAnsi="Times New Roman" w:cs="Times New Roman"/>
          <w:b/>
          <w:sz w:val="28"/>
        </w:rPr>
      </w:pPr>
      <w:r w:rsidRPr="00375762">
        <w:rPr>
          <w:rFonts w:ascii="Times New Roman" w:hAnsi="Times New Roman" w:cs="Times New Roman"/>
          <w:b/>
          <w:sz w:val="28"/>
        </w:rPr>
        <w:t>2.1. Цель и задачи опытно-поисковой работы</w:t>
      </w:r>
    </w:p>
    <w:p w:rsidR="00846C7B" w:rsidRPr="00846C7B" w:rsidRDefault="00846C7B" w:rsidP="00846C7B">
      <w:pPr>
        <w:spacing w:after="0" w:line="360" w:lineRule="auto"/>
        <w:ind w:firstLine="709"/>
        <w:jc w:val="both"/>
        <w:rPr>
          <w:rFonts w:ascii="Times New Roman" w:hAnsi="Times New Roman" w:cs="Times New Roman"/>
          <w:sz w:val="28"/>
        </w:rPr>
      </w:pP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Одной из приоритетных задач отечественного здравоохранения является формирование государственной политики в области охраны и укрепления здоровья населения. Кризисные явления в обществе, его социальное расслоение, ухудшение качества жизни способствуют снижению рождаемости, увеличению заболеваемости, инвалидности или смертности людей.</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Инвалидность определяется как ограничения в возможностях, обусловленные физическими, психологическими, сенсорными отклонениями, вследствие чего возникают социальные, законодательные и иные барьеры, которые не позволяют человеку, имеющему инвалидность, быть интегрированным в общество, принимать участие в жизни семьи или общества на таких же основаниях, как и другие члены общества.</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Среди инвалидов нашей страны большое место занимают дети с разными физическими и психическими отклонениями. Здоровье ребенка - это состояние жизнедеятельности, которое соответствует биологическому возрасту ребенка, состояние гармоничного единства физических, интеллектуальных характеристик, адаптационных реакций в процессе развития. Здоровье - это не только отсутствие болезни и физических дефектов, а состояние полного физического, духовного и социального</w:t>
      </w:r>
      <w:r>
        <w:rPr>
          <w:rFonts w:ascii="Times New Roman" w:hAnsi="Times New Roman" w:cs="Times New Roman"/>
          <w:sz w:val="28"/>
        </w:rPr>
        <w:t xml:space="preserve"> благополучия</w:t>
      </w:r>
      <w:r w:rsidRPr="00846C7B">
        <w:rPr>
          <w:rFonts w:ascii="Times New Roman" w:hAnsi="Times New Roman" w:cs="Times New Roman"/>
          <w:sz w:val="28"/>
        </w:rPr>
        <w:t xml:space="preserve">. Инвалидность детей - это более тяжелое явление, чем инвалидность взрослых, так как у детей это связано еще с процессом развития психики, приобретением навыков и усвоением знаний, что подтверждает актуальность и сложность проблемы. Все это вызывает большие затруднения, поэтому она требует комплексного подхода к вопросу </w:t>
      </w:r>
      <w:r w:rsidRPr="00846C7B">
        <w:rPr>
          <w:rFonts w:ascii="Times New Roman" w:hAnsi="Times New Roman" w:cs="Times New Roman"/>
          <w:sz w:val="28"/>
        </w:rPr>
        <w:lastRenderedPageBreak/>
        <w:t>реабилитации детей, организации индивидуальных программ коррекционной работы с ними.</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 xml:space="preserve">Наиболее часто детская инвалидность представлена нарушением опорно-двигательного аппарата (ОДА), что связано с таким детским заболеванием, как детский церебральный паралич (ДЦП). Однако в понятие «нарушение опорно-двигательного аппарата» включаются все двигательные расстройства, имеющие органическое, центральное или периферическое происхождение. В общеупотребительном значении </w:t>
      </w:r>
      <w:proofErr w:type="gramStart"/>
      <w:r w:rsidRPr="00846C7B">
        <w:rPr>
          <w:rFonts w:ascii="Times New Roman" w:hAnsi="Times New Roman" w:cs="Times New Roman"/>
          <w:sz w:val="28"/>
        </w:rPr>
        <w:t>-э</w:t>
      </w:r>
      <w:proofErr w:type="gramEnd"/>
      <w:r w:rsidRPr="00846C7B">
        <w:rPr>
          <w:rFonts w:ascii="Times New Roman" w:hAnsi="Times New Roman" w:cs="Times New Roman"/>
          <w:sz w:val="28"/>
        </w:rPr>
        <w:t xml:space="preserve">то нарушение двигательных средств с определенными органическими поражениями (дефектами). Нарушения двигательной сферы детей с ограниченными возможностями приводят к ограничению их жизнедеятельности, а впоследствии - </w:t>
      </w:r>
      <w:proofErr w:type="gramStart"/>
      <w:r w:rsidRPr="00846C7B">
        <w:rPr>
          <w:rFonts w:ascii="Times New Roman" w:hAnsi="Times New Roman" w:cs="Times New Roman"/>
          <w:sz w:val="28"/>
        </w:rPr>
        <w:t>к</w:t>
      </w:r>
      <w:proofErr w:type="gramEnd"/>
      <w:r w:rsidRPr="00846C7B">
        <w:rPr>
          <w:rFonts w:ascii="Times New Roman" w:hAnsi="Times New Roman" w:cs="Times New Roman"/>
          <w:sz w:val="28"/>
        </w:rPr>
        <w:t xml:space="preserve"> их </w:t>
      </w:r>
      <w:proofErr w:type="spellStart"/>
      <w:r w:rsidRPr="00846C7B">
        <w:rPr>
          <w:rFonts w:ascii="Times New Roman" w:hAnsi="Times New Roman" w:cs="Times New Roman"/>
          <w:sz w:val="28"/>
        </w:rPr>
        <w:t>дезадаптации</w:t>
      </w:r>
      <w:proofErr w:type="spellEnd"/>
      <w:r w:rsidRPr="00846C7B">
        <w:rPr>
          <w:rFonts w:ascii="Times New Roman" w:hAnsi="Times New Roman" w:cs="Times New Roman"/>
          <w:sz w:val="28"/>
        </w:rPr>
        <w:t>. Изменения двигательной возможности оказывают существенное влияние на моторику, сенсорные и коммуникативные способности, познавательную деятельность, уровень подвижности нервной системы, определяют особенности повседневной жизненной активности ребенка. Все вышесказанное свидетельствует о том, что проблемы, связанные с детской инвалидностью, должны быть решены усилиями всего общества и госу</w:t>
      </w:r>
      <w:r>
        <w:rPr>
          <w:rFonts w:ascii="Times New Roman" w:hAnsi="Times New Roman" w:cs="Times New Roman"/>
          <w:sz w:val="28"/>
        </w:rPr>
        <w:t>дарства. Поэтому с целью улучше</w:t>
      </w:r>
      <w:r w:rsidRPr="00846C7B">
        <w:rPr>
          <w:rFonts w:ascii="Times New Roman" w:hAnsi="Times New Roman" w:cs="Times New Roman"/>
          <w:sz w:val="28"/>
        </w:rPr>
        <w:t>ния положения детей-инвалидов создаются для них реабилитационные центры, которые проводят комплексные мероприятия по их медицинской, социальной, психологической реабилитации.</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Сущность понятия «реабилитация» рассматривается педагогами, психологами, юристами, воспитателями, исходя из дословного его перевода с латинского - «восстановление». Под реабилитацией понимается активный процесс, основная задача которого - достижение полного восстановления нарушенных вследствие заболевания или травмы функций или восстановление физического, психического и социального потенциала инвалида, адаптация его к жизни в обществе. Это все охватывает разные стороны жизни: юридическую, медицинскую, психологическую, социальную и др.</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lastRenderedPageBreak/>
        <w:t>В реабилитационную работу входит также восстановление самоуважения и жизнерадостности, веры в свои силы, адаптационных способностей.</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Основными проблемами у больных детей с нарушением опорно-двигательного аппарата являются сложности с поддержанием равновесия, выполнением целенаправленных действий, а также с производными движениями в пораженных конечностях, в результате которых у них отсутствуют опыт движения, необходимый для правильной ходьбы, навыки бега, прыжков и др.</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Смысл реабилитации больных детей с опорно-двигательными аппаратами заключается в комплексном многопрофильном подходе к восстановлению способностей человека к бытовой, общественной и профессиональной деятельности.</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Как отмечается в специальной литературе, в последнее время наблюдается повышенный интерес отечественных специалистов различного профиля к расширению методов и способов реабилитации, к включению их в медицинские, психологические и педагогические технологии. При этом обращается достаточно большое внимание на использование верховой езды в лечебных целях.</w:t>
      </w:r>
    </w:p>
    <w:p w:rsidR="00846C7B" w:rsidRPr="00846C7B" w:rsidRDefault="00846C7B" w:rsidP="00846C7B">
      <w:pPr>
        <w:spacing w:after="0" w:line="360" w:lineRule="auto"/>
        <w:ind w:firstLine="709"/>
        <w:jc w:val="both"/>
        <w:rPr>
          <w:rFonts w:ascii="Times New Roman" w:hAnsi="Times New Roman" w:cs="Times New Roman"/>
          <w:sz w:val="28"/>
        </w:rPr>
      </w:pPr>
      <w:proofErr w:type="gramStart"/>
      <w:r w:rsidRPr="00846C7B">
        <w:rPr>
          <w:rFonts w:ascii="Times New Roman" w:hAnsi="Times New Roman" w:cs="Times New Roman"/>
          <w:sz w:val="28"/>
        </w:rPr>
        <w:t>В настоящее время существуют различные способы реабилитации больных с данным заболеванием: занятия лечебной физкультурой, курсы массажа, различные физиотерапевтические процедуры; перспективным является применение гимнастического комплекса упражнений в бассейне, лечение лекарственными средствами, комплексная лазеротерапия, хирургическая коррекция и др. Хотя все эти методики позволяют уменьшить мышечный тонус, увеличить объем пассивных движений, но они не помогают приобрести новые активные двигательные навыки.</w:t>
      </w:r>
      <w:proofErr w:type="gramEnd"/>
      <w:r w:rsidRPr="00846C7B">
        <w:rPr>
          <w:rFonts w:ascii="Times New Roman" w:hAnsi="Times New Roman" w:cs="Times New Roman"/>
          <w:sz w:val="28"/>
        </w:rPr>
        <w:t xml:space="preserve"> Такими возможностями обладает верховая езда на лошади. Уникальность </w:t>
      </w:r>
      <w:proofErr w:type="spellStart"/>
      <w:r w:rsidRPr="00846C7B">
        <w:rPr>
          <w:rFonts w:ascii="Times New Roman" w:hAnsi="Times New Roman" w:cs="Times New Roman"/>
          <w:sz w:val="28"/>
        </w:rPr>
        <w:t>иппотерапии</w:t>
      </w:r>
      <w:proofErr w:type="spellEnd"/>
      <w:r w:rsidRPr="00846C7B">
        <w:rPr>
          <w:rFonts w:ascii="Times New Roman" w:hAnsi="Times New Roman" w:cs="Times New Roman"/>
          <w:sz w:val="28"/>
        </w:rPr>
        <w:t xml:space="preserve"> заключается в том, что осуществляется одновременное сочетание повторяющихся разнонаправленных движений тела, легкий </w:t>
      </w:r>
      <w:r w:rsidRPr="00846C7B">
        <w:rPr>
          <w:rFonts w:ascii="Times New Roman" w:hAnsi="Times New Roman" w:cs="Times New Roman"/>
          <w:sz w:val="28"/>
        </w:rPr>
        <w:lastRenderedPageBreak/>
        <w:t>массаж внутренней поверхности ног, позитивный психотерапевтический эффект от общения больного ребенка с лошадью.</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 xml:space="preserve">Положительный эффект использования лошади в лечебных целях состоит в сочетании совместной активности, физической коммуникации и, особенно, в ритмически упорядоченной двигательной нагрузке. Это и есть основы высококачественной </w:t>
      </w:r>
      <w:proofErr w:type="spellStart"/>
      <w:r w:rsidRPr="00846C7B">
        <w:rPr>
          <w:rFonts w:ascii="Times New Roman" w:hAnsi="Times New Roman" w:cs="Times New Roman"/>
          <w:sz w:val="28"/>
        </w:rPr>
        <w:t>иппотерапии</w:t>
      </w:r>
      <w:proofErr w:type="spellEnd"/>
      <w:r w:rsidRPr="00846C7B">
        <w:rPr>
          <w:rFonts w:ascii="Times New Roman" w:hAnsi="Times New Roman" w:cs="Times New Roman"/>
          <w:sz w:val="28"/>
        </w:rPr>
        <w:t>, лечения с помощью движений, которые без лошади невозможно проводить.</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Таким образом, смысл реабилитации больных детей с опорно-двигательными аппаратами заключается в комплексном многопрофильном подходе к восстановлению способностей человека к бытовой</w:t>
      </w:r>
      <w:proofErr w:type="gramStart"/>
      <w:r w:rsidRPr="00846C7B">
        <w:rPr>
          <w:rFonts w:ascii="Times New Roman" w:hAnsi="Times New Roman" w:cs="Times New Roman"/>
          <w:sz w:val="28"/>
        </w:rPr>
        <w:t>.</w:t>
      </w:r>
      <w:proofErr w:type="gramEnd"/>
      <w:r w:rsidRPr="00846C7B">
        <w:rPr>
          <w:rFonts w:ascii="Times New Roman" w:hAnsi="Times New Roman" w:cs="Times New Roman"/>
          <w:sz w:val="28"/>
        </w:rPr>
        <w:t xml:space="preserve"> </w:t>
      </w:r>
      <w:proofErr w:type="gramStart"/>
      <w:r w:rsidRPr="00846C7B">
        <w:rPr>
          <w:rFonts w:ascii="Times New Roman" w:hAnsi="Times New Roman" w:cs="Times New Roman"/>
          <w:sz w:val="28"/>
        </w:rPr>
        <w:t>о</w:t>
      </w:r>
      <w:proofErr w:type="gramEnd"/>
      <w:r w:rsidRPr="00846C7B">
        <w:rPr>
          <w:rFonts w:ascii="Times New Roman" w:hAnsi="Times New Roman" w:cs="Times New Roman"/>
          <w:sz w:val="28"/>
        </w:rPr>
        <w:t xml:space="preserve">бщественной и профессиональной деятельности. Конечной целью комплексной многопрофильной реабилитации является предоставление человеку с анатомическими дефектами, функциональными нарушениями, социальными отклонениями возможности относительно независимой жизнедеятельности. Содержание и задачи использования </w:t>
      </w:r>
      <w:proofErr w:type="spellStart"/>
      <w:r w:rsidRPr="00846C7B">
        <w:rPr>
          <w:rFonts w:ascii="Times New Roman" w:hAnsi="Times New Roman" w:cs="Times New Roman"/>
          <w:sz w:val="28"/>
        </w:rPr>
        <w:t>иппотерапии</w:t>
      </w:r>
      <w:proofErr w:type="spellEnd"/>
      <w:r w:rsidRPr="00846C7B">
        <w:rPr>
          <w:rFonts w:ascii="Times New Roman" w:hAnsi="Times New Roman" w:cs="Times New Roman"/>
          <w:sz w:val="28"/>
        </w:rPr>
        <w:t xml:space="preserve"> в лечебных целях определяются клиническими особенностями болезни, поэтому педагогу, психологу и социальному работнику важно знать, как влияют нарушения двигательных функций на психомоторное, эмоциональное, социально</w:t>
      </w:r>
      <w:r w:rsidR="00B31E35">
        <w:rPr>
          <w:rFonts w:ascii="Times New Roman" w:hAnsi="Times New Roman" w:cs="Times New Roman"/>
          <w:sz w:val="28"/>
        </w:rPr>
        <w:t>-</w:t>
      </w:r>
      <w:r w:rsidRPr="00846C7B">
        <w:rPr>
          <w:rFonts w:ascii="Times New Roman" w:hAnsi="Times New Roman" w:cs="Times New Roman"/>
          <w:sz w:val="28"/>
        </w:rPr>
        <w:t>коммуникативное развитие детей и учитывать характер их взаимоотношений.</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В настоящее время детские реабилитационные учреждения имеют достаточные возможности для успешной реабилитации детей-инвалидов.</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Как отмечается в литературе и как показывает практический опыт, только комплексные реабилитационные учреждения могут обеспечить детей-инвалидов максимально полной и своевременной реабилитацией, способствующей адаптации к жизни в обществе, семье, обучению к труду.</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На современном этапе большое внимание уделяется нелекарственным методам коррекции таких нарушений, реабилитации детей-инвалидов.</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Как было сказано выше, одним из средств медицинской, психологической, социальной реабилитации детей с нарушениями опорно-двигательного аппарата является занятия лечебной верховой ездой.</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lastRenderedPageBreak/>
        <w:t xml:space="preserve">Верховую езду условно делят на </w:t>
      </w:r>
      <w:proofErr w:type="spellStart"/>
      <w:r w:rsidRPr="00846C7B">
        <w:rPr>
          <w:rFonts w:ascii="Times New Roman" w:hAnsi="Times New Roman" w:cs="Times New Roman"/>
          <w:sz w:val="28"/>
        </w:rPr>
        <w:t>иппотерапию</w:t>
      </w:r>
      <w:proofErr w:type="spellEnd"/>
      <w:r w:rsidRPr="00846C7B">
        <w:rPr>
          <w:rFonts w:ascii="Times New Roman" w:hAnsi="Times New Roman" w:cs="Times New Roman"/>
          <w:sz w:val="28"/>
        </w:rPr>
        <w:t xml:space="preserve">, лечебно-педагогическую, конный спорт, конный туризм и др. В данной статье нас интересует </w:t>
      </w:r>
      <w:proofErr w:type="spellStart"/>
      <w:r w:rsidRPr="00846C7B">
        <w:rPr>
          <w:rFonts w:ascii="Times New Roman" w:hAnsi="Times New Roman" w:cs="Times New Roman"/>
          <w:sz w:val="28"/>
        </w:rPr>
        <w:t>иппотерапия</w:t>
      </w:r>
      <w:proofErr w:type="spellEnd"/>
      <w:r w:rsidRPr="00846C7B">
        <w:rPr>
          <w:rFonts w:ascii="Times New Roman" w:hAnsi="Times New Roman" w:cs="Times New Roman"/>
          <w:sz w:val="28"/>
        </w:rPr>
        <w:t xml:space="preserve">. </w:t>
      </w:r>
      <w:proofErr w:type="spellStart"/>
      <w:proofErr w:type="gramStart"/>
      <w:r w:rsidRPr="00846C7B">
        <w:rPr>
          <w:rFonts w:ascii="Times New Roman" w:hAnsi="Times New Roman" w:cs="Times New Roman"/>
          <w:sz w:val="28"/>
        </w:rPr>
        <w:t>Иппотерапия</w:t>
      </w:r>
      <w:proofErr w:type="spellEnd"/>
      <w:r w:rsidRPr="00846C7B">
        <w:rPr>
          <w:rFonts w:ascii="Times New Roman" w:hAnsi="Times New Roman" w:cs="Times New Roman"/>
          <w:sz w:val="28"/>
        </w:rPr>
        <w:t xml:space="preserve"> - (от греч.</w:t>
      </w:r>
      <w:proofErr w:type="gramEnd"/>
      <w:r w:rsidRPr="00846C7B">
        <w:rPr>
          <w:rFonts w:ascii="Times New Roman" w:hAnsi="Times New Roman" w:cs="Times New Roman"/>
          <w:sz w:val="28"/>
        </w:rPr>
        <w:t xml:space="preserve"> </w:t>
      </w:r>
      <w:proofErr w:type="spellStart"/>
      <w:proofErr w:type="gramStart"/>
      <w:r w:rsidRPr="00846C7B">
        <w:rPr>
          <w:rFonts w:ascii="Times New Roman" w:hAnsi="Times New Roman" w:cs="Times New Roman"/>
          <w:sz w:val="28"/>
        </w:rPr>
        <w:t>Hippos</w:t>
      </w:r>
      <w:proofErr w:type="spellEnd"/>
      <w:r w:rsidRPr="00846C7B">
        <w:rPr>
          <w:rFonts w:ascii="Times New Roman" w:hAnsi="Times New Roman" w:cs="Times New Roman"/>
          <w:sz w:val="28"/>
        </w:rPr>
        <w:t xml:space="preserve"> - лошадь) - это так называемое «лечение с помощью лошади», один из видов альтернативной медицины, при котором с инвалидами занимается физиотерапевт или специа</w:t>
      </w:r>
      <w:r>
        <w:rPr>
          <w:rFonts w:ascii="Times New Roman" w:hAnsi="Times New Roman" w:cs="Times New Roman"/>
          <w:sz w:val="28"/>
        </w:rPr>
        <w:t>льно обученный инструктор по ле</w:t>
      </w:r>
      <w:r w:rsidRPr="00846C7B">
        <w:rPr>
          <w:rFonts w:ascii="Times New Roman" w:hAnsi="Times New Roman" w:cs="Times New Roman"/>
          <w:sz w:val="28"/>
        </w:rPr>
        <w:t>чебной верховой езде.</w:t>
      </w:r>
      <w:proofErr w:type="gramEnd"/>
      <w:r w:rsidRPr="00846C7B">
        <w:rPr>
          <w:rFonts w:ascii="Times New Roman" w:hAnsi="Times New Roman" w:cs="Times New Roman"/>
          <w:sz w:val="28"/>
        </w:rPr>
        <w:t xml:space="preserve"> Этот метод вспомогательного лечения эффективен в разной степени для людей с нарушениями опорно-двигательного аппарата.</w:t>
      </w:r>
    </w:p>
    <w:p w:rsidR="00846C7B" w:rsidRPr="00846C7B" w:rsidRDefault="00846C7B" w:rsidP="00846C7B">
      <w:pPr>
        <w:spacing w:after="0" w:line="360" w:lineRule="auto"/>
        <w:ind w:firstLine="709"/>
        <w:jc w:val="both"/>
        <w:rPr>
          <w:rFonts w:ascii="Times New Roman" w:hAnsi="Times New Roman" w:cs="Times New Roman"/>
          <w:sz w:val="28"/>
        </w:rPr>
      </w:pPr>
      <w:proofErr w:type="gramStart"/>
      <w:r w:rsidRPr="00846C7B">
        <w:rPr>
          <w:rFonts w:ascii="Times New Roman" w:hAnsi="Times New Roman" w:cs="Times New Roman"/>
          <w:sz w:val="28"/>
        </w:rPr>
        <w:t xml:space="preserve">На современном этапе большое значение придается </w:t>
      </w:r>
      <w:proofErr w:type="spellStart"/>
      <w:r w:rsidRPr="00846C7B">
        <w:rPr>
          <w:rFonts w:ascii="Times New Roman" w:hAnsi="Times New Roman" w:cs="Times New Roman"/>
          <w:sz w:val="28"/>
        </w:rPr>
        <w:t>иппотерапии</w:t>
      </w:r>
      <w:proofErr w:type="spellEnd"/>
      <w:r w:rsidRPr="00846C7B">
        <w:rPr>
          <w:rFonts w:ascii="Times New Roman" w:hAnsi="Times New Roman" w:cs="Times New Roman"/>
          <w:sz w:val="28"/>
        </w:rPr>
        <w:t xml:space="preserve"> как в медицинском, так и социально-психологическом и другом планах.</w:t>
      </w:r>
      <w:proofErr w:type="gramEnd"/>
      <w:r w:rsidRPr="00846C7B">
        <w:rPr>
          <w:rFonts w:ascii="Times New Roman" w:hAnsi="Times New Roman" w:cs="Times New Roman"/>
          <w:sz w:val="28"/>
        </w:rPr>
        <w:t xml:space="preserve"> В разных регионах РФ все интенсивнее открываются реабилитационные лечебные центры с использованием </w:t>
      </w:r>
      <w:proofErr w:type="spellStart"/>
      <w:r w:rsidRPr="00846C7B">
        <w:rPr>
          <w:rFonts w:ascii="Times New Roman" w:hAnsi="Times New Roman" w:cs="Times New Roman"/>
          <w:sz w:val="28"/>
        </w:rPr>
        <w:t>иппотерапии</w:t>
      </w:r>
      <w:proofErr w:type="spellEnd"/>
      <w:r w:rsidRPr="00846C7B">
        <w:rPr>
          <w:rFonts w:ascii="Times New Roman" w:hAnsi="Times New Roman" w:cs="Times New Roman"/>
          <w:sz w:val="28"/>
        </w:rPr>
        <w:t xml:space="preserve">. Хотя по вопросу об использовании данного метода в специальной литературе высказываются разные точки зрения, однако за последнее время активнее стала использоваться </w:t>
      </w:r>
      <w:proofErr w:type="spellStart"/>
      <w:r w:rsidRPr="00846C7B">
        <w:rPr>
          <w:rFonts w:ascii="Times New Roman" w:hAnsi="Times New Roman" w:cs="Times New Roman"/>
          <w:sz w:val="28"/>
        </w:rPr>
        <w:t>иппотерапия</w:t>
      </w:r>
      <w:proofErr w:type="spellEnd"/>
      <w:r w:rsidRPr="00846C7B">
        <w:rPr>
          <w:rFonts w:ascii="Times New Roman" w:hAnsi="Times New Roman" w:cs="Times New Roman"/>
          <w:sz w:val="28"/>
        </w:rPr>
        <w:t xml:space="preserve"> в лечении разных болезней у детей с ограниченными возможностями. Это касается не только медицинских, но и нравственно-социальных болезней. В настоящее время ведущие ортопеды не только нашей страны, но и других стран высоко оценивают возможности </w:t>
      </w:r>
      <w:proofErr w:type="spellStart"/>
      <w:r w:rsidRPr="00846C7B">
        <w:rPr>
          <w:rFonts w:ascii="Times New Roman" w:hAnsi="Times New Roman" w:cs="Times New Roman"/>
          <w:sz w:val="28"/>
        </w:rPr>
        <w:t>иппотерапии</w:t>
      </w:r>
      <w:proofErr w:type="spellEnd"/>
      <w:r w:rsidRPr="00846C7B">
        <w:rPr>
          <w:rFonts w:ascii="Times New Roman" w:hAnsi="Times New Roman" w:cs="Times New Roman"/>
          <w:sz w:val="28"/>
        </w:rPr>
        <w:t xml:space="preserve"> в лечении различных болезней. Как дается во многих научных работах и как показывает практический опыт в России, во многих регионах СНГ и РФ (в том числе и в Республике Адыгея) используется </w:t>
      </w:r>
      <w:proofErr w:type="spellStart"/>
      <w:r w:rsidRPr="00846C7B">
        <w:rPr>
          <w:rFonts w:ascii="Times New Roman" w:hAnsi="Times New Roman" w:cs="Times New Roman"/>
          <w:sz w:val="28"/>
        </w:rPr>
        <w:t>иппотерапия</w:t>
      </w:r>
      <w:proofErr w:type="spellEnd"/>
      <w:r w:rsidRPr="00846C7B">
        <w:rPr>
          <w:rFonts w:ascii="Times New Roman" w:hAnsi="Times New Roman" w:cs="Times New Roman"/>
          <w:sz w:val="28"/>
        </w:rPr>
        <w:t xml:space="preserve">. Занятия проходят под наблюдением медицинского работника или специально подготовленного инструктора. Надо сказать, что данный метод играет положительную роль. Об этом свидетельствует тот факт, что состояние многих детей, больных с нарушениями опорно-двигательного аппарата, улучшилось в результате использования </w:t>
      </w:r>
      <w:proofErr w:type="spellStart"/>
      <w:r w:rsidRPr="00846C7B">
        <w:rPr>
          <w:rFonts w:ascii="Times New Roman" w:hAnsi="Times New Roman" w:cs="Times New Roman"/>
          <w:sz w:val="28"/>
        </w:rPr>
        <w:t>иппотерапии</w:t>
      </w:r>
      <w:proofErr w:type="spellEnd"/>
      <w:r w:rsidRPr="00846C7B">
        <w:rPr>
          <w:rFonts w:ascii="Times New Roman" w:hAnsi="Times New Roman" w:cs="Times New Roman"/>
          <w:sz w:val="28"/>
        </w:rPr>
        <w:t xml:space="preserve">. Так, например, больная девочка с диагнозом ДЦП (фамилии и имена не называем по этическим причинам) посещала </w:t>
      </w:r>
      <w:proofErr w:type="gramStart"/>
      <w:r w:rsidRPr="00846C7B">
        <w:rPr>
          <w:rFonts w:ascii="Times New Roman" w:hAnsi="Times New Roman" w:cs="Times New Roman"/>
          <w:sz w:val="28"/>
        </w:rPr>
        <w:t>конно-спортивную</w:t>
      </w:r>
      <w:proofErr w:type="gramEnd"/>
      <w:r w:rsidRPr="00846C7B">
        <w:rPr>
          <w:rFonts w:ascii="Times New Roman" w:hAnsi="Times New Roman" w:cs="Times New Roman"/>
          <w:sz w:val="28"/>
        </w:rPr>
        <w:t xml:space="preserve"> школу г. Майкопа (в пос. </w:t>
      </w:r>
      <w:proofErr w:type="spellStart"/>
      <w:r w:rsidRPr="00846C7B">
        <w:rPr>
          <w:rFonts w:ascii="Times New Roman" w:hAnsi="Times New Roman" w:cs="Times New Roman"/>
          <w:sz w:val="28"/>
        </w:rPr>
        <w:t>Говердовском</w:t>
      </w:r>
      <w:proofErr w:type="spellEnd"/>
      <w:r w:rsidRPr="00846C7B">
        <w:rPr>
          <w:rFonts w:ascii="Times New Roman" w:hAnsi="Times New Roman" w:cs="Times New Roman"/>
          <w:sz w:val="28"/>
        </w:rPr>
        <w:t xml:space="preserve">). Занятия верховой ездой оказали положительное влияние на состояние здоровья ребенка. Это подтверждается результатами </w:t>
      </w:r>
      <w:r w:rsidRPr="00846C7B">
        <w:rPr>
          <w:rFonts w:ascii="Times New Roman" w:hAnsi="Times New Roman" w:cs="Times New Roman"/>
          <w:sz w:val="28"/>
        </w:rPr>
        <w:lastRenderedPageBreak/>
        <w:t>исследований: на первых тренировках она садилась на лошадь с помощью инструктора. Занималась год. После чего легко стала садиться на лошадь и профессионально передвигаться рысью. Одновременно такое занятие эмоционально разгружала нервную систему после занятий в общеобразовательной школе. Другой случай. Ребенок с детства болеет ДЦП: плохо передвигается и голову держит плохо. Первое время, когда сажали его на лошадь, он не мог ровно держать голову. После того, как ребенок начал заниматься верховой ездой с помощью инструктора, постепенно стал держать голову ровно.</w:t>
      </w:r>
    </w:p>
    <w:p w:rsidR="00375762" w:rsidRDefault="00375762" w:rsidP="00375762">
      <w:pPr>
        <w:spacing w:after="0" w:line="360" w:lineRule="auto"/>
        <w:jc w:val="center"/>
        <w:rPr>
          <w:rFonts w:ascii="Times New Roman" w:hAnsi="Times New Roman" w:cs="Times New Roman"/>
          <w:b/>
          <w:sz w:val="28"/>
        </w:rPr>
      </w:pPr>
    </w:p>
    <w:p w:rsidR="00375762" w:rsidRDefault="00375762" w:rsidP="00375762">
      <w:pPr>
        <w:spacing w:after="0" w:line="360" w:lineRule="auto"/>
        <w:jc w:val="center"/>
        <w:rPr>
          <w:rFonts w:ascii="Times New Roman" w:hAnsi="Times New Roman" w:cs="Times New Roman"/>
          <w:b/>
          <w:sz w:val="28"/>
        </w:rPr>
      </w:pPr>
      <w:r w:rsidRPr="00375762">
        <w:rPr>
          <w:rFonts w:ascii="Times New Roman" w:hAnsi="Times New Roman" w:cs="Times New Roman"/>
          <w:b/>
          <w:sz w:val="28"/>
        </w:rPr>
        <w:t xml:space="preserve">2.2. Основные направления работы по организации и проведению </w:t>
      </w:r>
      <w:proofErr w:type="spellStart"/>
      <w:r w:rsidRPr="00375762">
        <w:rPr>
          <w:rFonts w:ascii="Times New Roman" w:hAnsi="Times New Roman" w:cs="Times New Roman"/>
          <w:b/>
          <w:sz w:val="28"/>
        </w:rPr>
        <w:t>ипотерапии</w:t>
      </w:r>
      <w:proofErr w:type="spellEnd"/>
      <w:r w:rsidRPr="00375762">
        <w:rPr>
          <w:rFonts w:ascii="Times New Roman" w:hAnsi="Times New Roman" w:cs="Times New Roman"/>
          <w:b/>
          <w:sz w:val="28"/>
        </w:rPr>
        <w:t xml:space="preserve"> в детском оздоровительном лагере по реабилитации детей с ограниченными возможностями здоровья</w:t>
      </w:r>
    </w:p>
    <w:p w:rsidR="00846C7B" w:rsidRPr="00846C7B" w:rsidRDefault="00846C7B" w:rsidP="00846C7B">
      <w:pPr>
        <w:spacing w:after="0" w:line="360" w:lineRule="auto"/>
        <w:ind w:firstLine="709"/>
        <w:jc w:val="both"/>
        <w:rPr>
          <w:rFonts w:ascii="Times New Roman" w:hAnsi="Times New Roman" w:cs="Times New Roman"/>
          <w:sz w:val="28"/>
          <w:szCs w:val="28"/>
        </w:rPr>
      </w:pPr>
    </w:p>
    <w:p w:rsidR="00846C7B" w:rsidRPr="00846C7B" w:rsidRDefault="00846C7B" w:rsidP="00846C7B">
      <w:pPr>
        <w:spacing w:after="0" w:line="360" w:lineRule="auto"/>
        <w:ind w:firstLine="709"/>
        <w:jc w:val="both"/>
        <w:rPr>
          <w:rFonts w:ascii="Times New Roman" w:hAnsi="Times New Roman" w:cs="Times New Roman"/>
          <w:sz w:val="28"/>
          <w:szCs w:val="28"/>
        </w:rPr>
      </w:pPr>
      <w:proofErr w:type="spellStart"/>
      <w:r w:rsidRPr="00846C7B">
        <w:rPr>
          <w:rFonts w:ascii="Times New Roman" w:hAnsi="Times New Roman" w:cs="Times New Roman"/>
          <w:sz w:val="28"/>
          <w:szCs w:val="28"/>
        </w:rPr>
        <w:t>Иппотерапия</w:t>
      </w:r>
      <w:proofErr w:type="spellEnd"/>
      <w:r w:rsidRPr="00846C7B">
        <w:rPr>
          <w:rFonts w:ascii="Times New Roman" w:hAnsi="Times New Roman" w:cs="Times New Roman"/>
          <w:sz w:val="28"/>
          <w:szCs w:val="28"/>
        </w:rPr>
        <w:t xml:space="preserve"> – это </w:t>
      </w:r>
      <w:proofErr w:type="spellStart"/>
      <w:r w:rsidRPr="00846C7B">
        <w:rPr>
          <w:rFonts w:ascii="Times New Roman" w:hAnsi="Times New Roman" w:cs="Times New Roman"/>
          <w:sz w:val="28"/>
          <w:szCs w:val="28"/>
        </w:rPr>
        <w:t>нейрофизиологически</w:t>
      </w:r>
      <w:proofErr w:type="spellEnd"/>
      <w:r w:rsidRPr="00846C7B">
        <w:rPr>
          <w:rFonts w:ascii="Times New Roman" w:hAnsi="Times New Roman" w:cs="Times New Roman"/>
          <w:sz w:val="28"/>
          <w:szCs w:val="28"/>
        </w:rPr>
        <w:t xml:space="preserve"> ориентированная терапия с использованием лошади (от греческого «</w:t>
      </w:r>
      <w:proofErr w:type="spellStart"/>
      <w:r w:rsidRPr="00846C7B">
        <w:rPr>
          <w:rFonts w:ascii="Times New Roman" w:hAnsi="Times New Roman" w:cs="Times New Roman"/>
          <w:sz w:val="28"/>
          <w:szCs w:val="28"/>
        </w:rPr>
        <w:t>иппо</w:t>
      </w:r>
      <w:proofErr w:type="spellEnd"/>
      <w:proofErr w:type="gramStart"/>
      <w:r w:rsidRPr="00846C7B">
        <w:rPr>
          <w:rFonts w:ascii="Times New Roman" w:hAnsi="Times New Roman" w:cs="Times New Roman"/>
          <w:sz w:val="28"/>
          <w:szCs w:val="28"/>
        </w:rPr>
        <w:t>»-</w:t>
      </w:r>
      <w:proofErr w:type="gramEnd"/>
      <w:r w:rsidRPr="00846C7B">
        <w:rPr>
          <w:rFonts w:ascii="Times New Roman" w:hAnsi="Times New Roman" w:cs="Times New Roman"/>
          <w:sz w:val="28"/>
          <w:szCs w:val="28"/>
        </w:rPr>
        <w:t>лошадь и «терапия»-лечение).</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xml:space="preserve">Концепция </w:t>
      </w:r>
      <w:proofErr w:type="spellStart"/>
      <w:r w:rsidRPr="00846C7B">
        <w:rPr>
          <w:rFonts w:ascii="Times New Roman" w:hAnsi="Times New Roman" w:cs="Times New Roman"/>
          <w:sz w:val="28"/>
          <w:szCs w:val="28"/>
        </w:rPr>
        <w:t>иппотерапии</w:t>
      </w:r>
      <w:proofErr w:type="spellEnd"/>
      <w:r w:rsidRPr="00846C7B">
        <w:rPr>
          <w:rFonts w:ascii="Times New Roman" w:hAnsi="Times New Roman" w:cs="Times New Roman"/>
          <w:sz w:val="28"/>
          <w:szCs w:val="28"/>
        </w:rPr>
        <w:t xml:space="preserve"> находит свое раннее письменное упоминание со времен Древней Греции в трудах Гиппократа.</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Затем, в конце 1980-х годов она начала использоваться в Германии, Австрии и Швейцарии в качестве дополнения к традиционной физической терапии.</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xml:space="preserve">В России </w:t>
      </w:r>
      <w:proofErr w:type="spellStart"/>
      <w:r w:rsidRPr="00846C7B">
        <w:rPr>
          <w:rFonts w:ascii="Times New Roman" w:hAnsi="Times New Roman" w:cs="Times New Roman"/>
          <w:sz w:val="28"/>
          <w:szCs w:val="28"/>
        </w:rPr>
        <w:t>иппотерапией</w:t>
      </w:r>
      <w:proofErr w:type="spellEnd"/>
      <w:r w:rsidRPr="00846C7B">
        <w:rPr>
          <w:rFonts w:ascii="Times New Roman" w:hAnsi="Times New Roman" w:cs="Times New Roman"/>
          <w:sz w:val="28"/>
          <w:szCs w:val="28"/>
        </w:rPr>
        <w:t xml:space="preserve"> начали заниматься с 1991 года в Москве.</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xml:space="preserve">Сегодня центры </w:t>
      </w:r>
      <w:proofErr w:type="spellStart"/>
      <w:r w:rsidRPr="00846C7B">
        <w:rPr>
          <w:rFonts w:ascii="Times New Roman" w:hAnsi="Times New Roman" w:cs="Times New Roman"/>
          <w:sz w:val="28"/>
          <w:szCs w:val="28"/>
        </w:rPr>
        <w:t>иппотерапии</w:t>
      </w:r>
      <w:proofErr w:type="spellEnd"/>
      <w:r w:rsidRPr="00846C7B">
        <w:rPr>
          <w:rFonts w:ascii="Times New Roman" w:hAnsi="Times New Roman" w:cs="Times New Roman"/>
          <w:sz w:val="28"/>
          <w:szCs w:val="28"/>
        </w:rPr>
        <w:t xml:space="preserve"> (их уже более восьмидесяти) работают по всей стране. Первый центр в Санкт-Петербурге - Оздоровительный конный центр «Солнечный остров», начал работу в 1996 году.</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xml:space="preserve">Лошадь в </w:t>
      </w:r>
      <w:proofErr w:type="spellStart"/>
      <w:r w:rsidRPr="00846C7B">
        <w:rPr>
          <w:rFonts w:ascii="Times New Roman" w:hAnsi="Times New Roman" w:cs="Times New Roman"/>
          <w:sz w:val="28"/>
          <w:szCs w:val="28"/>
        </w:rPr>
        <w:t>иппотерапии</w:t>
      </w:r>
      <w:proofErr w:type="spellEnd"/>
      <w:r w:rsidRPr="00846C7B">
        <w:rPr>
          <w:rFonts w:ascii="Times New Roman" w:hAnsi="Times New Roman" w:cs="Times New Roman"/>
          <w:sz w:val="28"/>
          <w:szCs w:val="28"/>
        </w:rPr>
        <w:t xml:space="preserve"> – это не снаряд, это не машина для проведения зарядки, у лошади есть своё настроение, самочувствие и поэтому выбор лошади в </w:t>
      </w:r>
      <w:proofErr w:type="spellStart"/>
      <w:r w:rsidRPr="00846C7B">
        <w:rPr>
          <w:rFonts w:ascii="Times New Roman" w:hAnsi="Times New Roman" w:cs="Times New Roman"/>
          <w:sz w:val="28"/>
          <w:szCs w:val="28"/>
        </w:rPr>
        <w:t>иппотерапию</w:t>
      </w:r>
      <w:proofErr w:type="spellEnd"/>
      <w:r w:rsidRPr="00846C7B">
        <w:rPr>
          <w:rFonts w:ascii="Times New Roman" w:hAnsi="Times New Roman" w:cs="Times New Roman"/>
          <w:sz w:val="28"/>
          <w:szCs w:val="28"/>
        </w:rPr>
        <w:t xml:space="preserve"> это очень ответственный момент и основа успешной работы.</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lastRenderedPageBreak/>
        <w:t xml:space="preserve">На данный момент подбор лошадей для </w:t>
      </w:r>
      <w:proofErr w:type="spellStart"/>
      <w:r w:rsidRPr="00846C7B">
        <w:rPr>
          <w:rFonts w:ascii="Times New Roman" w:hAnsi="Times New Roman" w:cs="Times New Roman"/>
          <w:sz w:val="28"/>
          <w:szCs w:val="28"/>
        </w:rPr>
        <w:t>иппотерапии</w:t>
      </w:r>
      <w:proofErr w:type="spellEnd"/>
      <w:r w:rsidRPr="00846C7B">
        <w:rPr>
          <w:rFonts w:ascii="Times New Roman" w:hAnsi="Times New Roman" w:cs="Times New Roman"/>
          <w:sz w:val="28"/>
          <w:szCs w:val="28"/>
        </w:rPr>
        <w:t xml:space="preserve"> происходит по следующим критериям:</w:t>
      </w:r>
    </w:p>
    <w:p w:rsidR="00846C7B" w:rsidRPr="00846C7B" w:rsidRDefault="00846C7B" w:rsidP="00846C7B">
      <w:pPr>
        <w:spacing w:after="0" w:line="360" w:lineRule="auto"/>
        <w:ind w:firstLine="709"/>
        <w:jc w:val="both"/>
        <w:rPr>
          <w:rFonts w:ascii="Times New Roman" w:hAnsi="Times New Roman" w:cs="Times New Roman"/>
          <w:sz w:val="28"/>
          <w:szCs w:val="28"/>
        </w:rPr>
      </w:pPr>
      <w:proofErr w:type="spellStart"/>
      <w:r w:rsidRPr="00846C7B">
        <w:rPr>
          <w:rFonts w:ascii="Times New Roman" w:hAnsi="Times New Roman" w:cs="Times New Roman"/>
          <w:sz w:val="28"/>
          <w:szCs w:val="28"/>
        </w:rPr>
        <w:t>непугливость</w:t>
      </w:r>
      <w:proofErr w:type="spellEnd"/>
      <w:r w:rsidRPr="00846C7B">
        <w:rPr>
          <w:rFonts w:ascii="Times New Roman" w:hAnsi="Times New Roman" w:cs="Times New Roman"/>
          <w:sz w:val="28"/>
          <w:szCs w:val="28"/>
        </w:rPr>
        <w:t>;</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уравновешенность;</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терпеливость;</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правильный шаг.</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Самым главным критерием отбора является темперамент лошади. Для занятий требуются спокойные, терпеливые и уравновешенные животные. При этом лошадь должна оставаться энергичной, так как только такая лошадь может обладать подходящим терапевтическим шагом.</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Шаг должен быть ритмичным (должна отсутствовать хромота), широким (следы от задних ног должны попадать в следы от передних или перекрывать их), лошадь должна «брать на спину» (не зажимать мышцы спины) и работать от зада (подводить ноги под корпус и толкаться задом). Важно, чтобы лошадь хорошо сохраняла равновесие и была гибкой.</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Одним из важных условий является место (площадка) проведения самого занятия. Это должно быть место, в котором лошадь чувствует себя комфортно и безопасно.</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xml:space="preserve">Так же это относится к отношению к коноводу и </w:t>
      </w:r>
      <w:proofErr w:type="spellStart"/>
      <w:r w:rsidRPr="00846C7B">
        <w:rPr>
          <w:rFonts w:ascii="Times New Roman" w:hAnsi="Times New Roman" w:cs="Times New Roman"/>
          <w:sz w:val="28"/>
          <w:szCs w:val="28"/>
        </w:rPr>
        <w:t>иппотерапевту</w:t>
      </w:r>
      <w:proofErr w:type="spellEnd"/>
      <w:r w:rsidRPr="00846C7B">
        <w:rPr>
          <w:rFonts w:ascii="Times New Roman" w:hAnsi="Times New Roman" w:cs="Times New Roman"/>
          <w:sz w:val="28"/>
          <w:szCs w:val="28"/>
        </w:rPr>
        <w:t xml:space="preserve">, только при условии доверия лошади к коноводу и </w:t>
      </w:r>
      <w:proofErr w:type="spellStart"/>
      <w:r w:rsidRPr="00846C7B">
        <w:rPr>
          <w:rFonts w:ascii="Times New Roman" w:hAnsi="Times New Roman" w:cs="Times New Roman"/>
          <w:sz w:val="28"/>
          <w:szCs w:val="28"/>
        </w:rPr>
        <w:t>иппотерапевту</w:t>
      </w:r>
      <w:proofErr w:type="spellEnd"/>
      <w:r w:rsidRPr="00846C7B">
        <w:rPr>
          <w:rFonts w:ascii="Times New Roman" w:hAnsi="Times New Roman" w:cs="Times New Roman"/>
          <w:sz w:val="28"/>
          <w:szCs w:val="28"/>
        </w:rPr>
        <w:t xml:space="preserve"> лошадь будет </w:t>
      </w:r>
      <w:proofErr w:type="spellStart"/>
      <w:r w:rsidRPr="00846C7B">
        <w:rPr>
          <w:rFonts w:ascii="Times New Roman" w:hAnsi="Times New Roman" w:cs="Times New Roman"/>
          <w:sz w:val="28"/>
          <w:szCs w:val="28"/>
        </w:rPr>
        <w:t>расслабленна</w:t>
      </w:r>
      <w:proofErr w:type="spellEnd"/>
      <w:r w:rsidRPr="00846C7B">
        <w:rPr>
          <w:rFonts w:ascii="Times New Roman" w:hAnsi="Times New Roman" w:cs="Times New Roman"/>
          <w:sz w:val="28"/>
          <w:szCs w:val="28"/>
        </w:rPr>
        <w:t xml:space="preserve"> и спокойна.</w:t>
      </w:r>
    </w:p>
    <w:p w:rsidR="00846C7B" w:rsidRPr="00846C7B" w:rsidRDefault="00846C7B" w:rsidP="00846C7B">
      <w:pPr>
        <w:spacing w:after="0" w:line="360" w:lineRule="auto"/>
        <w:ind w:firstLine="709"/>
        <w:jc w:val="both"/>
        <w:rPr>
          <w:rFonts w:ascii="Times New Roman" w:hAnsi="Times New Roman" w:cs="Times New Roman"/>
          <w:sz w:val="28"/>
          <w:szCs w:val="28"/>
        </w:rPr>
      </w:pPr>
      <w:proofErr w:type="gramStart"/>
      <w:r w:rsidRPr="00846C7B">
        <w:rPr>
          <w:rFonts w:ascii="Times New Roman" w:hAnsi="Times New Roman" w:cs="Times New Roman"/>
          <w:sz w:val="28"/>
          <w:szCs w:val="28"/>
        </w:rPr>
        <w:t xml:space="preserve">Принципиальным отличием </w:t>
      </w:r>
      <w:proofErr w:type="spellStart"/>
      <w:r w:rsidRPr="00846C7B">
        <w:rPr>
          <w:rFonts w:ascii="Times New Roman" w:hAnsi="Times New Roman" w:cs="Times New Roman"/>
          <w:sz w:val="28"/>
          <w:szCs w:val="28"/>
        </w:rPr>
        <w:t>иппотерапии</w:t>
      </w:r>
      <w:proofErr w:type="spellEnd"/>
      <w:r w:rsidRPr="00846C7B">
        <w:rPr>
          <w:rFonts w:ascii="Times New Roman" w:hAnsi="Times New Roman" w:cs="Times New Roman"/>
          <w:sz w:val="28"/>
          <w:szCs w:val="28"/>
        </w:rPr>
        <w:t xml:space="preserve"> от других методик реабилитации является сочетание биомеханического и физического факторов, оказывающих одновременное тренировочное и ослабляющее воздействие на мышцы занимающегося через тр</w:t>
      </w:r>
      <w:r w:rsidR="004070DF">
        <w:rPr>
          <w:rFonts w:ascii="Times New Roman" w:hAnsi="Times New Roman" w:cs="Times New Roman"/>
          <w:sz w:val="28"/>
          <w:szCs w:val="28"/>
        </w:rPr>
        <w:t>ехмерные колебания спины лошади</w:t>
      </w:r>
      <w:r w:rsidRPr="00846C7B">
        <w:rPr>
          <w:rFonts w:ascii="Times New Roman" w:hAnsi="Times New Roman" w:cs="Times New Roman"/>
          <w:sz w:val="28"/>
          <w:szCs w:val="28"/>
        </w:rPr>
        <w:t>.</w:t>
      </w:r>
      <w:proofErr w:type="gramEnd"/>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Психогенный фактор подразумевает: во-первых, раскрытие потенциальных возможностей больного, активно вовлекая его в лечебный проце</w:t>
      </w:r>
      <w:proofErr w:type="gramStart"/>
      <w:r w:rsidRPr="00846C7B">
        <w:rPr>
          <w:rFonts w:ascii="Times New Roman" w:hAnsi="Times New Roman" w:cs="Times New Roman"/>
          <w:sz w:val="28"/>
          <w:szCs w:val="28"/>
        </w:rPr>
        <w:t>сс с пр</w:t>
      </w:r>
      <w:proofErr w:type="gramEnd"/>
      <w:r w:rsidRPr="00846C7B">
        <w:rPr>
          <w:rFonts w:ascii="Times New Roman" w:hAnsi="Times New Roman" w:cs="Times New Roman"/>
          <w:sz w:val="28"/>
          <w:szCs w:val="28"/>
        </w:rPr>
        <w:t xml:space="preserve">еодолением страха и неуверенности; во-вторых, помогает вести </w:t>
      </w:r>
      <w:r w:rsidRPr="00846C7B">
        <w:rPr>
          <w:rFonts w:ascii="Times New Roman" w:hAnsi="Times New Roman" w:cs="Times New Roman"/>
          <w:sz w:val="28"/>
          <w:szCs w:val="28"/>
        </w:rPr>
        <w:lastRenderedPageBreak/>
        <w:t>борьбу с имеющимися нарушениями с помощью эмоционально стимулирующего животного - лошади.</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xml:space="preserve">Под биомеханическим фактором подразумевается влияние колебаний, возникающих и идущих от спины движущейся лошади в трех взаимно перпендикулярных плоскостях. Эти колебания вызывают поочередное напряжение и относительное расслабление почти всех групп мышц, с большим акцентом на мышцы туловища, что обуславливает частичную нормализацию мышечного тонуса, снижение </w:t>
      </w:r>
      <w:proofErr w:type="spellStart"/>
      <w:r w:rsidRPr="00846C7B">
        <w:rPr>
          <w:rFonts w:ascii="Times New Roman" w:hAnsi="Times New Roman" w:cs="Times New Roman"/>
          <w:sz w:val="28"/>
          <w:szCs w:val="28"/>
        </w:rPr>
        <w:t>спастичности</w:t>
      </w:r>
      <w:proofErr w:type="spellEnd"/>
      <w:r w:rsidRPr="00846C7B">
        <w:rPr>
          <w:rFonts w:ascii="Times New Roman" w:hAnsi="Times New Roman" w:cs="Times New Roman"/>
          <w:sz w:val="28"/>
          <w:szCs w:val="28"/>
        </w:rPr>
        <w:t>, уменьшения объема и амплитуды непроизвольных движений, улучшение координации.</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xml:space="preserve">В течение одной минуты </w:t>
      </w:r>
      <w:proofErr w:type="spellStart"/>
      <w:r w:rsidRPr="00846C7B">
        <w:rPr>
          <w:rFonts w:ascii="Times New Roman" w:hAnsi="Times New Roman" w:cs="Times New Roman"/>
          <w:sz w:val="28"/>
          <w:szCs w:val="28"/>
        </w:rPr>
        <w:t>реабилитанту</w:t>
      </w:r>
      <w:proofErr w:type="spellEnd"/>
      <w:r w:rsidRPr="00846C7B">
        <w:rPr>
          <w:rFonts w:ascii="Times New Roman" w:hAnsi="Times New Roman" w:cs="Times New Roman"/>
          <w:sz w:val="28"/>
          <w:szCs w:val="28"/>
        </w:rPr>
        <w:t xml:space="preserve"> передается от спины лошади от 95 до 110 ритмических колебаний в различных плоскостях. Кроме того, таз и нижние конечности </w:t>
      </w:r>
      <w:proofErr w:type="spellStart"/>
      <w:r w:rsidRPr="00846C7B">
        <w:rPr>
          <w:rFonts w:ascii="Times New Roman" w:hAnsi="Times New Roman" w:cs="Times New Roman"/>
          <w:sz w:val="28"/>
          <w:szCs w:val="28"/>
        </w:rPr>
        <w:t>реабилитанта</w:t>
      </w:r>
      <w:proofErr w:type="spellEnd"/>
      <w:r w:rsidRPr="00846C7B">
        <w:rPr>
          <w:rFonts w:ascii="Times New Roman" w:hAnsi="Times New Roman" w:cs="Times New Roman"/>
          <w:sz w:val="28"/>
          <w:szCs w:val="28"/>
        </w:rPr>
        <w:t xml:space="preserve"> при езде на лошади, идущей шагом, имитируют трехмерные движения при ходьбе здорового человека.</w:t>
      </w:r>
    </w:p>
    <w:p w:rsidR="00846C7B" w:rsidRPr="00846C7B" w:rsidRDefault="00846C7B" w:rsidP="00846C7B">
      <w:pPr>
        <w:spacing w:after="0" w:line="360" w:lineRule="auto"/>
        <w:ind w:firstLine="709"/>
        <w:jc w:val="both"/>
        <w:rPr>
          <w:rFonts w:ascii="Times New Roman" w:hAnsi="Times New Roman" w:cs="Times New Roman"/>
          <w:sz w:val="28"/>
          <w:szCs w:val="28"/>
        </w:rPr>
      </w:pPr>
      <w:proofErr w:type="spellStart"/>
      <w:r w:rsidRPr="00846C7B">
        <w:rPr>
          <w:rFonts w:ascii="Times New Roman" w:hAnsi="Times New Roman" w:cs="Times New Roman"/>
          <w:sz w:val="28"/>
          <w:szCs w:val="28"/>
        </w:rPr>
        <w:t>Иппотерапия</w:t>
      </w:r>
      <w:proofErr w:type="spellEnd"/>
      <w:r w:rsidRPr="00846C7B">
        <w:rPr>
          <w:rFonts w:ascii="Times New Roman" w:hAnsi="Times New Roman" w:cs="Times New Roman"/>
          <w:sz w:val="28"/>
          <w:szCs w:val="28"/>
        </w:rPr>
        <w:t xml:space="preserve"> </w:t>
      </w:r>
      <w:proofErr w:type="gramStart"/>
      <w:r w:rsidRPr="00846C7B">
        <w:rPr>
          <w:rFonts w:ascii="Times New Roman" w:hAnsi="Times New Roman" w:cs="Times New Roman"/>
          <w:sz w:val="28"/>
          <w:szCs w:val="28"/>
        </w:rPr>
        <w:t>полезна</w:t>
      </w:r>
      <w:proofErr w:type="gramEnd"/>
      <w:r w:rsidRPr="00846C7B">
        <w:rPr>
          <w:rFonts w:ascii="Times New Roman" w:hAnsi="Times New Roman" w:cs="Times New Roman"/>
          <w:sz w:val="28"/>
          <w:szCs w:val="28"/>
        </w:rPr>
        <w:t xml:space="preserve"> не только людям, страдающим определенными заболеваниями, но и тем, кто просто хочет уравновесить свое эмоциональное состояние или улучшить физическую форму. А к </w:t>
      </w:r>
      <w:proofErr w:type="gramStart"/>
      <w:r w:rsidRPr="00846C7B">
        <w:rPr>
          <w:rFonts w:ascii="Times New Roman" w:hAnsi="Times New Roman" w:cs="Times New Roman"/>
          <w:sz w:val="28"/>
          <w:szCs w:val="28"/>
        </w:rPr>
        <w:t>базовыми</w:t>
      </w:r>
      <w:proofErr w:type="gramEnd"/>
      <w:r w:rsidRPr="00846C7B">
        <w:rPr>
          <w:rFonts w:ascii="Times New Roman" w:hAnsi="Times New Roman" w:cs="Times New Roman"/>
          <w:sz w:val="28"/>
          <w:szCs w:val="28"/>
        </w:rPr>
        <w:t xml:space="preserve"> показаниям для применения </w:t>
      </w:r>
      <w:proofErr w:type="spellStart"/>
      <w:r w:rsidRPr="00846C7B">
        <w:rPr>
          <w:rFonts w:ascii="Times New Roman" w:hAnsi="Times New Roman" w:cs="Times New Roman"/>
          <w:sz w:val="28"/>
          <w:szCs w:val="28"/>
        </w:rPr>
        <w:t>иппотерапии</w:t>
      </w:r>
      <w:proofErr w:type="spellEnd"/>
      <w:r w:rsidRPr="00846C7B">
        <w:rPr>
          <w:rFonts w:ascii="Times New Roman" w:hAnsi="Times New Roman" w:cs="Times New Roman"/>
          <w:sz w:val="28"/>
          <w:szCs w:val="28"/>
        </w:rPr>
        <w:t xml:space="preserve"> относят:</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детский церебральный паралич;</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аутизм и другие психические заболевания;</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задержку в развитии;</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синдром Дауна;</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реабилитацию после заболевания костей и суставов, в том числе сколиоз;</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различные формы паралича;</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болевые синдромы;</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травмы мозга;</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восстановление после травм;</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заболевания нервной системы (в том числе бессонница, депрессии, последствия стресса).</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Основными противопоказаниями являются:</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lastRenderedPageBreak/>
        <w:t xml:space="preserve">- острая форма любого заболевания (особенно </w:t>
      </w:r>
      <w:proofErr w:type="gramStart"/>
      <w:r w:rsidRPr="00846C7B">
        <w:rPr>
          <w:rFonts w:ascii="Times New Roman" w:hAnsi="Times New Roman" w:cs="Times New Roman"/>
          <w:sz w:val="28"/>
          <w:szCs w:val="28"/>
        </w:rPr>
        <w:t>сердечно-сосудистые</w:t>
      </w:r>
      <w:proofErr w:type="gramEnd"/>
      <w:r w:rsidRPr="00846C7B">
        <w:rPr>
          <w:rFonts w:ascii="Times New Roman" w:hAnsi="Times New Roman" w:cs="Times New Roman"/>
          <w:sz w:val="28"/>
          <w:szCs w:val="28"/>
        </w:rPr>
        <w:t>, психические, неврологические);</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остеопороз;</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заболевания почек;</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гемофилия;</w:t>
      </w:r>
    </w:p>
    <w:p w:rsidR="00846C7B" w:rsidRPr="00846C7B" w:rsidRDefault="00B31E35" w:rsidP="00846C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6C7B" w:rsidRPr="00846C7B">
        <w:rPr>
          <w:rFonts w:ascii="Times New Roman" w:hAnsi="Times New Roman" w:cs="Times New Roman"/>
          <w:sz w:val="28"/>
          <w:szCs w:val="28"/>
        </w:rPr>
        <w:t>хрупкость и ломкость</w:t>
      </w:r>
      <w:r>
        <w:rPr>
          <w:rFonts w:ascii="Times New Roman" w:hAnsi="Times New Roman" w:cs="Times New Roman"/>
          <w:sz w:val="28"/>
          <w:szCs w:val="28"/>
        </w:rPr>
        <w:t xml:space="preserve"> </w:t>
      </w:r>
      <w:r w:rsidR="00846C7B" w:rsidRPr="00846C7B">
        <w:rPr>
          <w:rFonts w:ascii="Times New Roman" w:hAnsi="Times New Roman" w:cs="Times New Roman"/>
          <w:sz w:val="28"/>
          <w:szCs w:val="28"/>
        </w:rPr>
        <w:t>костей.</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xml:space="preserve">Занятия </w:t>
      </w:r>
      <w:proofErr w:type="spellStart"/>
      <w:r w:rsidRPr="00846C7B">
        <w:rPr>
          <w:rFonts w:ascii="Times New Roman" w:hAnsi="Times New Roman" w:cs="Times New Roman"/>
          <w:sz w:val="28"/>
          <w:szCs w:val="28"/>
        </w:rPr>
        <w:t>иппотерапией</w:t>
      </w:r>
      <w:proofErr w:type="spellEnd"/>
      <w:r w:rsidRPr="00846C7B">
        <w:rPr>
          <w:rFonts w:ascii="Times New Roman" w:hAnsi="Times New Roman" w:cs="Times New Roman"/>
          <w:sz w:val="28"/>
          <w:szCs w:val="28"/>
        </w:rPr>
        <w:t xml:space="preserve"> проводятся на специальном открытом мини-ипподроме с коноводом и </w:t>
      </w:r>
      <w:proofErr w:type="spellStart"/>
      <w:r w:rsidRPr="00846C7B">
        <w:rPr>
          <w:rFonts w:ascii="Times New Roman" w:hAnsi="Times New Roman" w:cs="Times New Roman"/>
          <w:sz w:val="28"/>
          <w:szCs w:val="28"/>
        </w:rPr>
        <w:t>иппотерапефтом</w:t>
      </w:r>
      <w:proofErr w:type="spellEnd"/>
      <w:r w:rsidRPr="00846C7B">
        <w:rPr>
          <w:rFonts w:ascii="Times New Roman" w:hAnsi="Times New Roman" w:cs="Times New Roman"/>
          <w:sz w:val="28"/>
          <w:szCs w:val="28"/>
        </w:rPr>
        <w:t>, которые на протяжении нескольких сеансов активно контролируют положение и равновесие ребенка на коне, в дальнейшем ребенок сидит самостоятельно.</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Занятие включает в себя:</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знакомство с лошадью;</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упражнения на стоящей лошади;</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езда шагом;</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упражнения на идущей лошади;</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остановки, повороты, дыхательные упражнения (динамические и статические).</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xml:space="preserve">До занятия верхом на лошади проводится подготовительный этап в центре с проведением ЛФК, глазодвигательной и </w:t>
      </w:r>
      <w:proofErr w:type="spellStart"/>
      <w:r w:rsidRPr="00846C7B">
        <w:rPr>
          <w:rFonts w:ascii="Times New Roman" w:hAnsi="Times New Roman" w:cs="Times New Roman"/>
          <w:sz w:val="28"/>
          <w:szCs w:val="28"/>
        </w:rPr>
        <w:t>фитбол</w:t>
      </w:r>
      <w:proofErr w:type="spellEnd"/>
      <w:r w:rsidRPr="00846C7B">
        <w:rPr>
          <w:rFonts w:ascii="Times New Roman" w:hAnsi="Times New Roman" w:cs="Times New Roman"/>
          <w:sz w:val="28"/>
          <w:szCs w:val="28"/>
        </w:rPr>
        <w:t xml:space="preserve">-гимнастики. </w:t>
      </w:r>
      <w:proofErr w:type="spellStart"/>
      <w:r w:rsidRPr="00846C7B">
        <w:rPr>
          <w:rFonts w:ascii="Times New Roman" w:hAnsi="Times New Roman" w:cs="Times New Roman"/>
          <w:sz w:val="28"/>
          <w:szCs w:val="28"/>
        </w:rPr>
        <w:t>Иппотерапия</w:t>
      </w:r>
      <w:proofErr w:type="spellEnd"/>
      <w:r w:rsidRPr="00846C7B">
        <w:rPr>
          <w:rFonts w:ascii="Times New Roman" w:hAnsi="Times New Roman" w:cs="Times New Roman"/>
          <w:sz w:val="28"/>
          <w:szCs w:val="28"/>
        </w:rPr>
        <w:t xml:space="preserve"> является уникальным реабилитационной техникой, которая имеет широкое применение.</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Владение навыками верховой езды дает возможность перейти к новому качеству — качеству человека, управляющего большим животным. Человек начинает гордиться своими успехами, у него повышается самооценка, появляется уважение к себе, улучшается самоконтроль.</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Успехи в верховой езде формируют личность:</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чуткость к движениям лошади тренируют реакции;</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умение управлять лошадью дает навык оценки ситуации и влияния на нее;</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lastRenderedPageBreak/>
        <w:t>- доверие к лошади распространяется на доверие к людям, с которыми больной человек взаимодействует;</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уменьшает чувство тревоги;</w:t>
      </w:r>
    </w:p>
    <w:p w:rsidR="00846C7B" w:rsidRPr="00846C7B" w:rsidRDefault="00846C7B" w:rsidP="00846C7B">
      <w:pPr>
        <w:spacing w:after="0" w:line="360" w:lineRule="auto"/>
        <w:ind w:firstLine="709"/>
        <w:jc w:val="both"/>
        <w:rPr>
          <w:rFonts w:ascii="Times New Roman" w:hAnsi="Times New Roman" w:cs="Times New Roman"/>
          <w:sz w:val="28"/>
          <w:szCs w:val="28"/>
        </w:rPr>
      </w:pPr>
      <w:r w:rsidRPr="00846C7B">
        <w:rPr>
          <w:rFonts w:ascii="Times New Roman" w:hAnsi="Times New Roman" w:cs="Times New Roman"/>
          <w:sz w:val="28"/>
          <w:szCs w:val="28"/>
        </w:rPr>
        <w:t>- способствует достижению самостоятельности.</w:t>
      </w:r>
    </w:p>
    <w:p w:rsidR="00846C7B" w:rsidRPr="00375762" w:rsidRDefault="00846C7B" w:rsidP="00375762">
      <w:pPr>
        <w:spacing w:after="0" w:line="360" w:lineRule="auto"/>
        <w:jc w:val="center"/>
        <w:rPr>
          <w:rFonts w:ascii="Times New Roman" w:hAnsi="Times New Roman" w:cs="Times New Roman"/>
          <w:b/>
          <w:sz w:val="28"/>
        </w:rPr>
      </w:pPr>
    </w:p>
    <w:p w:rsidR="00375762" w:rsidRDefault="00375762" w:rsidP="00375762">
      <w:pPr>
        <w:spacing w:after="0" w:line="360" w:lineRule="auto"/>
        <w:jc w:val="center"/>
        <w:rPr>
          <w:rFonts w:ascii="Times New Roman" w:hAnsi="Times New Roman" w:cs="Times New Roman"/>
          <w:b/>
          <w:sz w:val="28"/>
        </w:rPr>
      </w:pPr>
      <w:r w:rsidRPr="00375762">
        <w:rPr>
          <w:rFonts w:ascii="Times New Roman" w:hAnsi="Times New Roman" w:cs="Times New Roman"/>
          <w:b/>
          <w:sz w:val="28"/>
        </w:rPr>
        <w:t>2.3. Анализ результатов опытно-поисковой работы</w:t>
      </w:r>
    </w:p>
    <w:p w:rsidR="00846C7B" w:rsidRDefault="00846C7B" w:rsidP="00375762">
      <w:pPr>
        <w:spacing w:after="0" w:line="360" w:lineRule="auto"/>
        <w:jc w:val="center"/>
        <w:rPr>
          <w:rFonts w:ascii="Times New Roman" w:hAnsi="Times New Roman" w:cs="Times New Roman"/>
          <w:b/>
          <w:sz w:val="28"/>
        </w:rPr>
      </w:pP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В чем же заключается суть данного метода медицинской реабилитации? Как отмечают специалисты, когда пациент сидит верхом, у него вырабатывается осанка благодаря специфике движений лошади, идущей вперед, а с помощью слабых координационных реакций вырабатываются и тренируются удержание равновесия и компенсаторные мышечные сокращения. Одновременно такая двигательная коррекция тренирует мускулатуру и регулирует мышечный тонус, что также максимально увеличивает объем двигательной активности в суставах. Кроме этого, нормальная температура тела лошади, которая выше человеческой на один-полтора градуса, благотворно влияет на состояние больного. Движения мышц спины идущей лошади разогревают и массируют спастические мышцы ног всадника, усиливая кровоток в конечностях и во всем организме, что в итоге улучшает кровоснабжение мозга. Кроме того, для обездвиженного больного очень важна имитация движений человека, идущего нормальным шагом, а тазобедренная область и нижние конечности всадника на лошади, идущей шагом, имитируют сложные трехмерные движения и идущего человека. Необходимость удерживать равновесие на движущейся лошади заставляет всадника синхронизировать работу мышц спины, туловища, шеи, конечностей. В работу включаются все мышцы, которые у человека бездействуют, даже не будучи пораженными. У всадника работают практически все группы мышц. Физиотерапевт использует лошадь для того, чтобы развивать дви</w:t>
      </w:r>
      <w:r>
        <w:rPr>
          <w:rFonts w:ascii="Times New Roman" w:hAnsi="Times New Roman" w:cs="Times New Roman"/>
          <w:sz w:val="28"/>
        </w:rPr>
        <w:t>гательные способности пациента</w:t>
      </w:r>
      <w:r w:rsidRPr="00846C7B">
        <w:rPr>
          <w:rFonts w:ascii="Times New Roman" w:hAnsi="Times New Roman" w:cs="Times New Roman"/>
          <w:sz w:val="28"/>
        </w:rPr>
        <w:t>.</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lastRenderedPageBreak/>
        <w:t xml:space="preserve">Как отмечают специалисты, идущая лошадь передает всаднику более ста разнообразных движений. Преимущество </w:t>
      </w:r>
      <w:proofErr w:type="spellStart"/>
      <w:r w:rsidRPr="00846C7B">
        <w:rPr>
          <w:rFonts w:ascii="Times New Roman" w:hAnsi="Times New Roman" w:cs="Times New Roman"/>
          <w:sz w:val="28"/>
        </w:rPr>
        <w:t>иппотерапии</w:t>
      </w:r>
      <w:proofErr w:type="spellEnd"/>
      <w:r w:rsidRPr="00846C7B">
        <w:rPr>
          <w:rFonts w:ascii="Times New Roman" w:hAnsi="Times New Roman" w:cs="Times New Roman"/>
          <w:sz w:val="28"/>
        </w:rPr>
        <w:t xml:space="preserve"> заключается в возможности многократного повторения всех этих движений. При этом удается избежать монотонности, как при занятиях на тренажере. Повторяющиеся колебательные движения тела будто совершают чередующиеся растягивания, сжимания, вращения отдельных частей тела. Разнонаправленные действия всадника, выполняемые на лошади, помогают регулировать мышечный тонус, приобрести необходимые двигательные навыки. Кроме этого, занятия </w:t>
      </w:r>
      <w:proofErr w:type="spellStart"/>
      <w:r w:rsidRPr="00846C7B">
        <w:rPr>
          <w:rFonts w:ascii="Times New Roman" w:hAnsi="Times New Roman" w:cs="Times New Roman"/>
          <w:sz w:val="28"/>
        </w:rPr>
        <w:t>иппотерапией</w:t>
      </w:r>
      <w:proofErr w:type="spellEnd"/>
      <w:r w:rsidRPr="00846C7B">
        <w:rPr>
          <w:rFonts w:ascii="Times New Roman" w:hAnsi="Times New Roman" w:cs="Times New Roman"/>
          <w:sz w:val="28"/>
        </w:rPr>
        <w:t xml:space="preserve"> способствуют развитию восприятия, работоспособности, памяти, внимания, эмоционально-волевых качеств, которые помогают положительному взаимодействию ребенка с окружающей средой.</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По мнению многих специалистов, адаптивная верховая езда (</w:t>
      </w:r>
      <w:proofErr w:type="spellStart"/>
      <w:r w:rsidRPr="00846C7B">
        <w:rPr>
          <w:rFonts w:ascii="Times New Roman" w:hAnsi="Times New Roman" w:cs="Times New Roman"/>
          <w:sz w:val="28"/>
        </w:rPr>
        <w:t>иппотерапия</w:t>
      </w:r>
      <w:proofErr w:type="spellEnd"/>
      <w:r w:rsidRPr="00846C7B">
        <w:rPr>
          <w:rFonts w:ascii="Times New Roman" w:hAnsi="Times New Roman" w:cs="Times New Roman"/>
          <w:sz w:val="28"/>
        </w:rPr>
        <w:t>) - один из эффективных комплексных многофункциональных методов физической реабилитации при ряде тяжелых заболеваний, в том числе и при ДЦП.</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 xml:space="preserve">Как свидетельствуют данные специальной литературы, </w:t>
      </w:r>
      <w:proofErr w:type="spellStart"/>
      <w:r w:rsidRPr="00846C7B">
        <w:rPr>
          <w:rFonts w:ascii="Times New Roman" w:hAnsi="Times New Roman" w:cs="Times New Roman"/>
          <w:sz w:val="28"/>
        </w:rPr>
        <w:t>иппотерапия</w:t>
      </w:r>
      <w:proofErr w:type="spellEnd"/>
      <w:r w:rsidRPr="00846C7B">
        <w:rPr>
          <w:rFonts w:ascii="Times New Roman" w:hAnsi="Times New Roman" w:cs="Times New Roman"/>
          <w:sz w:val="28"/>
        </w:rPr>
        <w:t xml:space="preserve"> </w:t>
      </w:r>
      <w:proofErr w:type="gramStart"/>
      <w:r w:rsidRPr="00846C7B">
        <w:rPr>
          <w:rFonts w:ascii="Times New Roman" w:hAnsi="Times New Roman" w:cs="Times New Roman"/>
          <w:sz w:val="28"/>
        </w:rPr>
        <w:t>признана</w:t>
      </w:r>
      <w:proofErr w:type="gramEnd"/>
      <w:r w:rsidRPr="00846C7B">
        <w:rPr>
          <w:rFonts w:ascii="Times New Roman" w:hAnsi="Times New Roman" w:cs="Times New Roman"/>
          <w:sz w:val="28"/>
        </w:rPr>
        <w:t xml:space="preserve"> уникальным по эффективности средством реабилитации и </w:t>
      </w:r>
      <w:proofErr w:type="spellStart"/>
      <w:r w:rsidRPr="00846C7B">
        <w:rPr>
          <w:rFonts w:ascii="Times New Roman" w:hAnsi="Times New Roman" w:cs="Times New Roman"/>
          <w:sz w:val="28"/>
        </w:rPr>
        <w:t>абилитации</w:t>
      </w:r>
      <w:proofErr w:type="spellEnd"/>
      <w:r w:rsidRPr="00846C7B">
        <w:rPr>
          <w:rFonts w:ascii="Times New Roman" w:hAnsi="Times New Roman" w:cs="Times New Roman"/>
          <w:sz w:val="28"/>
        </w:rPr>
        <w:t>. Помимо восстановительных функций здоровья, занятия на лошади совершенно преображают жизнь больного, вселяют в него радость, бодрость; у них «просыпается уверенность в своих силах, стремление преодолеть свой недуг».</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 xml:space="preserve">В литературе отмечается также, что использование метода </w:t>
      </w:r>
      <w:proofErr w:type="spellStart"/>
      <w:r w:rsidRPr="00846C7B">
        <w:rPr>
          <w:rFonts w:ascii="Times New Roman" w:hAnsi="Times New Roman" w:cs="Times New Roman"/>
          <w:sz w:val="28"/>
        </w:rPr>
        <w:t>иппотерапии</w:t>
      </w:r>
      <w:proofErr w:type="spellEnd"/>
      <w:r w:rsidRPr="00846C7B">
        <w:rPr>
          <w:rFonts w:ascii="Times New Roman" w:hAnsi="Times New Roman" w:cs="Times New Roman"/>
          <w:sz w:val="28"/>
        </w:rPr>
        <w:t xml:space="preserve"> ровно </w:t>
      </w:r>
      <w:proofErr w:type="gramStart"/>
      <w:r w:rsidRPr="00846C7B">
        <w:rPr>
          <w:rFonts w:ascii="Times New Roman" w:hAnsi="Times New Roman" w:cs="Times New Roman"/>
          <w:sz w:val="28"/>
        </w:rPr>
        <w:t>хорош</w:t>
      </w:r>
      <w:proofErr w:type="gramEnd"/>
      <w:r w:rsidRPr="00846C7B">
        <w:rPr>
          <w:rFonts w:ascii="Times New Roman" w:hAnsi="Times New Roman" w:cs="Times New Roman"/>
          <w:sz w:val="28"/>
        </w:rPr>
        <w:t xml:space="preserve"> как для людей с физическими отклонениями, врожденными или полученными в результате травм, так и для</w:t>
      </w:r>
      <w:r>
        <w:rPr>
          <w:rFonts w:ascii="Times New Roman" w:hAnsi="Times New Roman" w:cs="Times New Roman"/>
          <w:sz w:val="28"/>
        </w:rPr>
        <w:t xml:space="preserve"> </w:t>
      </w:r>
      <w:r w:rsidRPr="00846C7B">
        <w:rPr>
          <w:rFonts w:ascii="Times New Roman" w:hAnsi="Times New Roman" w:cs="Times New Roman"/>
          <w:sz w:val="28"/>
        </w:rPr>
        <w:t>умственно отсталых. Но решение проблемы инвалидности детей требует совместных усилий различных государственных и общественных организаций.</w:t>
      </w:r>
    </w:p>
    <w:p w:rsidR="00846C7B" w:rsidRPr="00846C7B" w:rsidRDefault="00846C7B" w:rsidP="00846C7B">
      <w:pPr>
        <w:spacing w:after="0" w:line="360" w:lineRule="auto"/>
        <w:ind w:firstLine="709"/>
        <w:jc w:val="both"/>
        <w:rPr>
          <w:rFonts w:ascii="Times New Roman" w:hAnsi="Times New Roman" w:cs="Times New Roman"/>
          <w:sz w:val="28"/>
        </w:rPr>
      </w:pPr>
      <w:r w:rsidRPr="00846C7B">
        <w:rPr>
          <w:rFonts w:ascii="Times New Roman" w:hAnsi="Times New Roman" w:cs="Times New Roman"/>
          <w:sz w:val="28"/>
        </w:rPr>
        <w:t xml:space="preserve">Итак, как подтверждают наши исследования, в процессе реабилитации через лечебную верховую езду происходит последовательный перенос приобретенных физических, коммуникативных и психологических навыков в </w:t>
      </w:r>
      <w:r w:rsidRPr="00846C7B">
        <w:rPr>
          <w:rFonts w:ascii="Times New Roman" w:hAnsi="Times New Roman" w:cs="Times New Roman"/>
          <w:sz w:val="28"/>
        </w:rPr>
        <w:lastRenderedPageBreak/>
        <w:t xml:space="preserve">повседневную жизнь. Однако для занятия </w:t>
      </w:r>
      <w:proofErr w:type="spellStart"/>
      <w:r w:rsidRPr="00846C7B">
        <w:rPr>
          <w:rFonts w:ascii="Times New Roman" w:hAnsi="Times New Roman" w:cs="Times New Roman"/>
          <w:sz w:val="28"/>
        </w:rPr>
        <w:t>иппотерапией</w:t>
      </w:r>
      <w:proofErr w:type="spellEnd"/>
      <w:r w:rsidRPr="00846C7B">
        <w:rPr>
          <w:rFonts w:ascii="Times New Roman" w:hAnsi="Times New Roman" w:cs="Times New Roman"/>
          <w:sz w:val="28"/>
        </w:rPr>
        <w:t xml:space="preserve"> необходимо иметь квалифицированный персонаж: методисты разной квалификации, врачи, тренеры по верховой езде, зоотехники.</w:t>
      </w:r>
    </w:p>
    <w:p w:rsidR="00846C7B" w:rsidRPr="00375762" w:rsidRDefault="00846C7B"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B31E35" w:rsidRDefault="00B31E35" w:rsidP="00375762">
      <w:pPr>
        <w:spacing w:after="0" w:line="360" w:lineRule="auto"/>
        <w:jc w:val="center"/>
        <w:rPr>
          <w:rFonts w:ascii="Times New Roman" w:hAnsi="Times New Roman" w:cs="Times New Roman"/>
          <w:b/>
          <w:sz w:val="28"/>
        </w:rPr>
      </w:pPr>
    </w:p>
    <w:p w:rsidR="00B31E35" w:rsidRDefault="00B31E35" w:rsidP="00375762">
      <w:pPr>
        <w:spacing w:after="0" w:line="360" w:lineRule="auto"/>
        <w:jc w:val="center"/>
        <w:rPr>
          <w:rFonts w:ascii="Times New Roman" w:hAnsi="Times New Roman" w:cs="Times New Roman"/>
          <w:b/>
          <w:sz w:val="28"/>
        </w:rPr>
      </w:pPr>
    </w:p>
    <w:p w:rsidR="00B31E35" w:rsidRDefault="00B31E35" w:rsidP="00375762">
      <w:pPr>
        <w:spacing w:after="0" w:line="360" w:lineRule="auto"/>
        <w:jc w:val="center"/>
        <w:rPr>
          <w:rFonts w:ascii="Times New Roman" w:hAnsi="Times New Roman" w:cs="Times New Roman"/>
          <w:b/>
          <w:sz w:val="28"/>
        </w:rPr>
      </w:pPr>
    </w:p>
    <w:p w:rsidR="00B31E35" w:rsidRDefault="00B31E35" w:rsidP="00375762">
      <w:pPr>
        <w:spacing w:after="0" w:line="360" w:lineRule="auto"/>
        <w:jc w:val="center"/>
        <w:rPr>
          <w:rFonts w:ascii="Times New Roman" w:hAnsi="Times New Roman" w:cs="Times New Roman"/>
          <w:b/>
          <w:sz w:val="28"/>
        </w:rPr>
      </w:pPr>
    </w:p>
    <w:p w:rsidR="00B31E35" w:rsidRDefault="00B31E35" w:rsidP="00375762">
      <w:pPr>
        <w:spacing w:after="0" w:line="360" w:lineRule="auto"/>
        <w:jc w:val="center"/>
        <w:rPr>
          <w:rFonts w:ascii="Times New Roman" w:hAnsi="Times New Roman" w:cs="Times New Roman"/>
          <w:b/>
          <w:sz w:val="28"/>
        </w:rPr>
      </w:pPr>
    </w:p>
    <w:p w:rsidR="00375762" w:rsidRDefault="00375762" w:rsidP="00375762">
      <w:pPr>
        <w:spacing w:after="0" w:line="360" w:lineRule="auto"/>
        <w:jc w:val="center"/>
        <w:rPr>
          <w:rFonts w:ascii="Times New Roman" w:hAnsi="Times New Roman" w:cs="Times New Roman"/>
          <w:b/>
          <w:sz w:val="28"/>
        </w:rPr>
      </w:pPr>
      <w:r w:rsidRPr="00375762">
        <w:rPr>
          <w:rFonts w:ascii="Times New Roman" w:hAnsi="Times New Roman" w:cs="Times New Roman"/>
          <w:b/>
          <w:sz w:val="28"/>
        </w:rPr>
        <w:lastRenderedPageBreak/>
        <w:t>Заключение</w:t>
      </w:r>
    </w:p>
    <w:p w:rsidR="00452CF8" w:rsidRPr="00206CF9" w:rsidRDefault="00452CF8" w:rsidP="00206CF9">
      <w:pPr>
        <w:spacing w:after="0" w:line="360" w:lineRule="auto"/>
        <w:ind w:firstLine="709"/>
        <w:jc w:val="both"/>
        <w:rPr>
          <w:rFonts w:ascii="Times New Roman" w:hAnsi="Times New Roman" w:cs="Times New Roman"/>
          <w:sz w:val="28"/>
        </w:rPr>
      </w:pP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Здоровый человек, особенно ребенок способен при любых условиях извлечь возможности для благоприятного хода своего развития. Таким образом, для развития и социализации ребенка в норме достаточно его нахождения в социуме. Если изначально возможности ребенка не позволяют ему самостоятельно нормально развиваться, то такому ребенку, ребенку с ограниченными возможностями, необходима помощь со стороны, создание специальных условий, в которых он сможет развиваться, и которые обеспечат необходимую мотивацию для этого развития. Создание таких условий и является «коррекционным развитием».</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Суть коррекционного развивающего обучения составляет создание специальных обучающих ситуаций, которые, в свою очередь, создают предпосылки для социальной адаптации ребенка, то есть обучению его жизни в обществе.</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Социальная адаптация является необходимым условием социальной реабилитации ребенка в обществе. Человек - социальное существо. Потребность в эмоциональном сопереживании появляется уже в младенчестве, и ее удовлетворение жизненно важно. Под социальной реабилитацией мы понимаем нахождение определенной ниши в общественном укладе, позволяющей индивиду проявлять его лучшие качества и быть полезным для общества, обеспечивающего ему при этом максимально комфортные условия существования.</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 xml:space="preserve">В соответствии с указанными целями в ходе </w:t>
      </w:r>
      <w:proofErr w:type="spellStart"/>
      <w:r w:rsidRPr="00206CF9">
        <w:rPr>
          <w:rFonts w:ascii="Times New Roman" w:hAnsi="Times New Roman" w:cs="Times New Roman"/>
          <w:sz w:val="28"/>
        </w:rPr>
        <w:t>иппотерапевтических</w:t>
      </w:r>
      <w:proofErr w:type="spellEnd"/>
      <w:r w:rsidRPr="00206CF9">
        <w:rPr>
          <w:rFonts w:ascii="Times New Roman" w:hAnsi="Times New Roman" w:cs="Times New Roman"/>
          <w:sz w:val="28"/>
        </w:rPr>
        <w:t xml:space="preserve"> занятий решаются следующие задачи:</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1.Коррекция эмоционально-волевой (аффективной) сферы:</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1.1 Активизация всех уровней аффективной регуляции (полевой реактивности, аффективных стереотипов, аффективной экспансии и эмоционального контроля);</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lastRenderedPageBreak/>
        <w:t>1.2 Обучение целенаправленной регуляции поведения, вызванного потребностями того или иного уровня, и удовлетворению этих потребностей в социально приемлемой форме;</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 xml:space="preserve">2. Обучения навыкам управления собственным телом, распознаванию его потребностей и установлению контроля над ними (развитие </w:t>
      </w:r>
      <w:proofErr w:type="spellStart"/>
      <w:r w:rsidRPr="00206CF9">
        <w:rPr>
          <w:rFonts w:ascii="Times New Roman" w:hAnsi="Times New Roman" w:cs="Times New Roman"/>
          <w:sz w:val="28"/>
        </w:rPr>
        <w:t>соматогностических</w:t>
      </w:r>
      <w:proofErr w:type="spellEnd"/>
      <w:r w:rsidRPr="00206CF9">
        <w:rPr>
          <w:rFonts w:ascii="Times New Roman" w:hAnsi="Times New Roman" w:cs="Times New Roman"/>
          <w:sz w:val="28"/>
        </w:rPr>
        <w:t xml:space="preserve"> функций), коррекция и развитие двигательной (моторной) сферы;</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3. Расширение представлений об окружающем мире;</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4. Развитие психических функций (восприятие, внимание, память, мышление, речь):</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4.1 Насыщение сенсорными стимулами, обучение их распознаванию и дифференциации;</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4.2 Коррекция и развитие пространственных представлений;</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4.3 Обучение сосредоточению, переключению и распределению внимания;</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 xml:space="preserve">4.4 Обучение рациональному управлению </w:t>
      </w:r>
      <w:proofErr w:type="spellStart"/>
      <w:r w:rsidRPr="00206CF9">
        <w:rPr>
          <w:rFonts w:ascii="Times New Roman" w:hAnsi="Times New Roman" w:cs="Times New Roman"/>
          <w:sz w:val="28"/>
        </w:rPr>
        <w:t>мнестическими</w:t>
      </w:r>
      <w:proofErr w:type="spellEnd"/>
      <w:r w:rsidRPr="00206CF9">
        <w:rPr>
          <w:rFonts w:ascii="Times New Roman" w:hAnsi="Times New Roman" w:cs="Times New Roman"/>
          <w:sz w:val="28"/>
        </w:rPr>
        <w:t xml:space="preserve"> процессами (памятью), </w:t>
      </w:r>
      <w:proofErr w:type="gramStart"/>
      <w:r w:rsidRPr="00206CF9">
        <w:rPr>
          <w:rFonts w:ascii="Times New Roman" w:hAnsi="Times New Roman" w:cs="Times New Roman"/>
          <w:sz w:val="28"/>
        </w:rPr>
        <w:t>последовательная</w:t>
      </w:r>
      <w:proofErr w:type="gramEnd"/>
      <w:r w:rsidRPr="00206CF9">
        <w:rPr>
          <w:rFonts w:ascii="Times New Roman" w:hAnsi="Times New Roman" w:cs="Times New Roman"/>
          <w:sz w:val="28"/>
        </w:rPr>
        <w:t xml:space="preserve"> активизации всех форм запоминания, воспроизведение полученной информации с постепенным увеличением доли произвольности, включение в работу всех видов памяти (оперативной, кратковременной и долговременной, зрительной, слуховой, тактильной и т.д.);</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 xml:space="preserve">4.5 Активизация всех форм мышления, начиная </w:t>
      </w:r>
      <w:proofErr w:type="gramStart"/>
      <w:r w:rsidRPr="00206CF9">
        <w:rPr>
          <w:rFonts w:ascii="Times New Roman" w:hAnsi="Times New Roman" w:cs="Times New Roman"/>
          <w:sz w:val="28"/>
        </w:rPr>
        <w:t>от</w:t>
      </w:r>
      <w:proofErr w:type="gramEnd"/>
      <w:r w:rsidRPr="00206CF9">
        <w:rPr>
          <w:rFonts w:ascii="Times New Roman" w:hAnsi="Times New Roman" w:cs="Times New Roman"/>
          <w:sz w:val="28"/>
        </w:rPr>
        <w:t xml:space="preserve"> иерархически нижележащих (наглядно-действенного и наглядно-образного) до словесно-логического и продуктивного;</w:t>
      </w:r>
    </w:p>
    <w:p w:rsidR="00452CF8" w:rsidRPr="00206CF9" w:rsidRDefault="00452CF8" w:rsidP="00206CF9">
      <w:pPr>
        <w:spacing w:after="0" w:line="360" w:lineRule="auto"/>
        <w:ind w:firstLine="709"/>
        <w:jc w:val="both"/>
        <w:rPr>
          <w:rFonts w:ascii="Times New Roman" w:hAnsi="Times New Roman" w:cs="Times New Roman"/>
          <w:sz w:val="28"/>
        </w:rPr>
      </w:pPr>
      <w:r w:rsidRPr="00206CF9">
        <w:rPr>
          <w:rFonts w:ascii="Times New Roman" w:hAnsi="Times New Roman" w:cs="Times New Roman"/>
          <w:sz w:val="28"/>
        </w:rPr>
        <w:t>4.6 Обучение невербальным и вербальным способам коммуникации (</w:t>
      </w:r>
      <w:proofErr w:type="spellStart"/>
      <w:r w:rsidRPr="00206CF9">
        <w:rPr>
          <w:rFonts w:ascii="Times New Roman" w:hAnsi="Times New Roman" w:cs="Times New Roman"/>
          <w:sz w:val="28"/>
        </w:rPr>
        <w:t>безречевому</w:t>
      </w:r>
      <w:proofErr w:type="spellEnd"/>
      <w:r w:rsidRPr="00206CF9">
        <w:rPr>
          <w:rFonts w:ascii="Times New Roman" w:hAnsi="Times New Roman" w:cs="Times New Roman"/>
          <w:sz w:val="28"/>
        </w:rPr>
        <w:t xml:space="preserve"> и речевому общению).</w:t>
      </w:r>
    </w:p>
    <w:p w:rsidR="00452CF8" w:rsidRPr="00375762" w:rsidRDefault="00452CF8"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6D4367" w:rsidRDefault="006D4367" w:rsidP="00375762">
      <w:pPr>
        <w:spacing w:after="0" w:line="360" w:lineRule="auto"/>
        <w:jc w:val="center"/>
        <w:rPr>
          <w:rFonts w:ascii="Times New Roman" w:hAnsi="Times New Roman" w:cs="Times New Roman"/>
          <w:b/>
          <w:sz w:val="28"/>
        </w:rPr>
      </w:pPr>
    </w:p>
    <w:p w:rsidR="00375762" w:rsidRDefault="00375762" w:rsidP="00375762">
      <w:pPr>
        <w:spacing w:after="0" w:line="360" w:lineRule="auto"/>
        <w:jc w:val="center"/>
        <w:rPr>
          <w:rFonts w:ascii="Times New Roman" w:hAnsi="Times New Roman" w:cs="Times New Roman"/>
          <w:b/>
          <w:sz w:val="28"/>
        </w:rPr>
      </w:pPr>
      <w:r w:rsidRPr="00375762">
        <w:rPr>
          <w:rFonts w:ascii="Times New Roman" w:hAnsi="Times New Roman" w:cs="Times New Roman"/>
          <w:b/>
          <w:sz w:val="28"/>
        </w:rPr>
        <w:lastRenderedPageBreak/>
        <w:t>Список использованной литературы</w:t>
      </w:r>
    </w:p>
    <w:p w:rsidR="00D454F6" w:rsidRPr="00FE0BEC" w:rsidRDefault="00D454F6" w:rsidP="00FE0BEC">
      <w:pPr>
        <w:spacing w:after="0" w:line="360" w:lineRule="auto"/>
        <w:ind w:firstLine="709"/>
        <w:jc w:val="both"/>
        <w:rPr>
          <w:rFonts w:ascii="Times New Roman" w:hAnsi="Times New Roman" w:cs="Times New Roman"/>
          <w:sz w:val="28"/>
        </w:rPr>
      </w:pPr>
    </w:p>
    <w:p w:rsidR="00FE0BEC" w:rsidRDefault="00D454F6"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1. Адаптивная (реабилитационная) верховая езда. Учебное пособие университета «</w:t>
      </w:r>
      <w:proofErr w:type="spellStart"/>
      <w:r w:rsidRPr="00FE0BEC">
        <w:rPr>
          <w:rFonts w:ascii="Times New Roman" w:hAnsi="Times New Roman" w:cs="Times New Roman"/>
          <w:sz w:val="28"/>
        </w:rPr>
        <w:t>Paris-Nord</w:t>
      </w:r>
      <w:proofErr w:type="spellEnd"/>
      <w:r w:rsidRPr="00FE0BEC">
        <w:rPr>
          <w:rFonts w:ascii="Times New Roman" w:hAnsi="Times New Roman" w:cs="Times New Roman"/>
          <w:sz w:val="28"/>
        </w:rPr>
        <w:t>» МККИ. – Москва, 20</w:t>
      </w:r>
      <w:r w:rsidR="00FE0BEC">
        <w:rPr>
          <w:rFonts w:ascii="Times New Roman" w:hAnsi="Times New Roman" w:cs="Times New Roman"/>
          <w:sz w:val="28"/>
        </w:rPr>
        <w:t>19</w:t>
      </w:r>
      <w:r w:rsidRPr="00FE0BEC">
        <w:rPr>
          <w:rFonts w:ascii="Times New Roman" w:hAnsi="Times New Roman" w:cs="Times New Roman"/>
          <w:sz w:val="28"/>
        </w:rPr>
        <w:t xml:space="preserve"> г. </w:t>
      </w:r>
    </w:p>
    <w:p w:rsidR="00FE0BEC" w:rsidRDefault="00D454F6"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2. </w:t>
      </w:r>
      <w:proofErr w:type="spellStart"/>
      <w:r w:rsidRPr="00FE0BEC">
        <w:rPr>
          <w:rFonts w:ascii="Times New Roman" w:hAnsi="Times New Roman" w:cs="Times New Roman"/>
          <w:sz w:val="28"/>
        </w:rPr>
        <w:t>Бадалян</w:t>
      </w:r>
      <w:proofErr w:type="spellEnd"/>
      <w:r w:rsidRPr="00FE0BEC">
        <w:rPr>
          <w:rFonts w:ascii="Times New Roman" w:hAnsi="Times New Roman" w:cs="Times New Roman"/>
          <w:sz w:val="28"/>
        </w:rPr>
        <w:t xml:space="preserve"> Л.О., Журба Л.Т., Тимонина О.В. Детские церебральные параличи. – Киев: </w:t>
      </w:r>
      <w:proofErr w:type="spellStart"/>
      <w:r w:rsidRPr="00FE0BEC">
        <w:rPr>
          <w:rFonts w:ascii="Times New Roman" w:hAnsi="Times New Roman" w:cs="Times New Roman"/>
          <w:sz w:val="28"/>
        </w:rPr>
        <w:t>Здоров'я</w:t>
      </w:r>
      <w:proofErr w:type="spellEnd"/>
      <w:r w:rsidRPr="00FE0BEC">
        <w:rPr>
          <w:rFonts w:ascii="Times New Roman" w:hAnsi="Times New Roman" w:cs="Times New Roman"/>
          <w:sz w:val="28"/>
        </w:rPr>
        <w:t xml:space="preserve">, </w:t>
      </w:r>
      <w:r w:rsidR="00FE0BEC">
        <w:rPr>
          <w:rFonts w:ascii="Times New Roman" w:hAnsi="Times New Roman" w:cs="Times New Roman"/>
          <w:sz w:val="28"/>
        </w:rPr>
        <w:t>201</w:t>
      </w:r>
      <w:r w:rsidRPr="00FE0BEC">
        <w:rPr>
          <w:rFonts w:ascii="Times New Roman" w:hAnsi="Times New Roman" w:cs="Times New Roman"/>
          <w:sz w:val="28"/>
        </w:rPr>
        <w:t xml:space="preserve">8. – 328 с. </w:t>
      </w:r>
    </w:p>
    <w:p w:rsidR="00FE0BEC" w:rsidRDefault="00D454F6"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3. </w:t>
      </w:r>
      <w:proofErr w:type="spellStart"/>
      <w:r w:rsidRPr="00FE0BEC">
        <w:rPr>
          <w:rFonts w:ascii="Times New Roman" w:hAnsi="Times New Roman" w:cs="Times New Roman"/>
          <w:sz w:val="28"/>
        </w:rPr>
        <w:t>Бикнелл</w:t>
      </w:r>
      <w:proofErr w:type="spellEnd"/>
      <w:r w:rsidRPr="00FE0BEC">
        <w:rPr>
          <w:rFonts w:ascii="Times New Roman" w:hAnsi="Times New Roman" w:cs="Times New Roman"/>
          <w:sz w:val="28"/>
        </w:rPr>
        <w:t xml:space="preserve">, Дж. Знакомьтесь: </w:t>
      </w:r>
      <w:proofErr w:type="spellStart"/>
      <w:r w:rsidRPr="00FE0BEC">
        <w:rPr>
          <w:rFonts w:ascii="Times New Roman" w:hAnsi="Times New Roman" w:cs="Times New Roman"/>
          <w:sz w:val="28"/>
        </w:rPr>
        <w:t>иппотерапия</w:t>
      </w:r>
      <w:proofErr w:type="spellEnd"/>
      <w:r w:rsidRPr="00FE0BEC">
        <w:rPr>
          <w:rFonts w:ascii="Times New Roman" w:hAnsi="Times New Roman" w:cs="Times New Roman"/>
          <w:sz w:val="28"/>
        </w:rPr>
        <w:t xml:space="preserve">. Верховая езда как средство реабилитации детей-инвалидов: практическое руководство / Джоан </w:t>
      </w:r>
      <w:proofErr w:type="spellStart"/>
      <w:r w:rsidRPr="00FE0BEC">
        <w:rPr>
          <w:rFonts w:ascii="Times New Roman" w:hAnsi="Times New Roman" w:cs="Times New Roman"/>
          <w:sz w:val="28"/>
        </w:rPr>
        <w:t>Бикнелл</w:t>
      </w:r>
      <w:proofErr w:type="spellEnd"/>
      <w:r w:rsidRPr="00FE0BEC">
        <w:rPr>
          <w:rFonts w:ascii="Times New Roman" w:hAnsi="Times New Roman" w:cs="Times New Roman"/>
          <w:sz w:val="28"/>
        </w:rPr>
        <w:t xml:space="preserve">, Хелен </w:t>
      </w:r>
      <w:proofErr w:type="spellStart"/>
      <w:r w:rsidRPr="00FE0BEC">
        <w:rPr>
          <w:rFonts w:ascii="Times New Roman" w:hAnsi="Times New Roman" w:cs="Times New Roman"/>
          <w:sz w:val="28"/>
        </w:rPr>
        <w:t>Хенн</w:t>
      </w:r>
      <w:proofErr w:type="spellEnd"/>
      <w:r w:rsidRPr="00FE0BEC">
        <w:rPr>
          <w:rFonts w:ascii="Times New Roman" w:hAnsi="Times New Roman" w:cs="Times New Roman"/>
          <w:sz w:val="28"/>
        </w:rPr>
        <w:t xml:space="preserve">, </w:t>
      </w:r>
      <w:proofErr w:type="spellStart"/>
      <w:r w:rsidRPr="00FE0BEC">
        <w:rPr>
          <w:rFonts w:ascii="Times New Roman" w:hAnsi="Times New Roman" w:cs="Times New Roman"/>
          <w:sz w:val="28"/>
        </w:rPr>
        <w:t>Джун</w:t>
      </w:r>
      <w:proofErr w:type="spellEnd"/>
      <w:r w:rsidRPr="00FE0BEC">
        <w:rPr>
          <w:rFonts w:ascii="Times New Roman" w:hAnsi="Times New Roman" w:cs="Times New Roman"/>
          <w:sz w:val="28"/>
        </w:rPr>
        <w:t xml:space="preserve"> </w:t>
      </w:r>
      <w:proofErr w:type="spellStart"/>
      <w:r w:rsidRPr="00FE0BEC">
        <w:rPr>
          <w:rFonts w:ascii="Times New Roman" w:hAnsi="Times New Roman" w:cs="Times New Roman"/>
          <w:sz w:val="28"/>
        </w:rPr>
        <w:t>Вебб</w:t>
      </w:r>
      <w:proofErr w:type="spellEnd"/>
      <w:proofErr w:type="gramStart"/>
      <w:r w:rsidRPr="00FE0BEC">
        <w:rPr>
          <w:rFonts w:ascii="Times New Roman" w:hAnsi="Times New Roman" w:cs="Times New Roman"/>
          <w:sz w:val="28"/>
        </w:rPr>
        <w:t xml:space="preserve"> // П</w:t>
      </w:r>
      <w:proofErr w:type="gramEnd"/>
      <w:r w:rsidRPr="00FE0BEC">
        <w:rPr>
          <w:rFonts w:ascii="Times New Roman" w:hAnsi="Times New Roman" w:cs="Times New Roman"/>
          <w:sz w:val="28"/>
        </w:rPr>
        <w:t xml:space="preserve">ер. с англ. – Москва: Аквариум, </w:t>
      </w:r>
      <w:r w:rsidR="00FE0BEC">
        <w:rPr>
          <w:rFonts w:ascii="Times New Roman" w:hAnsi="Times New Roman" w:cs="Times New Roman"/>
          <w:sz w:val="28"/>
        </w:rPr>
        <w:t>2019</w:t>
      </w:r>
      <w:r w:rsidRPr="00FE0BEC">
        <w:rPr>
          <w:rFonts w:ascii="Times New Roman" w:hAnsi="Times New Roman" w:cs="Times New Roman"/>
          <w:sz w:val="28"/>
        </w:rPr>
        <w:t xml:space="preserve">. – 276 с. </w:t>
      </w:r>
    </w:p>
    <w:p w:rsidR="00FE0BEC" w:rsidRDefault="00D454F6"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4. </w:t>
      </w:r>
      <w:proofErr w:type="spellStart"/>
      <w:r w:rsidRPr="00FE0BEC">
        <w:rPr>
          <w:rFonts w:ascii="Times New Roman" w:hAnsi="Times New Roman" w:cs="Times New Roman"/>
          <w:sz w:val="28"/>
        </w:rPr>
        <w:t>Бортфельд</w:t>
      </w:r>
      <w:proofErr w:type="spellEnd"/>
      <w:r w:rsidRPr="00FE0BEC">
        <w:rPr>
          <w:rFonts w:ascii="Times New Roman" w:hAnsi="Times New Roman" w:cs="Times New Roman"/>
          <w:sz w:val="28"/>
        </w:rPr>
        <w:t xml:space="preserve"> С. А. Двигательные нарушения и лечебная физкультура при детском церебральном параличе. Л., </w:t>
      </w:r>
      <w:r w:rsidR="00FE0BEC">
        <w:rPr>
          <w:rFonts w:ascii="Times New Roman" w:hAnsi="Times New Roman" w:cs="Times New Roman"/>
          <w:sz w:val="28"/>
        </w:rPr>
        <w:t>20</w:t>
      </w:r>
      <w:r w:rsidRPr="00FE0BEC">
        <w:rPr>
          <w:rFonts w:ascii="Times New Roman" w:hAnsi="Times New Roman" w:cs="Times New Roman"/>
          <w:sz w:val="28"/>
        </w:rPr>
        <w:t>1</w:t>
      </w:r>
      <w:r w:rsidR="00FE0BEC">
        <w:rPr>
          <w:rFonts w:ascii="Times New Roman" w:hAnsi="Times New Roman" w:cs="Times New Roman"/>
          <w:sz w:val="28"/>
        </w:rPr>
        <w:t>9</w:t>
      </w:r>
      <w:r w:rsidRPr="00FE0BEC">
        <w:rPr>
          <w:rFonts w:ascii="Times New Roman" w:hAnsi="Times New Roman" w:cs="Times New Roman"/>
          <w:sz w:val="28"/>
        </w:rPr>
        <w:t xml:space="preserve">, с. 231. </w:t>
      </w:r>
    </w:p>
    <w:p w:rsidR="00FE0BEC" w:rsidRDefault="00D454F6"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5. </w:t>
      </w:r>
      <w:proofErr w:type="spellStart"/>
      <w:r w:rsidRPr="00FE0BEC">
        <w:rPr>
          <w:rFonts w:ascii="Times New Roman" w:hAnsi="Times New Roman" w:cs="Times New Roman"/>
          <w:sz w:val="28"/>
        </w:rPr>
        <w:t>Джосвик</w:t>
      </w:r>
      <w:proofErr w:type="spellEnd"/>
      <w:r w:rsidRPr="00FE0BEC">
        <w:rPr>
          <w:rFonts w:ascii="Times New Roman" w:hAnsi="Times New Roman" w:cs="Times New Roman"/>
          <w:sz w:val="28"/>
        </w:rPr>
        <w:t xml:space="preserve"> Ф. Вопросы и ответы. Пособие по терапевтической верховой езде/</w:t>
      </w:r>
      <w:proofErr w:type="spellStart"/>
      <w:r w:rsidRPr="00FE0BEC">
        <w:rPr>
          <w:rFonts w:ascii="Times New Roman" w:hAnsi="Times New Roman" w:cs="Times New Roman"/>
          <w:sz w:val="28"/>
        </w:rPr>
        <w:t>Ф.Джосвик</w:t>
      </w:r>
      <w:proofErr w:type="spellEnd"/>
      <w:r w:rsidRPr="00FE0BEC">
        <w:rPr>
          <w:rFonts w:ascii="Times New Roman" w:hAnsi="Times New Roman" w:cs="Times New Roman"/>
          <w:sz w:val="28"/>
        </w:rPr>
        <w:t>. – М.: Изд-во МККИ, 20</w:t>
      </w:r>
      <w:r w:rsidR="00FE0BEC">
        <w:rPr>
          <w:rFonts w:ascii="Times New Roman" w:hAnsi="Times New Roman" w:cs="Times New Roman"/>
          <w:sz w:val="28"/>
        </w:rPr>
        <w:t>2</w:t>
      </w:r>
      <w:r w:rsidRPr="00FE0BEC">
        <w:rPr>
          <w:rFonts w:ascii="Times New Roman" w:hAnsi="Times New Roman" w:cs="Times New Roman"/>
          <w:sz w:val="28"/>
        </w:rPr>
        <w:t xml:space="preserve">0. – 268 с. </w:t>
      </w:r>
    </w:p>
    <w:p w:rsidR="00FE0BEC" w:rsidRDefault="00D454F6"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6. </w:t>
      </w:r>
      <w:proofErr w:type="gramStart"/>
      <w:r w:rsidRPr="00FE0BEC">
        <w:rPr>
          <w:rFonts w:ascii="Times New Roman" w:hAnsi="Times New Roman" w:cs="Times New Roman"/>
          <w:sz w:val="28"/>
        </w:rPr>
        <w:t>Кожевникова В.Т. Методика «мяч-батут-</w:t>
      </w:r>
      <w:proofErr w:type="spellStart"/>
      <w:r w:rsidRPr="00FE0BEC">
        <w:rPr>
          <w:rFonts w:ascii="Times New Roman" w:hAnsi="Times New Roman" w:cs="Times New Roman"/>
          <w:sz w:val="28"/>
        </w:rPr>
        <w:t>растяжеиие</w:t>
      </w:r>
      <w:proofErr w:type="spellEnd"/>
      <w:r w:rsidRPr="00FE0BEC">
        <w:rPr>
          <w:rFonts w:ascii="Times New Roman" w:hAnsi="Times New Roman" w:cs="Times New Roman"/>
          <w:sz w:val="28"/>
        </w:rPr>
        <w:t xml:space="preserve">» в комплексном лечении больных со спастической </w:t>
      </w:r>
      <w:proofErr w:type="spellStart"/>
      <w:r w:rsidRPr="00FE0BEC">
        <w:rPr>
          <w:rFonts w:ascii="Times New Roman" w:hAnsi="Times New Roman" w:cs="Times New Roman"/>
          <w:sz w:val="28"/>
        </w:rPr>
        <w:t>диплегией</w:t>
      </w:r>
      <w:proofErr w:type="spellEnd"/>
      <w:r w:rsidRPr="00FE0BEC">
        <w:rPr>
          <w:rFonts w:ascii="Times New Roman" w:hAnsi="Times New Roman" w:cs="Times New Roman"/>
          <w:sz w:val="28"/>
        </w:rPr>
        <w:t xml:space="preserve"> в поздней </w:t>
      </w:r>
      <w:proofErr w:type="spellStart"/>
      <w:r w:rsidRPr="00FE0BEC">
        <w:rPr>
          <w:rFonts w:ascii="Times New Roman" w:hAnsi="Times New Roman" w:cs="Times New Roman"/>
          <w:sz w:val="28"/>
        </w:rPr>
        <w:t>резидуальной</w:t>
      </w:r>
      <w:proofErr w:type="spellEnd"/>
      <w:r w:rsidRPr="00FE0BEC">
        <w:rPr>
          <w:rFonts w:ascii="Times New Roman" w:hAnsi="Times New Roman" w:cs="Times New Roman"/>
          <w:sz w:val="28"/>
        </w:rPr>
        <w:t xml:space="preserve"> стадии/В.Т. Кожевникова//ЛФК и массаж. 20</w:t>
      </w:r>
      <w:r w:rsidR="00FE0BEC">
        <w:rPr>
          <w:rFonts w:ascii="Times New Roman" w:hAnsi="Times New Roman" w:cs="Times New Roman"/>
          <w:sz w:val="28"/>
        </w:rPr>
        <w:t>20</w:t>
      </w:r>
      <w:r w:rsidRPr="00FE0BEC">
        <w:rPr>
          <w:rFonts w:ascii="Times New Roman" w:hAnsi="Times New Roman" w:cs="Times New Roman"/>
          <w:sz w:val="28"/>
        </w:rPr>
        <w:t>. №2.</w:t>
      </w:r>
      <w:proofErr w:type="gramEnd"/>
      <w:r w:rsidRPr="00FE0BEC">
        <w:rPr>
          <w:rFonts w:ascii="Times New Roman" w:hAnsi="Times New Roman" w:cs="Times New Roman"/>
          <w:sz w:val="28"/>
        </w:rPr>
        <w:t xml:space="preserve"> С. 16-20. </w:t>
      </w:r>
    </w:p>
    <w:p w:rsidR="00D454F6" w:rsidRPr="00FE0BEC" w:rsidRDefault="00D454F6"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7. </w:t>
      </w:r>
      <w:proofErr w:type="spellStart"/>
      <w:r w:rsidRPr="00FE0BEC">
        <w:rPr>
          <w:rFonts w:ascii="Times New Roman" w:hAnsi="Times New Roman" w:cs="Times New Roman"/>
          <w:sz w:val="28"/>
        </w:rPr>
        <w:t>Мастюкова</w:t>
      </w:r>
      <w:proofErr w:type="spellEnd"/>
      <w:r w:rsidRPr="00FE0BEC">
        <w:rPr>
          <w:rFonts w:ascii="Times New Roman" w:hAnsi="Times New Roman" w:cs="Times New Roman"/>
          <w:sz w:val="28"/>
        </w:rPr>
        <w:t xml:space="preserve"> Е.М. Физическое воспитание детей с церебральным параличом / Е.М. </w:t>
      </w:r>
      <w:proofErr w:type="spellStart"/>
      <w:r w:rsidRPr="00FE0BEC">
        <w:rPr>
          <w:rFonts w:ascii="Times New Roman" w:hAnsi="Times New Roman" w:cs="Times New Roman"/>
          <w:sz w:val="28"/>
        </w:rPr>
        <w:t>Мастюкова</w:t>
      </w:r>
      <w:proofErr w:type="spellEnd"/>
      <w:r w:rsidRPr="00FE0BEC">
        <w:rPr>
          <w:rFonts w:ascii="Times New Roman" w:hAnsi="Times New Roman" w:cs="Times New Roman"/>
          <w:sz w:val="28"/>
        </w:rPr>
        <w:t xml:space="preserve">. М.: Просвещение, </w:t>
      </w:r>
      <w:r w:rsidR="00FE0BEC">
        <w:rPr>
          <w:rFonts w:ascii="Times New Roman" w:hAnsi="Times New Roman" w:cs="Times New Roman"/>
          <w:sz w:val="28"/>
        </w:rPr>
        <w:t>202</w:t>
      </w:r>
      <w:r w:rsidRPr="00FE0BEC">
        <w:rPr>
          <w:rFonts w:ascii="Times New Roman" w:hAnsi="Times New Roman" w:cs="Times New Roman"/>
          <w:sz w:val="28"/>
        </w:rPr>
        <w:t>1. С. 24-26.</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8. Нечаева Н.В. Организация и проведение физкультурно-оздоровительной и спортивной работы среди инвалидов за рубежом (обзорная информация) / Н.В. Нечаева, Ю.С. Сыромолотов. М.: ЦООНТИ, </w:t>
      </w:r>
      <w:r>
        <w:rPr>
          <w:rFonts w:ascii="Times New Roman" w:hAnsi="Times New Roman" w:cs="Times New Roman"/>
          <w:sz w:val="28"/>
        </w:rPr>
        <w:t>201</w:t>
      </w:r>
      <w:r w:rsidRPr="00FE0BEC">
        <w:rPr>
          <w:rFonts w:ascii="Times New Roman" w:hAnsi="Times New Roman" w:cs="Times New Roman"/>
          <w:sz w:val="28"/>
        </w:rPr>
        <w:t xml:space="preserve">8. 17 с. </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9. Полежаева А.Б. </w:t>
      </w:r>
      <w:proofErr w:type="spellStart"/>
      <w:r w:rsidRPr="00FE0BEC">
        <w:rPr>
          <w:rFonts w:ascii="Times New Roman" w:hAnsi="Times New Roman" w:cs="Times New Roman"/>
          <w:sz w:val="28"/>
        </w:rPr>
        <w:t>Иппотерапия</w:t>
      </w:r>
      <w:proofErr w:type="spellEnd"/>
      <w:r w:rsidRPr="00FE0BEC">
        <w:rPr>
          <w:rFonts w:ascii="Times New Roman" w:hAnsi="Times New Roman" w:cs="Times New Roman"/>
          <w:sz w:val="28"/>
        </w:rPr>
        <w:t>: путь к здоровью: (Лечение верховой ездой) / А.Б. Полежаева, Е.А. Зуев</w:t>
      </w:r>
      <w:r>
        <w:rPr>
          <w:rFonts w:ascii="Times New Roman" w:hAnsi="Times New Roman" w:cs="Times New Roman"/>
          <w:sz w:val="28"/>
        </w:rPr>
        <w:t xml:space="preserve">а. М.; Ростов-на-Дону: </w:t>
      </w:r>
      <w:proofErr w:type="spellStart"/>
      <w:r>
        <w:rPr>
          <w:rFonts w:ascii="Times New Roman" w:hAnsi="Times New Roman" w:cs="Times New Roman"/>
          <w:sz w:val="28"/>
        </w:rPr>
        <w:t>МарТ</w:t>
      </w:r>
      <w:proofErr w:type="spellEnd"/>
      <w:r>
        <w:rPr>
          <w:rFonts w:ascii="Times New Roman" w:hAnsi="Times New Roman" w:cs="Times New Roman"/>
          <w:sz w:val="28"/>
        </w:rPr>
        <w:t>, 2020</w:t>
      </w:r>
      <w:r w:rsidRPr="00FE0BEC">
        <w:rPr>
          <w:rFonts w:ascii="Times New Roman" w:hAnsi="Times New Roman" w:cs="Times New Roman"/>
          <w:sz w:val="28"/>
        </w:rPr>
        <w:t xml:space="preserve">. 155 с: ил. </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10. Роберт Н. С. Эффективная комплексная реабилитация пациентов с ограниченными возможностями на основе лечебной верховой езды и инвалидного конного спорта. – Москва, 20</w:t>
      </w:r>
      <w:r>
        <w:rPr>
          <w:rFonts w:ascii="Times New Roman" w:hAnsi="Times New Roman" w:cs="Times New Roman"/>
          <w:sz w:val="28"/>
        </w:rPr>
        <w:t>19</w:t>
      </w:r>
      <w:r w:rsidRPr="00FE0BEC">
        <w:rPr>
          <w:rFonts w:ascii="Times New Roman" w:hAnsi="Times New Roman" w:cs="Times New Roman"/>
          <w:sz w:val="28"/>
        </w:rPr>
        <w:t>. – 153</w:t>
      </w:r>
      <w:r>
        <w:rPr>
          <w:rFonts w:ascii="Times New Roman" w:hAnsi="Times New Roman" w:cs="Times New Roman"/>
          <w:sz w:val="28"/>
        </w:rPr>
        <w:t>.</w:t>
      </w:r>
      <w:r w:rsidRPr="00FE0BEC">
        <w:rPr>
          <w:rFonts w:ascii="Times New Roman" w:hAnsi="Times New Roman" w:cs="Times New Roman"/>
          <w:sz w:val="28"/>
        </w:rPr>
        <w:t xml:space="preserve"> </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lastRenderedPageBreak/>
        <w:t>11. Семенова К.А. Восстановительное лечение детей с перинатальным поражением нервной системы и детским церебральным параличом. – М.: Закон и порядок, 20</w:t>
      </w:r>
      <w:r>
        <w:rPr>
          <w:rFonts w:ascii="Times New Roman" w:hAnsi="Times New Roman" w:cs="Times New Roman"/>
          <w:sz w:val="28"/>
        </w:rPr>
        <w:t>1</w:t>
      </w:r>
      <w:r w:rsidRPr="00FE0BEC">
        <w:rPr>
          <w:rFonts w:ascii="Times New Roman" w:hAnsi="Times New Roman" w:cs="Times New Roman"/>
          <w:sz w:val="28"/>
        </w:rPr>
        <w:t xml:space="preserve">7 – 616 с. </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12. Смолянинов А.Г. </w:t>
      </w:r>
      <w:proofErr w:type="spellStart"/>
      <w:r w:rsidRPr="00FE0BEC">
        <w:rPr>
          <w:rFonts w:ascii="Times New Roman" w:hAnsi="Times New Roman" w:cs="Times New Roman"/>
          <w:sz w:val="28"/>
        </w:rPr>
        <w:t>Иппотерапия</w:t>
      </w:r>
      <w:proofErr w:type="spellEnd"/>
      <w:r w:rsidRPr="00FE0BEC">
        <w:rPr>
          <w:rFonts w:ascii="Times New Roman" w:hAnsi="Times New Roman" w:cs="Times New Roman"/>
          <w:sz w:val="28"/>
        </w:rPr>
        <w:t>. — К., 20</w:t>
      </w:r>
      <w:r>
        <w:rPr>
          <w:rFonts w:ascii="Times New Roman" w:hAnsi="Times New Roman" w:cs="Times New Roman"/>
          <w:sz w:val="28"/>
        </w:rPr>
        <w:t>2</w:t>
      </w:r>
      <w:r w:rsidRPr="00FE0BEC">
        <w:rPr>
          <w:rFonts w:ascii="Times New Roman" w:hAnsi="Times New Roman" w:cs="Times New Roman"/>
          <w:sz w:val="28"/>
        </w:rPr>
        <w:t xml:space="preserve">0. — 70 с. </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13. </w:t>
      </w:r>
      <w:proofErr w:type="spellStart"/>
      <w:r w:rsidRPr="00FE0BEC">
        <w:rPr>
          <w:rFonts w:ascii="Times New Roman" w:hAnsi="Times New Roman" w:cs="Times New Roman"/>
          <w:sz w:val="28"/>
        </w:rPr>
        <w:t>Спинк</w:t>
      </w:r>
      <w:proofErr w:type="spellEnd"/>
      <w:r w:rsidRPr="00FE0BEC">
        <w:rPr>
          <w:rFonts w:ascii="Times New Roman" w:hAnsi="Times New Roman" w:cs="Times New Roman"/>
          <w:sz w:val="28"/>
        </w:rPr>
        <w:t xml:space="preserve"> Д. Развивающая лечебная верховая езда/</w:t>
      </w:r>
      <w:proofErr w:type="spellStart"/>
      <w:r w:rsidRPr="00FE0BEC">
        <w:rPr>
          <w:rFonts w:ascii="Times New Roman" w:hAnsi="Times New Roman" w:cs="Times New Roman"/>
          <w:sz w:val="28"/>
        </w:rPr>
        <w:t>Д.Спинк</w:t>
      </w:r>
      <w:proofErr w:type="spellEnd"/>
      <w:r w:rsidRPr="00FE0BEC">
        <w:rPr>
          <w:rFonts w:ascii="Times New Roman" w:hAnsi="Times New Roman" w:cs="Times New Roman"/>
          <w:sz w:val="28"/>
        </w:rPr>
        <w:t>. – СПб: Изд-во Человек, 20</w:t>
      </w:r>
      <w:r>
        <w:rPr>
          <w:rFonts w:ascii="Times New Roman" w:hAnsi="Times New Roman" w:cs="Times New Roman"/>
          <w:sz w:val="28"/>
        </w:rPr>
        <w:t>2</w:t>
      </w:r>
      <w:r w:rsidRPr="00FE0BEC">
        <w:rPr>
          <w:rFonts w:ascii="Times New Roman" w:hAnsi="Times New Roman" w:cs="Times New Roman"/>
          <w:sz w:val="28"/>
        </w:rPr>
        <w:t xml:space="preserve">1. – 212 с. </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14. </w:t>
      </w:r>
      <w:proofErr w:type="spellStart"/>
      <w:r w:rsidRPr="00FE0BEC">
        <w:rPr>
          <w:rFonts w:ascii="Times New Roman" w:hAnsi="Times New Roman" w:cs="Times New Roman"/>
          <w:sz w:val="28"/>
        </w:rPr>
        <w:t>Хенн</w:t>
      </w:r>
      <w:proofErr w:type="spellEnd"/>
      <w:r w:rsidRPr="00FE0BEC">
        <w:rPr>
          <w:rFonts w:ascii="Times New Roman" w:hAnsi="Times New Roman" w:cs="Times New Roman"/>
          <w:sz w:val="28"/>
        </w:rPr>
        <w:t xml:space="preserve"> Х. Лошадь в психотерапии, </w:t>
      </w:r>
      <w:proofErr w:type="spellStart"/>
      <w:r w:rsidRPr="00FE0BEC">
        <w:rPr>
          <w:rFonts w:ascii="Times New Roman" w:hAnsi="Times New Roman" w:cs="Times New Roman"/>
          <w:sz w:val="28"/>
        </w:rPr>
        <w:t>иппотерапии</w:t>
      </w:r>
      <w:proofErr w:type="spellEnd"/>
      <w:r w:rsidRPr="00FE0BEC">
        <w:rPr>
          <w:rFonts w:ascii="Times New Roman" w:hAnsi="Times New Roman" w:cs="Times New Roman"/>
          <w:sz w:val="28"/>
        </w:rPr>
        <w:t xml:space="preserve"> и лечебной педагогике/Х. </w:t>
      </w:r>
      <w:proofErr w:type="spellStart"/>
      <w:r w:rsidRPr="00FE0BEC">
        <w:rPr>
          <w:rFonts w:ascii="Times New Roman" w:hAnsi="Times New Roman" w:cs="Times New Roman"/>
          <w:sz w:val="28"/>
        </w:rPr>
        <w:t>Хенн</w:t>
      </w:r>
      <w:proofErr w:type="spellEnd"/>
      <w:r w:rsidRPr="00FE0BEC">
        <w:rPr>
          <w:rFonts w:ascii="Times New Roman" w:hAnsi="Times New Roman" w:cs="Times New Roman"/>
          <w:sz w:val="28"/>
        </w:rPr>
        <w:t>. – М.: Изд-во МККИ, 20</w:t>
      </w:r>
      <w:r>
        <w:rPr>
          <w:rFonts w:ascii="Times New Roman" w:hAnsi="Times New Roman" w:cs="Times New Roman"/>
          <w:sz w:val="28"/>
        </w:rPr>
        <w:t>19</w:t>
      </w:r>
      <w:r w:rsidRPr="00FE0BEC">
        <w:rPr>
          <w:rFonts w:ascii="Times New Roman" w:hAnsi="Times New Roman" w:cs="Times New Roman"/>
          <w:sz w:val="28"/>
        </w:rPr>
        <w:t xml:space="preserve">. – 376 с. </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15. </w:t>
      </w:r>
      <w:proofErr w:type="spellStart"/>
      <w:r w:rsidRPr="00FE0BEC">
        <w:rPr>
          <w:rFonts w:ascii="Times New Roman" w:hAnsi="Times New Roman" w:cs="Times New Roman"/>
          <w:sz w:val="28"/>
        </w:rPr>
        <w:t>Шайдхакер</w:t>
      </w:r>
      <w:proofErr w:type="spellEnd"/>
      <w:r w:rsidRPr="00FE0BEC">
        <w:rPr>
          <w:rFonts w:ascii="Times New Roman" w:hAnsi="Times New Roman" w:cs="Times New Roman"/>
          <w:sz w:val="28"/>
        </w:rPr>
        <w:t xml:space="preserve"> М. Психотерапия и верховая езда/ пер. с </w:t>
      </w:r>
      <w:proofErr w:type="gramStart"/>
      <w:r w:rsidRPr="00FE0BEC">
        <w:rPr>
          <w:rFonts w:ascii="Times New Roman" w:hAnsi="Times New Roman" w:cs="Times New Roman"/>
          <w:sz w:val="28"/>
        </w:rPr>
        <w:t>нем</w:t>
      </w:r>
      <w:proofErr w:type="gramEnd"/>
      <w:r w:rsidRPr="00FE0BEC">
        <w:rPr>
          <w:rFonts w:ascii="Times New Roman" w:hAnsi="Times New Roman" w:cs="Times New Roman"/>
          <w:sz w:val="28"/>
        </w:rPr>
        <w:t xml:space="preserve">. ДРЦ «Солнечный мир» / М. </w:t>
      </w:r>
      <w:proofErr w:type="spellStart"/>
      <w:r w:rsidRPr="00FE0BEC">
        <w:rPr>
          <w:rFonts w:ascii="Times New Roman" w:hAnsi="Times New Roman" w:cs="Times New Roman"/>
          <w:sz w:val="28"/>
        </w:rPr>
        <w:t>Шайдхакер</w:t>
      </w:r>
      <w:proofErr w:type="spellEnd"/>
      <w:r w:rsidRPr="00FE0BEC">
        <w:rPr>
          <w:rFonts w:ascii="Times New Roman" w:hAnsi="Times New Roman" w:cs="Times New Roman"/>
          <w:sz w:val="28"/>
        </w:rPr>
        <w:t xml:space="preserve">. Германия, </w:t>
      </w:r>
      <w:r>
        <w:rPr>
          <w:rFonts w:ascii="Times New Roman" w:hAnsi="Times New Roman" w:cs="Times New Roman"/>
          <w:sz w:val="28"/>
        </w:rPr>
        <w:t>2017</w:t>
      </w:r>
      <w:r w:rsidRPr="00FE0BEC">
        <w:rPr>
          <w:rFonts w:ascii="Times New Roman" w:hAnsi="Times New Roman" w:cs="Times New Roman"/>
          <w:sz w:val="28"/>
        </w:rPr>
        <w:t xml:space="preserve">7. 11с. </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rPr>
        <w:t xml:space="preserve">16. Штраус И. </w:t>
      </w:r>
      <w:proofErr w:type="spellStart"/>
      <w:r w:rsidRPr="00FE0BEC">
        <w:rPr>
          <w:rFonts w:ascii="Times New Roman" w:hAnsi="Times New Roman" w:cs="Times New Roman"/>
          <w:sz w:val="28"/>
        </w:rPr>
        <w:t>Иппотерапия</w:t>
      </w:r>
      <w:proofErr w:type="spellEnd"/>
      <w:r w:rsidRPr="00FE0BEC">
        <w:rPr>
          <w:rFonts w:ascii="Times New Roman" w:hAnsi="Times New Roman" w:cs="Times New Roman"/>
          <w:sz w:val="28"/>
        </w:rPr>
        <w:t>. Нейрофизиологическое лечение с применением верховой езды/</w:t>
      </w:r>
      <w:proofErr w:type="spellStart"/>
      <w:r w:rsidRPr="00FE0BEC">
        <w:rPr>
          <w:rFonts w:ascii="Times New Roman" w:hAnsi="Times New Roman" w:cs="Times New Roman"/>
          <w:sz w:val="28"/>
        </w:rPr>
        <w:t>И.Штраус</w:t>
      </w:r>
      <w:proofErr w:type="spellEnd"/>
      <w:r w:rsidRPr="00FE0BEC">
        <w:rPr>
          <w:rFonts w:ascii="Times New Roman" w:hAnsi="Times New Roman" w:cs="Times New Roman"/>
          <w:sz w:val="28"/>
        </w:rPr>
        <w:t>. – М.: Изд-во ИРПО, 20</w:t>
      </w:r>
      <w:r>
        <w:rPr>
          <w:rFonts w:ascii="Times New Roman" w:hAnsi="Times New Roman" w:cs="Times New Roman"/>
          <w:sz w:val="28"/>
        </w:rPr>
        <w:t>2</w:t>
      </w:r>
      <w:r w:rsidRPr="00FE0BEC">
        <w:rPr>
          <w:rFonts w:ascii="Times New Roman" w:hAnsi="Times New Roman" w:cs="Times New Roman"/>
          <w:sz w:val="28"/>
        </w:rPr>
        <w:t xml:space="preserve">0. – 240 с. </w:t>
      </w:r>
    </w:p>
    <w:p w:rsidR="00FE0BEC" w:rsidRPr="00FE0BEC" w:rsidRDefault="00FE0BEC" w:rsidP="00FE0BEC">
      <w:pPr>
        <w:spacing w:after="0" w:line="360" w:lineRule="auto"/>
        <w:ind w:firstLine="709"/>
        <w:jc w:val="both"/>
        <w:rPr>
          <w:rFonts w:ascii="Times New Roman" w:hAnsi="Times New Roman" w:cs="Times New Roman"/>
          <w:sz w:val="28"/>
          <w:lang w:val="en-US"/>
        </w:rPr>
      </w:pPr>
      <w:r w:rsidRPr="00FE0BEC">
        <w:rPr>
          <w:rFonts w:ascii="Times New Roman" w:hAnsi="Times New Roman" w:cs="Times New Roman"/>
          <w:sz w:val="28"/>
          <w:lang w:val="en-US"/>
        </w:rPr>
        <w:t xml:space="preserve">17. Heine B, Benjamin J. Introduction to </w:t>
      </w:r>
      <w:proofErr w:type="spellStart"/>
      <w:r w:rsidRPr="00FE0BEC">
        <w:rPr>
          <w:rFonts w:ascii="Times New Roman" w:hAnsi="Times New Roman" w:cs="Times New Roman"/>
          <w:sz w:val="28"/>
          <w:lang w:val="en-US"/>
        </w:rPr>
        <w:t>hippotherapy</w:t>
      </w:r>
      <w:proofErr w:type="spellEnd"/>
      <w:r w:rsidRPr="00FE0BEC">
        <w:rPr>
          <w:rFonts w:ascii="Times New Roman" w:hAnsi="Times New Roman" w:cs="Times New Roman"/>
          <w:sz w:val="28"/>
          <w:lang w:val="en-US"/>
        </w:rPr>
        <w:t xml:space="preserve">. </w:t>
      </w:r>
      <w:proofErr w:type="spellStart"/>
      <w:r w:rsidRPr="00FE0BEC">
        <w:rPr>
          <w:rFonts w:ascii="Times New Roman" w:hAnsi="Times New Roman" w:cs="Times New Roman"/>
          <w:sz w:val="28"/>
          <w:lang w:val="en-US"/>
        </w:rPr>
        <w:t>Adv</w:t>
      </w:r>
      <w:proofErr w:type="spellEnd"/>
      <w:r w:rsidRPr="00FE0BEC">
        <w:rPr>
          <w:rFonts w:ascii="Times New Roman" w:hAnsi="Times New Roman" w:cs="Times New Roman"/>
          <w:sz w:val="28"/>
          <w:lang w:val="en-US"/>
        </w:rPr>
        <w:t xml:space="preserve"> Phys </w:t>
      </w:r>
      <w:proofErr w:type="spellStart"/>
      <w:r w:rsidRPr="00FE0BEC">
        <w:rPr>
          <w:rFonts w:ascii="Times New Roman" w:hAnsi="Times New Roman" w:cs="Times New Roman"/>
          <w:sz w:val="28"/>
          <w:lang w:val="en-US"/>
        </w:rPr>
        <w:t>Ther</w:t>
      </w:r>
      <w:proofErr w:type="spellEnd"/>
      <w:r w:rsidRPr="00FE0BEC">
        <w:rPr>
          <w:rFonts w:ascii="Times New Roman" w:hAnsi="Times New Roman" w:cs="Times New Roman"/>
          <w:sz w:val="28"/>
          <w:lang w:val="en-US"/>
        </w:rPr>
        <w:t xml:space="preserve"> PT Assist 2020; June</w:t>
      </w:r>
      <w:proofErr w:type="gramStart"/>
      <w:r w:rsidRPr="00FE0BEC">
        <w:rPr>
          <w:rFonts w:ascii="Times New Roman" w:hAnsi="Times New Roman" w:cs="Times New Roman"/>
          <w:sz w:val="28"/>
          <w:lang w:val="en-US"/>
        </w:rPr>
        <w:t>:11</w:t>
      </w:r>
      <w:proofErr w:type="gramEnd"/>
      <w:r w:rsidRPr="00FE0BEC">
        <w:rPr>
          <w:rFonts w:ascii="Times New Roman" w:hAnsi="Times New Roman" w:cs="Times New Roman"/>
          <w:sz w:val="28"/>
          <w:lang w:val="en-US"/>
        </w:rPr>
        <w:t xml:space="preserve">–13. </w:t>
      </w:r>
    </w:p>
    <w:p w:rsidR="00FE0BEC" w:rsidRDefault="00FE0BEC" w:rsidP="00FE0BEC">
      <w:pPr>
        <w:spacing w:after="0" w:line="360" w:lineRule="auto"/>
        <w:ind w:firstLine="709"/>
        <w:jc w:val="both"/>
        <w:rPr>
          <w:rFonts w:ascii="Times New Roman" w:hAnsi="Times New Roman" w:cs="Times New Roman"/>
          <w:sz w:val="28"/>
        </w:rPr>
      </w:pPr>
      <w:r w:rsidRPr="00FE0BEC">
        <w:rPr>
          <w:rFonts w:ascii="Times New Roman" w:hAnsi="Times New Roman" w:cs="Times New Roman"/>
          <w:sz w:val="28"/>
          <w:lang w:val="en-US"/>
        </w:rPr>
        <w:t xml:space="preserve">18. </w:t>
      </w:r>
      <w:proofErr w:type="spellStart"/>
      <w:r w:rsidRPr="00FE0BEC">
        <w:rPr>
          <w:rFonts w:ascii="Times New Roman" w:hAnsi="Times New Roman" w:cs="Times New Roman"/>
          <w:sz w:val="28"/>
          <w:lang w:val="en-US"/>
        </w:rPr>
        <w:t>Haehl</w:t>
      </w:r>
      <w:proofErr w:type="spellEnd"/>
      <w:r w:rsidRPr="00FE0BEC">
        <w:rPr>
          <w:rFonts w:ascii="Times New Roman" w:hAnsi="Times New Roman" w:cs="Times New Roman"/>
          <w:sz w:val="28"/>
          <w:lang w:val="en-US"/>
        </w:rPr>
        <w:t xml:space="preserve"> V, C </w:t>
      </w:r>
      <w:proofErr w:type="spellStart"/>
      <w:r w:rsidRPr="00FE0BEC">
        <w:rPr>
          <w:rFonts w:ascii="Times New Roman" w:hAnsi="Times New Roman" w:cs="Times New Roman"/>
          <w:sz w:val="28"/>
          <w:lang w:val="en-US"/>
        </w:rPr>
        <w:t>Giulinai</w:t>
      </w:r>
      <w:proofErr w:type="spellEnd"/>
      <w:r w:rsidRPr="00FE0BEC">
        <w:rPr>
          <w:rFonts w:ascii="Times New Roman" w:hAnsi="Times New Roman" w:cs="Times New Roman"/>
          <w:sz w:val="28"/>
          <w:lang w:val="en-US"/>
        </w:rPr>
        <w:t xml:space="preserve">, C Lewis. </w:t>
      </w:r>
      <w:r w:rsidRPr="00B31E35">
        <w:rPr>
          <w:rFonts w:ascii="Times New Roman" w:hAnsi="Times New Roman" w:cs="Times New Roman"/>
          <w:sz w:val="28"/>
          <w:lang w:val="en-US"/>
        </w:rPr>
        <w:t xml:space="preserve">Influence of </w:t>
      </w:r>
      <w:proofErr w:type="spellStart"/>
      <w:r w:rsidRPr="00B31E35">
        <w:rPr>
          <w:rFonts w:ascii="Times New Roman" w:hAnsi="Times New Roman" w:cs="Times New Roman"/>
          <w:sz w:val="28"/>
          <w:lang w:val="en-US"/>
        </w:rPr>
        <w:t>hippotherapy</w:t>
      </w:r>
      <w:proofErr w:type="spellEnd"/>
      <w:r w:rsidRPr="00B31E35">
        <w:rPr>
          <w:rFonts w:ascii="Times New Roman" w:hAnsi="Times New Roman" w:cs="Times New Roman"/>
          <w:sz w:val="28"/>
          <w:lang w:val="en-US"/>
        </w:rPr>
        <w:t xml:space="preserve"> on the kinematics and functional performance of two children with cerebral palsy. </w:t>
      </w:r>
      <w:proofErr w:type="spellStart"/>
      <w:r w:rsidRPr="00FE0BEC">
        <w:rPr>
          <w:rFonts w:ascii="Times New Roman" w:hAnsi="Times New Roman" w:cs="Times New Roman"/>
          <w:sz w:val="28"/>
        </w:rPr>
        <w:t>Pediatr</w:t>
      </w:r>
      <w:proofErr w:type="spellEnd"/>
      <w:r w:rsidRPr="00FE0BEC">
        <w:rPr>
          <w:rFonts w:ascii="Times New Roman" w:hAnsi="Times New Roman" w:cs="Times New Roman"/>
          <w:sz w:val="28"/>
        </w:rPr>
        <w:t xml:space="preserve"> </w:t>
      </w:r>
      <w:proofErr w:type="spellStart"/>
      <w:r w:rsidRPr="00FE0BEC">
        <w:rPr>
          <w:rFonts w:ascii="Times New Roman" w:hAnsi="Times New Roman" w:cs="Times New Roman"/>
          <w:sz w:val="28"/>
        </w:rPr>
        <w:t>Phys</w:t>
      </w:r>
      <w:proofErr w:type="spellEnd"/>
      <w:r w:rsidRPr="00FE0BEC">
        <w:rPr>
          <w:rFonts w:ascii="Times New Roman" w:hAnsi="Times New Roman" w:cs="Times New Roman"/>
          <w:sz w:val="28"/>
        </w:rPr>
        <w:t xml:space="preserve"> </w:t>
      </w:r>
      <w:proofErr w:type="spellStart"/>
      <w:r w:rsidRPr="00FE0BEC">
        <w:rPr>
          <w:rFonts w:ascii="Times New Roman" w:hAnsi="Times New Roman" w:cs="Times New Roman"/>
          <w:sz w:val="28"/>
        </w:rPr>
        <w:t>Ther</w:t>
      </w:r>
      <w:proofErr w:type="spellEnd"/>
      <w:r w:rsidRPr="00FE0BEC">
        <w:rPr>
          <w:rFonts w:ascii="Times New Roman" w:hAnsi="Times New Roman" w:cs="Times New Roman"/>
          <w:sz w:val="28"/>
        </w:rPr>
        <w:t xml:space="preserve"> </w:t>
      </w:r>
      <w:r>
        <w:rPr>
          <w:rFonts w:ascii="Times New Roman" w:hAnsi="Times New Roman" w:cs="Times New Roman"/>
          <w:sz w:val="28"/>
        </w:rPr>
        <w:t>201</w:t>
      </w:r>
      <w:r w:rsidRPr="00FE0BEC">
        <w:rPr>
          <w:rFonts w:ascii="Times New Roman" w:hAnsi="Times New Roman" w:cs="Times New Roman"/>
          <w:sz w:val="28"/>
        </w:rPr>
        <w:t xml:space="preserve">9; 11:89–101. </w:t>
      </w:r>
    </w:p>
    <w:p w:rsidR="00FE0BEC" w:rsidRPr="00FE0BEC" w:rsidRDefault="00FE0BEC" w:rsidP="00FE0BEC">
      <w:pPr>
        <w:spacing w:after="0" w:line="360" w:lineRule="auto"/>
        <w:ind w:firstLine="709"/>
        <w:jc w:val="both"/>
        <w:rPr>
          <w:rFonts w:ascii="Times New Roman" w:hAnsi="Times New Roman" w:cs="Times New Roman"/>
          <w:sz w:val="28"/>
          <w:lang w:val="en-US"/>
        </w:rPr>
      </w:pPr>
      <w:r w:rsidRPr="00FE0BEC">
        <w:rPr>
          <w:rFonts w:ascii="Times New Roman" w:hAnsi="Times New Roman" w:cs="Times New Roman"/>
          <w:sz w:val="28"/>
          <w:lang w:val="en-US"/>
        </w:rPr>
        <w:t xml:space="preserve">19. McCloskey S. </w:t>
      </w:r>
      <w:proofErr w:type="gramStart"/>
      <w:r w:rsidRPr="00FE0BEC">
        <w:rPr>
          <w:rFonts w:ascii="Times New Roman" w:hAnsi="Times New Roman" w:cs="Times New Roman"/>
          <w:sz w:val="28"/>
          <w:lang w:val="en-US"/>
        </w:rPr>
        <w:t xml:space="preserve">The effects of </w:t>
      </w:r>
      <w:proofErr w:type="spellStart"/>
      <w:r w:rsidRPr="00FE0BEC">
        <w:rPr>
          <w:rFonts w:ascii="Times New Roman" w:hAnsi="Times New Roman" w:cs="Times New Roman"/>
          <w:sz w:val="28"/>
          <w:lang w:val="en-US"/>
        </w:rPr>
        <w:t>hippotherapy</w:t>
      </w:r>
      <w:proofErr w:type="spellEnd"/>
      <w:r w:rsidRPr="00FE0BEC">
        <w:rPr>
          <w:rFonts w:ascii="Times New Roman" w:hAnsi="Times New Roman" w:cs="Times New Roman"/>
          <w:sz w:val="28"/>
          <w:lang w:val="en-US"/>
        </w:rPr>
        <w:t xml:space="preserve"> on gait in children with neuromuscular disorders.</w:t>
      </w:r>
      <w:proofErr w:type="gramEnd"/>
      <w:r w:rsidRPr="00FE0BEC">
        <w:rPr>
          <w:rFonts w:ascii="Times New Roman" w:hAnsi="Times New Roman" w:cs="Times New Roman"/>
          <w:sz w:val="28"/>
          <w:lang w:val="en-US"/>
        </w:rPr>
        <w:t xml:space="preserve"> AHA News Summer 20</w:t>
      </w:r>
      <w:r w:rsidRPr="00B31E35">
        <w:rPr>
          <w:rFonts w:ascii="Times New Roman" w:hAnsi="Times New Roman" w:cs="Times New Roman"/>
          <w:sz w:val="28"/>
          <w:lang w:val="en-US"/>
        </w:rPr>
        <w:t>2</w:t>
      </w:r>
      <w:r w:rsidRPr="00FE0BEC">
        <w:rPr>
          <w:rFonts w:ascii="Times New Roman" w:hAnsi="Times New Roman" w:cs="Times New Roman"/>
          <w:sz w:val="28"/>
          <w:lang w:val="en-US"/>
        </w:rPr>
        <w:t xml:space="preserve">0; 10-14. </w:t>
      </w:r>
    </w:p>
    <w:p w:rsidR="00FE0BEC" w:rsidRPr="00FE0BEC" w:rsidRDefault="00FE0BEC" w:rsidP="00FE0BEC">
      <w:pPr>
        <w:spacing w:after="0" w:line="360" w:lineRule="auto"/>
        <w:ind w:firstLine="709"/>
        <w:jc w:val="both"/>
        <w:rPr>
          <w:rFonts w:ascii="Times New Roman" w:hAnsi="Times New Roman" w:cs="Times New Roman"/>
          <w:sz w:val="28"/>
          <w:lang w:val="en-US"/>
        </w:rPr>
      </w:pPr>
      <w:r w:rsidRPr="00FE0BEC">
        <w:rPr>
          <w:rFonts w:ascii="Times New Roman" w:hAnsi="Times New Roman" w:cs="Times New Roman"/>
          <w:sz w:val="28"/>
          <w:lang w:val="en-US"/>
        </w:rPr>
        <w:t xml:space="preserve">20. Miller G. Cerebral Palsies: An Overview. In: The Cerebral Palsies: causes, consequences, and management. – Boston: Butterworth-Heinemann, 2018. – P. 1-35. </w:t>
      </w:r>
    </w:p>
    <w:p w:rsidR="00375762" w:rsidRPr="00FE0BEC" w:rsidRDefault="00375762" w:rsidP="00FD37DA">
      <w:pPr>
        <w:spacing w:after="0" w:line="360" w:lineRule="auto"/>
        <w:jc w:val="both"/>
        <w:rPr>
          <w:rFonts w:ascii="Times New Roman" w:hAnsi="Times New Roman" w:cs="Times New Roman"/>
          <w:sz w:val="28"/>
          <w:lang w:val="en-US"/>
        </w:rPr>
      </w:pPr>
    </w:p>
    <w:sectPr w:rsidR="00375762" w:rsidRPr="00FE0BEC" w:rsidSect="00D36A05">
      <w:headerReference w:type="default" r:id="rId9"/>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4F" w:rsidRDefault="000D014F" w:rsidP="000E213C">
      <w:pPr>
        <w:spacing w:after="0" w:line="240" w:lineRule="auto"/>
      </w:pPr>
      <w:r>
        <w:separator/>
      </w:r>
    </w:p>
  </w:endnote>
  <w:endnote w:type="continuationSeparator" w:id="0">
    <w:p w:rsidR="000D014F" w:rsidRDefault="000D014F" w:rsidP="000E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4F" w:rsidRDefault="000D014F" w:rsidP="000E213C">
      <w:pPr>
        <w:spacing w:after="0" w:line="240" w:lineRule="auto"/>
      </w:pPr>
      <w:r>
        <w:separator/>
      </w:r>
    </w:p>
  </w:footnote>
  <w:footnote w:type="continuationSeparator" w:id="0">
    <w:p w:rsidR="000D014F" w:rsidRDefault="000D014F" w:rsidP="000E2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25" w:rsidRPr="0005221C" w:rsidRDefault="00C04625">
    <w:pPr>
      <w:pStyle w:val="ac"/>
      <w:jc w:val="center"/>
      <w:rPr>
        <w:rFonts w:ascii="Times New Roman" w:hAnsi="Times New Roman" w:cs="Times New Roman"/>
        <w:sz w:val="28"/>
        <w:szCs w:val="24"/>
      </w:rPr>
    </w:pPr>
    <w:r w:rsidRPr="0005221C">
      <w:rPr>
        <w:rFonts w:ascii="Times New Roman" w:hAnsi="Times New Roman" w:cs="Times New Roman"/>
        <w:sz w:val="28"/>
        <w:szCs w:val="24"/>
      </w:rPr>
      <w:fldChar w:fldCharType="begin"/>
    </w:r>
    <w:r w:rsidRPr="0005221C">
      <w:rPr>
        <w:rFonts w:ascii="Times New Roman" w:hAnsi="Times New Roman" w:cs="Times New Roman"/>
        <w:sz w:val="28"/>
        <w:szCs w:val="24"/>
      </w:rPr>
      <w:instrText xml:space="preserve"> PAGE   \* MERGEFORMAT </w:instrText>
    </w:r>
    <w:r w:rsidRPr="0005221C">
      <w:rPr>
        <w:rFonts w:ascii="Times New Roman" w:hAnsi="Times New Roman" w:cs="Times New Roman"/>
        <w:sz w:val="28"/>
        <w:szCs w:val="24"/>
      </w:rPr>
      <w:fldChar w:fldCharType="separate"/>
    </w:r>
    <w:r w:rsidR="002F0977">
      <w:rPr>
        <w:rFonts w:ascii="Times New Roman" w:hAnsi="Times New Roman" w:cs="Times New Roman"/>
        <w:noProof/>
        <w:sz w:val="28"/>
        <w:szCs w:val="24"/>
      </w:rPr>
      <w:t>17</w:t>
    </w:r>
    <w:r w:rsidRPr="0005221C">
      <w:rPr>
        <w:rFonts w:ascii="Times New Roman" w:hAnsi="Times New Roman" w:cs="Times New Roman"/>
        <w:noProof/>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2E2"/>
    <w:multiLevelType w:val="hybridMultilevel"/>
    <w:tmpl w:val="24760D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F77DED"/>
    <w:multiLevelType w:val="hybridMultilevel"/>
    <w:tmpl w:val="A46EB56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EAE4DF4"/>
    <w:multiLevelType w:val="multilevel"/>
    <w:tmpl w:val="B6D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90371"/>
    <w:multiLevelType w:val="hybridMultilevel"/>
    <w:tmpl w:val="714AA800"/>
    <w:lvl w:ilvl="0" w:tplc="E326E6A4">
      <w:start w:val="1"/>
      <w:numFmt w:val="decimal"/>
      <w:lvlText w:val="%1)"/>
      <w:lvlJc w:val="left"/>
      <w:pPr>
        <w:tabs>
          <w:tab w:val="num" w:pos="2505"/>
        </w:tabs>
        <w:ind w:left="2505" w:hanging="106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9260FAB"/>
    <w:multiLevelType w:val="hybridMultilevel"/>
    <w:tmpl w:val="8FFC2480"/>
    <w:lvl w:ilvl="0" w:tplc="0316AA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6F26F8"/>
    <w:multiLevelType w:val="hybridMultilevel"/>
    <w:tmpl w:val="BE741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F83F3E"/>
    <w:multiLevelType w:val="hybridMultilevel"/>
    <w:tmpl w:val="F01E3F68"/>
    <w:lvl w:ilvl="0" w:tplc="DF7A0210">
      <w:start w:val="1"/>
      <w:numFmt w:val="decimal"/>
      <w:lvlText w:val="%1."/>
      <w:lvlJc w:val="left"/>
      <w:pPr>
        <w:tabs>
          <w:tab w:val="num" w:pos="928"/>
        </w:tabs>
        <w:ind w:left="928" w:hanging="360"/>
      </w:pPr>
      <w:rPr>
        <w:b w:val="0"/>
        <w:bCs w:val="0"/>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7">
    <w:nsid w:val="200760B4"/>
    <w:multiLevelType w:val="multilevel"/>
    <w:tmpl w:val="3C7023E8"/>
    <w:lvl w:ilvl="0">
      <w:start w:val="1"/>
      <w:numFmt w:val="decimal"/>
      <w:lvlText w:val="%1)"/>
      <w:lvlJc w:val="left"/>
      <w:pPr>
        <w:tabs>
          <w:tab w:val="num" w:pos="1785"/>
        </w:tabs>
        <w:ind w:left="1785" w:hanging="10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5957E96"/>
    <w:multiLevelType w:val="hybridMultilevel"/>
    <w:tmpl w:val="01F0D47A"/>
    <w:lvl w:ilvl="0" w:tplc="DFA660C0">
      <w:start w:val="1"/>
      <w:numFmt w:val="decimal"/>
      <w:lvlText w:val="%1."/>
      <w:lvlJc w:val="left"/>
      <w:pPr>
        <w:ind w:left="916" w:hanging="360"/>
      </w:pPr>
      <w:rPr>
        <w:rFonts w:cs="Times New Roman" w:hint="default"/>
      </w:rPr>
    </w:lvl>
    <w:lvl w:ilvl="1" w:tplc="04190019" w:tentative="1">
      <w:start w:val="1"/>
      <w:numFmt w:val="lowerLetter"/>
      <w:lvlText w:val="%2."/>
      <w:lvlJc w:val="left"/>
      <w:pPr>
        <w:ind w:left="1636" w:hanging="360"/>
      </w:pPr>
      <w:rPr>
        <w:rFonts w:cs="Times New Roman"/>
      </w:rPr>
    </w:lvl>
    <w:lvl w:ilvl="2" w:tplc="0419001B" w:tentative="1">
      <w:start w:val="1"/>
      <w:numFmt w:val="lowerRoman"/>
      <w:lvlText w:val="%3."/>
      <w:lvlJc w:val="right"/>
      <w:pPr>
        <w:ind w:left="2356" w:hanging="180"/>
      </w:pPr>
      <w:rPr>
        <w:rFonts w:cs="Times New Roman"/>
      </w:rPr>
    </w:lvl>
    <w:lvl w:ilvl="3" w:tplc="0419000F" w:tentative="1">
      <w:start w:val="1"/>
      <w:numFmt w:val="decimal"/>
      <w:lvlText w:val="%4."/>
      <w:lvlJc w:val="left"/>
      <w:pPr>
        <w:ind w:left="3076" w:hanging="360"/>
      </w:pPr>
      <w:rPr>
        <w:rFonts w:cs="Times New Roman"/>
      </w:rPr>
    </w:lvl>
    <w:lvl w:ilvl="4" w:tplc="04190019" w:tentative="1">
      <w:start w:val="1"/>
      <w:numFmt w:val="lowerLetter"/>
      <w:lvlText w:val="%5."/>
      <w:lvlJc w:val="left"/>
      <w:pPr>
        <w:ind w:left="3796" w:hanging="360"/>
      </w:pPr>
      <w:rPr>
        <w:rFonts w:cs="Times New Roman"/>
      </w:rPr>
    </w:lvl>
    <w:lvl w:ilvl="5" w:tplc="0419001B" w:tentative="1">
      <w:start w:val="1"/>
      <w:numFmt w:val="lowerRoman"/>
      <w:lvlText w:val="%6."/>
      <w:lvlJc w:val="right"/>
      <w:pPr>
        <w:ind w:left="4516" w:hanging="180"/>
      </w:pPr>
      <w:rPr>
        <w:rFonts w:cs="Times New Roman"/>
      </w:rPr>
    </w:lvl>
    <w:lvl w:ilvl="6" w:tplc="0419000F" w:tentative="1">
      <w:start w:val="1"/>
      <w:numFmt w:val="decimal"/>
      <w:lvlText w:val="%7."/>
      <w:lvlJc w:val="left"/>
      <w:pPr>
        <w:ind w:left="5236" w:hanging="360"/>
      </w:pPr>
      <w:rPr>
        <w:rFonts w:cs="Times New Roman"/>
      </w:rPr>
    </w:lvl>
    <w:lvl w:ilvl="7" w:tplc="04190019" w:tentative="1">
      <w:start w:val="1"/>
      <w:numFmt w:val="lowerLetter"/>
      <w:lvlText w:val="%8."/>
      <w:lvlJc w:val="left"/>
      <w:pPr>
        <w:ind w:left="5956" w:hanging="360"/>
      </w:pPr>
      <w:rPr>
        <w:rFonts w:cs="Times New Roman"/>
      </w:rPr>
    </w:lvl>
    <w:lvl w:ilvl="8" w:tplc="0419001B" w:tentative="1">
      <w:start w:val="1"/>
      <w:numFmt w:val="lowerRoman"/>
      <w:lvlText w:val="%9."/>
      <w:lvlJc w:val="right"/>
      <w:pPr>
        <w:ind w:left="6676" w:hanging="180"/>
      </w:pPr>
      <w:rPr>
        <w:rFonts w:cs="Times New Roman"/>
      </w:rPr>
    </w:lvl>
  </w:abstractNum>
  <w:abstractNum w:abstractNumId="9">
    <w:nsid w:val="26304B93"/>
    <w:multiLevelType w:val="multilevel"/>
    <w:tmpl w:val="749AC694"/>
    <w:lvl w:ilvl="0">
      <w:start w:val="1"/>
      <w:numFmt w:val="decimal"/>
      <w:lvlText w:val="%1."/>
      <w:lvlJc w:val="left"/>
      <w:pPr>
        <w:tabs>
          <w:tab w:val="num" w:pos="1770"/>
        </w:tabs>
        <w:ind w:left="1770" w:hanging="105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D071EF7"/>
    <w:multiLevelType w:val="multilevel"/>
    <w:tmpl w:val="5290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B73905"/>
    <w:multiLevelType w:val="hybridMultilevel"/>
    <w:tmpl w:val="6B3A0AEC"/>
    <w:lvl w:ilvl="0" w:tplc="C552659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152C32"/>
    <w:multiLevelType w:val="multilevel"/>
    <w:tmpl w:val="4C7CA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3516D1"/>
    <w:multiLevelType w:val="hybridMultilevel"/>
    <w:tmpl w:val="D1D67F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AC845AD"/>
    <w:multiLevelType w:val="hybridMultilevel"/>
    <w:tmpl w:val="7958C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454052A"/>
    <w:multiLevelType w:val="hybridMultilevel"/>
    <w:tmpl w:val="95568096"/>
    <w:lvl w:ilvl="0" w:tplc="E326E6A4">
      <w:start w:val="1"/>
      <w:numFmt w:val="decimal"/>
      <w:lvlText w:val="%1)"/>
      <w:lvlJc w:val="left"/>
      <w:pPr>
        <w:tabs>
          <w:tab w:val="num" w:pos="2505"/>
        </w:tabs>
        <w:ind w:left="2505" w:hanging="106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46B6056A"/>
    <w:multiLevelType w:val="hybridMultilevel"/>
    <w:tmpl w:val="CE58C10C"/>
    <w:lvl w:ilvl="0" w:tplc="B5F2B518">
      <w:start w:val="1"/>
      <w:numFmt w:val="bullet"/>
      <w:lvlText w:val="–"/>
      <w:lvlJc w:val="left"/>
      <w:pPr>
        <w:tabs>
          <w:tab w:val="num" w:pos="1800"/>
        </w:tabs>
        <w:ind w:left="1800" w:hanging="360"/>
      </w:pPr>
      <w:rPr>
        <w:rFonts w:ascii="Times New Roman" w:hAnsi="Times New Roman" w:cs="Times New Roman" w:hint="default"/>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489E2A3D"/>
    <w:multiLevelType w:val="multilevel"/>
    <w:tmpl w:val="608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0328F4"/>
    <w:multiLevelType w:val="hybridMultilevel"/>
    <w:tmpl w:val="B7FA81FA"/>
    <w:lvl w:ilvl="0" w:tplc="E326E6A4">
      <w:start w:val="1"/>
      <w:numFmt w:val="decimal"/>
      <w:lvlText w:val="%1)"/>
      <w:lvlJc w:val="left"/>
      <w:pPr>
        <w:tabs>
          <w:tab w:val="num" w:pos="2505"/>
        </w:tabs>
        <w:ind w:left="2505" w:hanging="106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4AFE46CA"/>
    <w:multiLevelType w:val="hybridMultilevel"/>
    <w:tmpl w:val="CCD6ED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B954573"/>
    <w:multiLevelType w:val="hybridMultilevel"/>
    <w:tmpl w:val="5A3C01E8"/>
    <w:lvl w:ilvl="0" w:tplc="A5B459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087972"/>
    <w:multiLevelType w:val="hybridMultilevel"/>
    <w:tmpl w:val="C0425F1A"/>
    <w:lvl w:ilvl="0" w:tplc="B5F2B518">
      <w:start w:val="1"/>
      <w:numFmt w:val="bullet"/>
      <w:lvlText w:val="–"/>
      <w:lvlJc w:val="left"/>
      <w:pPr>
        <w:tabs>
          <w:tab w:val="num" w:pos="1800"/>
        </w:tabs>
        <w:ind w:left="1800" w:hanging="360"/>
      </w:pPr>
      <w:rPr>
        <w:rFonts w:ascii="Times New Roman" w:hAnsi="Times New Roman" w:cs="Times New Roman" w:hint="default"/>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4E072138"/>
    <w:multiLevelType w:val="multilevel"/>
    <w:tmpl w:val="378A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9A1723"/>
    <w:multiLevelType w:val="hybridMultilevel"/>
    <w:tmpl w:val="9A6CBCCE"/>
    <w:lvl w:ilvl="0" w:tplc="0316AA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79E149A"/>
    <w:multiLevelType w:val="hybridMultilevel"/>
    <w:tmpl w:val="0172AC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A9B40C5"/>
    <w:multiLevelType w:val="hybridMultilevel"/>
    <w:tmpl w:val="9F7CF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A75770"/>
    <w:multiLevelType w:val="multilevel"/>
    <w:tmpl w:val="6E96E9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A8E06F2"/>
    <w:multiLevelType w:val="hybridMultilevel"/>
    <w:tmpl w:val="23164B80"/>
    <w:lvl w:ilvl="0" w:tplc="C55265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ED0C38"/>
    <w:multiLevelType w:val="multilevel"/>
    <w:tmpl w:val="013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4A74A5"/>
    <w:multiLevelType w:val="hybridMultilevel"/>
    <w:tmpl w:val="744637C0"/>
    <w:lvl w:ilvl="0" w:tplc="0BEE0840">
      <w:start w:val="1"/>
      <w:numFmt w:val="decimal"/>
      <w:lvlText w:val="%1."/>
      <w:lvlJc w:val="left"/>
      <w:pPr>
        <w:ind w:left="720" w:hanging="360"/>
      </w:pPr>
    </w:lvl>
    <w:lvl w:ilvl="1" w:tplc="CF36F76E">
      <w:start w:val="1"/>
      <w:numFmt w:val="lowerLetter"/>
      <w:lvlText w:val="%2."/>
      <w:lvlJc w:val="left"/>
      <w:pPr>
        <w:ind w:left="1440" w:hanging="360"/>
      </w:pPr>
    </w:lvl>
    <w:lvl w:ilvl="2" w:tplc="BB86B470">
      <w:start w:val="1"/>
      <w:numFmt w:val="lowerRoman"/>
      <w:lvlText w:val="%3."/>
      <w:lvlJc w:val="right"/>
      <w:pPr>
        <w:ind w:left="2160" w:hanging="180"/>
      </w:pPr>
    </w:lvl>
    <w:lvl w:ilvl="3" w:tplc="DA466F80">
      <w:start w:val="1"/>
      <w:numFmt w:val="decimal"/>
      <w:lvlText w:val="%4."/>
      <w:lvlJc w:val="left"/>
      <w:pPr>
        <w:ind w:left="2880" w:hanging="360"/>
      </w:pPr>
    </w:lvl>
    <w:lvl w:ilvl="4" w:tplc="F20AEA3C">
      <w:start w:val="1"/>
      <w:numFmt w:val="lowerLetter"/>
      <w:lvlText w:val="%5."/>
      <w:lvlJc w:val="left"/>
      <w:pPr>
        <w:ind w:left="3600" w:hanging="360"/>
      </w:pPr>
    </w:lvl>
    <w:lvl w:ilvl="5" w:tplc="BB86A474">
      <w:start w:val="1"/>
      <w:numFmt w:val="lowerRoman"/>
      <w:lvlText w:val="%6."/>
      <w:lvlJc w:val="right"/>
      <w:pPr>
        <w:ind w:left="4320" w:hanging="180"/>
      </w:pPr>
    </w:lvl>
    <w:lvl w:ilvl="6" w:tplc="68D07728">
      <w:start w:val="1"/>
      <w:numFmt w:val="decimal"/>
      <w:lvlText w:val="%7."/>
      <w:lvlJc w:val="left"/>
      <w:pPr>
        <w:ind w:left="5040" w:hanging="360"/>
      </w:pPr>
    </w:lvl>
    <w:lvl w:ilvl="7" w:tplc="D76A9D86">
      <w:start w:val="1"/>
      <w:numFmt w:val="lowerLetter"/>
      <w:lvlText w:val="%8."/>
      <w:lvlJc w:val="left"/>
      <w:pPr>
        <w:ind w:left="5760" w:hanging="360"/>
      </w:pPr>
    </w:lvl>
    <w:lvl w:ilvl="8" w:tplc="9F38D800">
      <w:start w:val="1"/>
      <w:numFmt w:val="lowerRoman"/>
      <w:lvlText w:val="%9."/>
      <w:lvlJc w:val="right"/>
      <w:pPr>
        <w:ind w:left="6480" w:hanging="180"/>
      </w:pPr>
    </w:lvl>
  </w:abstractNum>
  <w:abstractNum w:abstractNumId="30">
    <w:nsid w:val="6EEF0F00"/>
    <w:multiLevelType w:val="hybridMultilevel"/>
    <w:tmpl w:val="39DC2F6A"/>
    <w:lvl w:ilvl="0" w:tplc="B5F2B518">
      <w:start w:val="1"/>
      <w:numFmt w:val="bullet"/>
      <w:lvlText w:val="–"/>
      <w:lvlJc w:val="left"/>
      <w:pPr>
        <w:tabs>
          <w:tab w:val="num" w:pos="1800"/>
        </w:tabs>
        <w:ind w:left="1800" w:hanging="360"/>
      </w:pPr>
      <w:rPr>
        <w:rFonts w:ascii="Times New Roman" w:hAnsi="Times New Roman" w:cs="Times New Roman" w:hint="default"/>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2086888"/>
    <w:multiLevelType w:val="hybridMultilevel"/>
    <w:tmpl w:val="1054BA76"/>
    <w:lvl w:ilvl="0" w:tplc="E326E6A4">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3D50F24"/>
    <w:multiLevelType w:val="hybridMultilevel"/>
    <w:tmpl w:val="F8DA7A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3D74C4B"/>
    <w:multiLevelType w:val="hybridMultilevel"/>
    <w:tmpl w:val="255201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9"/>
  </w:num>
  <w:num w:numId="3">
    <w:abstractNumId w:val="19"/>
  </w:num>
  <w:num w:numId="4">
    <w:abstractNumId w:val="27"/>
  </w:num>
  <w:num w:numId="5">
    <w:abstractNumId w:val="14"/>
  </w:num>
  <w:num w:numId="6">
    <w:abstractNumId w:val="12"/>
  </w:num>
  <w:num w:numId="7">
    <w:abstractNumId w:val="2"/>
  </w:num>
  <w:num w:numId="8">
    <w:abstractNumId w:val="28"/>
  </w:num>
  <w:num w:numId="9">
    <w:abstractNumId w:val="8"/>
  </w:num>
  <w:num w:numId="10">
    <w:abstractNumId w:val="25"/>
  </w:num>
  <w:num w:numId="11">
    <w:abstractNumId w:val="32"/>
  </w:num>
  <w:num w:numId="12">
    <w:abstractNumId w:val="24"/>
  </w:num>
  <w:num w:numId="13">
    <w:abstractNumId w:val="1"/>
  </w:num>
  <w:num w:numId="14">
    <w:abstractNumId w:val="31"/>
  </w:num>
  <w:num w:numId="15">
    <w:abstractNumId w:val="9"/>
  </w:num>
  <w:num w:numId="16">
    <w:abstractNumId w:val="3"/>
  </w:num>
  <w:num w:numId="17">
    <w:abstractNumId w:val="16"/>
  </w:num>
  <w:num w:numId="18">
    <w:abstractNumId w:val="15"/>
  </w:num>
  <w:num w:numId="19">
    <w:abstractNumId w:val="21"/>
  </w:num>
  <w:num w:numId="20">
    <w:abstractNumId w:val="18"/>
  </w:num>
  <w:num w:numId="21">
    <w:abstractNumId w:val="30"/>
  </w:num>
  <w:num w:numId="22">
    <w:abstractNumId w:val="20"/>
  </w:num>
  <w:num w:numId="23">
    <w:abstractNumId w:val="7"/>
  </w:num>
  <w:num w:numId="24">
    <w:abstractNumId w:val="11"/>
  </w:num>
  <w:num w:numId="25">
    <w:abstractNumId w:val="10"/>
  </w:num>
  <w:num w:numId="26">
    <w:abstractNumId w:val="33"/>
  </w:num>
  <w:num w:numId="27">
    <w:abstractNumId w:val="26"/>
  </w:num>
  <w:num w:numId="28">
    <w:abstractNumId w:val="4"/>
  </w:num>
  <w:num w:numId="29">
    <w:abstractNumId w:val="23"/>
  </w:num>
  <w:num w:numId="30">
    <w:abstractNumId w:val="22"/>
  </w:num>
  <w:num w:numId="31">
    <w:abstractNumId w:val="17"/>
  </w:num>
  <w:num w:numId="32">
    <w:abstractNumId w:val="13"/>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9"/>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D8"/>
    <w:rsid w:val="00000992"/>
    <w:rsid w:val="000013E7"/>
    <w:rsid w:val="00001E81"/>
    <w:rsid w:val="00003048"/>
    <w:rsid w:val="000032ED"/>
    <w:rsid w:val="00004523"/>
    <w:rsid w:val="00004B36"/>
    <w:rsid w:val="00005173"/>
    <w:rsid w:val="00012677"/>
    <w:rsid w:val="000137D6"/>
    <w:rsid w:val="00013ACB"/>
    <w:rsid w:val="00015B5C"/>
    <w:rsid w:val="00017D22"/>
    <w:rsid w:val="00020460"/>
    <w:rsid w:val="00020E7D"/>
    <w:rsid w:val="000211B5"/>
    <w:rsid w:val="000223F7"/>
    <w:rsid w:val="0002774F"/>
    <w:rsid w:val="00030915"/>
    <w:rsid w:val="000338F8"/>
    <w:rsid w:val="000347B4"/>
    <w:rsid w:val="000354F8"/>
    <w:rsid w:val="00035F53"/>
    <w:rsid w:val="00037D23"/>
    <w:rsid w:val="00037E61"/>
    <w:rsid w:val="000401ED"/>
    <w:rsid w:val="00042938"/>
    <w:rsid w:val="00042A3E"/>
    <w:rsid w:val="00043DAB"/>
    <w:rsid w:val="00044126"/>
    <w:rsid w:val="000443DB"/>
    <w:rsid w:val="00045E98"/>
    <w:rsid w:val="0004672A"/>
    <w:rsid w:val="00046BBE"/>
    <w:rsid w:val="00051F0C"/>
    <w:rsid w:val="0005221C"/>
    <w:rsid w:val="000528C1"/>
    <w:rsid w:val="0005622E"/>
    <w:rsid w:val="00057544"/>
    <w:rsid w:val="000578D7"/>
    <w:rsid w:val="0006067F"/>
    <w:rsid w:val="000623FF"/>
    <w:rsid w:val="000637B0"/>
    <w:rsid w:val="00063AD1"/>
    <w:rsid w:val="0006676F"/>
    <w:rsid w:val="00066AA3"/>
    <w:rsid w:val="00067C11"/>
    <w:rsid w:val="00071D24"/>
    <w:rsid w:val="00072018"/>
    <w:rsid w:val="0007243E"/>
    <w:rsid w:val="00073642"/>
    <w:rsid w:val="00073A10"/>
    <w:rsid w:val="00075179"/>
    <w:rsid w:val="000759E1"/>
    <w:rsid w:val="0008058F"/>
    <w:rsid w:val="000825F8"/>
    <w:rsid w:val="0008278B"/>
    <w:rsid w:val="0008359D"/>
    <w:rsid w:val="00084996"/>
    <w:rsid w:val="00085BAF"/>
    <w:rsid w:val="0008649A"/>
    <w:rsid w:val="000871F1"/>
    <w:rsid w:val="000934F9"/>
    <w:rsid w:val="00097C56"/>
    <w:rsid w:val="000A1155"/>
    <w:rsid w:val="000A43CE"/>
    <w:rsid w:val="000A5121"/>
    <w:rsid w:val="000A5623"/>
    <w:rsid w:val="000A6DAB"/>
    <w:rsid w:val="000C0DC2"/>
    <w:rsid w:val="000C1590"/>
    <w:rsid w:val="000C1801"/>
    <w:rsid w:val="000C3503"/>
    <w:rsid w:val="000C5A8B"/>
    <w:rsid w:val="000C66C2"/>
    <w:rsid w:val="000D014F"/>
    <w:rsid w:val="000D10A1"/>
    <w:rsid w:val="000D1A94"/>
    <w:rsid w:val="000D26EA"/>
    <w:rsid w:val="000D271B"/>
    <w:rsid w:val="000D4AAD"/>
    <w:rsid w:val="000D6CBA"/>
    <w:rsid w:val="000D6F98"/>
    <w:rsid w:val="000D71E3"/>
    <w:rsid w:val="000E1680"/>
    <w:rsid w:val="000E213C"/>
    <w:rsid w:val="000E3356"/>
    <w:rsid w:val="000E3C0C"/>
    <w:rsid w:val="000E3D03"/>
    <w:rsid w:val="000E60B3"/>
    <w:rsid w:val="000E7522"/>
    <w:rsid w:val="000E797B"/>
    <w:rsid w:val="000F0D1D"/>
    <w:rsid w:val="000F1104"/>
    <w:rsid w:val="000F2736"/>
    <w:rsid w:val="000F3005"/>
    <w:rsid w:val="000F426B"/>
    <w:rsid w:val="000F4DAB"/>
    <w:rsid w:val="000F5815"/>
    <w:rsid w:val="000F581B"/>
    <w:rsid w:val="0011063F"/>
    <w:rsid w:val="001115E1"/>
    <w:rsid w:val="00112990"/>
    <w:rsid w:val="001145FB"/>
    <w:rsid w:val="00116AA7"/>
    <w:rsid w:val="00121F39"/>
    <w:rsid w:val="00122656"/>
    <w:rsid w:val="0012278B"/>
    <w:rsid w:val="00125C14"/>
    <w:rsid w:val="0012626A"/>
    <w:rsid w:val="00126301"/>
    <w:rsid w:val="0012685E"/>
    <w:rsid w:val="0012725E"/>
    <w:rsid w:val="00127E5E"/>
    <w:rsid w:val="0013000A"/>
    <w:rsid w:val="0013079F"/>
    <w:rsid w:val="001314D0"/>
    <w:rsid w:val="00131A40"/>
    <w:rsid w:val="00133C41"/>
    <w:rsid w:val="0013434E"/>
    <w:rsid w:val="0013457A"/>
    <w:rsid w:val="00135715"/>
    <w:rsid w:val="00135F91"/>
    <w:rsid w:val="00137484"/>
    <w:rsid w:val="001400C1"/>
    <w:rsid w:val="001404CE"/>
    <w:rsid w:val="00140F57"/>
    <w:rsid w:val="001438D6"/>
    <w:rsid w:val="00143EA9"/>
    <w:rsid w:val="00145850"/>
    <w:rsid w:val="00152448"/>
    <w:rsid w:val="00155042"/>
    <w:rsid w:val="00155BDE"/>
    <w:rsid w:val="00156259"/>
    <w:rsid w:val="00156D5D"/>
    <w:rsid w:val="00164D1C"/>
    <w:rsid w:val="001660EF"/>
    <w:rsid w:val="00167738"/>
    <w:rsid w:val="00171AF4"/>
    <w:rsid w:val="00172983"/>
    <w:rsid w:val="001767EE"/>
    <w:rsid w:val="0017746A"/>
    <w:rsid w:val="00177D82"/>
    <w:rsid w:val="0018172E"/>
    <w:rsid w:val="00184C99"/>
    <w:rsid w:val="00186B15"/>
    <w:rsid w:val="00190407"/>
    <w:rsid w:val="00191542"/>
    <w:rsid w:val="00193484"/>
    <w:rsid w:val="00194B9A"/>
    <w:rsid w:val="001A1173"/>
    <w:rsid w:val="001A587D"/>
    <w:rsid w:val="001B0843"/>
    <w:rsid w:val="001B120B"/>
    <w:rsid w:val="001B38ED"/>
    <w:rsid w:val="001B5AAA"/>
    <w:rsid w:val="001B7742"/>
    <w:rsid w:val="001C0322"/>
    <w:rsid w:val="001C163E"/>
    <w:rsid w:val="001C5ABD"/>
    <w:rsid w:val="001D1BAD"/>
    <w:rsid w:val="001D36E7"/>
    <w:rsid w:val="001D3D76"/>
    <w:rsid w:val="001D42B5"/>
    <w:rsid w:val="001D7145"/>
    <w:rsid w:val="001E07CF"/>
    <w:rsid w:val="001E6278"/>
    <w:rsid w:val="001E64D6"/>
    <w:rsid w:val="001E77FB"/>
    <w:rsid w:val="001F1AE1"/>
    <w:rsid w:val="001F672A"/>
    <w:rsid w:val="001F6D0E"/>
    <w:rsid w:val="002016A2"/>
    <w:rsid w:val="0020474E"/>
    <w:rsid w:val="00204C60"/>
    <w:rsid w:val="00204F00"/>
    <w:rsid w:val="002051A0"/>
    <w:rsid w:val="0020527C"/>
    <w:rsid w:val="00206CF9"/>
    <w:rsid w:val="00206F7A"/>
    <w:rsid w:val="002071E0"/>
    <w:rsid w:val="00211878"/>
    <w:rsid w:val="002123B8"/>
    <w:rsid w:val="002131C7"/>
    <w:rsid w:val="00213536"/>
    <w:rsid w:val="00214807"/>
    <w:rsid w:val="00215B78"/>
    <w:rsid w:val="00220A03"/>
    <w:rsid w:val="00220B01"/>
    <w:rsid w:val="0022442C"/>
    <w:rsid w:val="00224773"/>
    <w:rsid w:val="00225073"/>
    <w:rsid w:val="00232BE3"/>
    <w:rsid w:val="002339B9"/>
    <w:rsid w:val="002425DD"/>
    <w:rsid w:val="00242AE2"/>
    <w:rsid w:val="00245333"/>
    <w:rsid w:val="002461DD"/>
    <w:rsid w:val="0024648E"/>
    <w:rsid w:val="00246C63"/>
    <w:rsid w:val="00247595"/>
    <w:rsid w:val="0024777D"/>
    <w:rsid w:val="00252FE0"/>
    <w:rsid w:val="00260003"/>
    <w:rsid w:val="00263784"/>
    <w:rsid w:val="0027011C"/>
    <w:rsid w:val="00271D69"/>
    <w:rsid w:val="00271D9F"/>
    <w:rsid w:val="00272B69"/>
    <w:rsid w:val="002745B0"/>
    <w:rsid w:val="0027583A"/>
    <w:rsid w:val="002762FC"/>
    <w:rsid w:val="00276787"/>
    <w:rsid w:val="00280291"/>
    <w:rsid w:val="00281B0D"/>
    <w:rsid w:val="00283E72"/>
    <w:rsid w:val="00285334"/>
    <w:rsid w:val="00286859"/>
    <w:rsid w:val="002922B9"/>
    <w:rsid w:val="00294083"/>
    <w:rsid w:val="00297411"/>
    <w:rsid w:val="00297D80"/>
    <w:rsid w:val="002A183F"/>
    <w:rsid w:val="002B1347"/>
    <w:rsid w:val="002B470A"/>
    <w:rsid w:val="002B7152"/>
    <w:rsid w:val="002C02F7"/>
    <w:rsid w:val="002C09E3"/>
    <w:rsid w:val="002C41CC"/>
    <w:rsid w:val="002C59A4"/>
    <w:rsid w:val="002C7729"/>
    <w:rsid w:val="002D1A95"/>
    <w:rsid w:val="002D219F"/>
    <w:rsid w:val="002D3274"/>
    <w:rsid w:val="002D53C9"/>
    <w:rsid w:val="002D6AF3"/>
    <w:rsid w:val="002D7E29"/>
    <w:rsid w:val="002E0958"/>
    <w:rsid w:val="002E166B"/>
    <w:rsid w:val="002E31CE"/>
    <w:rsid w:val="002E4245"/>
    <w:rsid w:val="002E4A5D"/>
    <w:rsid w:val="002E619E"/>
    <w:rsid w:val="002E7026"/>
    <w:rsid w:val="002E736F"/>
    <w:rsid w:val="002E76B3"/>
    <w:rsid w:val="002F0977"/>
    <w:rsid w:val="002F28F9"/>
    <w:rsid w:val="002F2E3B"/>
    <w:rsid w:val="002F37E3"/>
    <w:rsid w:val="0030024C"/>
    <w:rsid w:val="0030098D"/>
    <w:rsid w:val="00301FBD"/>
    <w:rsid w:val="003024BA"/>
    <w:rsid w:val="0030348A"/>
    <w:rsid w:val="003034F5"/>
    <w:rsid w:val="003053C8"/>
    <w:rsid w:val="00306555"/>
    <w:rsid w:val="00306C1E"/>
    <w:rsid w:val="0031290E"/>
    <w:rsid w:val="00315587"/>
    <w:rsid w:val="0031684A"/>
    <w:rsid w:val="0031702A"/>
    <w:rsid w:val="003227EB"/>
    <w:rsid w:val="0032401C"/>
    <w:rsid w:val="00326E58"/>
    <w:rsid w:val="00334620"/>
    <w:rsid w:val="00335252"/>
    <w:rsid w:val="00335CAE"/>
    <w:rsid w:val="003365FA"/>
    <w:rsid w:val="00337394"/>
    <w:rsid w:val="0034086D"/>
    <w:rsid w:val="00342A6C"/>
    <w:rsid w:val="00346E90"/>
    <w:rsid w:val="00346F89"/>
    <w:rsid w:val="00347D5D"/>
    <w:rsid w:val="003527B8"/>
    <w:rsid w:val="00362CCE"/>
    <w:rsid w:val="00362FE5"/>
    <w:rsid w:val="00364B52"/>
    <w:rsid w:val="003655D1"/>
    <w:rsid w:val="00370206"/>
    <w:rsid w:val="00371457"/>
    <w:rsid w:val="00372B96"/>
    <w:rsid w:val="0037331E"/>
    <w:rsid w:val="0037492C"/>
    <w:rsid w:val="00375762"/>
    <w:rsid w:val="00375776"/>
    <w:rsid w:val="003763BD"/>
    <w:rsid w:val="00377319"/>
    <w:rsid w:val="00377485"/>
    <w:rsid w:val="00377B65"/>
    <w:rsid w:val="00380A0E"/>
    <w:rsid w:val="00383898"/>
    <w:rsid w:val="00383FD3"/>
    <w:rsid w:val="0038777E"/>
    <w:rsid w:val="00393FE1"/>
    <w:rsid w:val="003950D2"/>
    <w:rsid w:val="0039555E"/>
    <w:rsid w:val="0039633D"/>
    <w:rsid w:val="00396A82"/>
    <w:rsid w:val="00397CF5"/>
    <w:rsid w:val="003A0B4C"/>
    <w:rsid w:val="003A2829"/>
    <w:rsid w:val="003A5D4F"/>
    <w:rsid w:val="003A6780"/>
    <w:rsid w:val="003A7D28"/>
    <w:rsid w:val="003A7EC0"/>
    <w:rsid w:val="003B187A"/>
    <w:rsid w:val="003B2B65"/>
    <w:rsid w:val="003B4C62"/>
    <w:rsid w:val="003B52DC"/>
    <w:rsid w:val="003B7BCA"/>
    <w:rsid w:val="003C297C"/>
    <w:rsid w:val="003C2B3C"/>
    <w:rsid w:val="003C3DF0"/>
    <w:rsid w:val="003C4A49"/>
    <w:rsid w:val="003D24BA"/>
    <w:rsid w:val="003D4868"/>
    <w:rsid w:val="003D4E2E"/>
    <w:rsid w:val="003E0B7B"/>
    <w:rsid w:val="003E5BC7"/>
    <w:rsid w:val="003F3D0D"/>
    <w:rsid w:val="003F5A55"/>
    <w:rsid w:val="003F7766"/>
    <w:rsid w:val="004002FA"/>
    <w:rsid w:val="00403221"/>
    <w:rsid w:val="004043E6"/>
    <w:rsid w:val="0040686F"/>
    <w:rsid w:val="004070DF"/>
    <w:rsid w:val="004121AB"/>
    <w:rsid w:val="00413805"/>
    <w:rsid w:val="004155B7"/>
    <w:rsid w:val="00417059"/>
    <w:rsid w:val="0042021E"/>
    <w:rsid w:val="004214D1"/>
    <w:rsid w:val="004259E9"/>
    <w:rsid w:val="00430697"/>
    <w:rsid w:val="0043645B"/>
    <w:rsid w:val="0044012B"/>
    <w:rsid w:val="00440199"/>
    <w:rsid w:val="004419B1"/>
    <w:rsid w:val="00442EBC"/>
    <w:rsid w:val="004442B4"/>
    <w:rsid w:val="0044446C"/>
    <w:rsid w:val="00446569"/>
    <w:rsid w:val="00451518"/>
    <w:rsid w:val="00452CF8"/>
    <w:rsid w:val="00454756"/>
    <w:rsid w:val="00454DD8"/>
    <w:rsid w:val="00454E6F"/>
    <w:rsid w:val="00455278"/>
    <w:rsid w:val="00460087"/>
    <w:rsid w:val="00463B8E"/>
    <w:rsid w:val="0046438E"/>
    <w:rsid w:val="00464AD9"/>
    <w:rsid w:val="00467AD0"/>
    <w:rsid w:val="00467F0E"/>
    <w:rsid w:val="0047113D"/>
    <w:rsid w:val="00471427"/>
    <w:rsid w:val="0047193F"/>
    <w:rsid w:val="00476BE5"/>
    <w:rsid w:val="00481483"/>
    <w:rsid w:val="004841CD"/>
    <w:rsid w:val="004843CE"/>
    <w:rsid w:val="00485101"/>
    <w:rsid w:val="00486BD6"/>
    <w:rsid w:val="004876D8"/>
    <w:rsid w:val="00487768"/>
    <w:rsid w:val="00487DB8"/>
    <w:rsid w:val="00491BCA"/>
    <w:rsid w:val="004929DE"/>
    <w:rsid w:val="004941A5"/>
    <w:rsid w:val="004959C1"/>
    <w:rsid w:val="00496446"/>
    <w:rsid w:val="00496FBA"/>
    <w:rsid w:val="00497FBA"/>
    <w:rsid w:val="004A016E"/>
    <w:rsid w:val="004A0E3A"/>
    <w:rsid w:val="004A1A61"/>
    <w:rsid w:val="004A7412"/>
    <w:rsid w:val="004A7982"/>
    <w:rsid w:val="004B1789"/>
    <w:rsid w:val="004B1F19"/>
    <w:rsid w:val="004B3876"/>
    <w:rsid w:val="004B410F"/>
    <w:rsid w:val="004B487F"/>
    <w:rsid w:val="004C248D"/>
    <w:rsid w:val="004C2682"/>
    <w:rsid w:val="004C4867"/>
    <w:rsid w:val="004C570D"/>
    <w:rsid w:val="004C62CC"/>
    <w:rsid w:val="004C6E33"/>
    <w:rsid w:val="004C780F"/>
    <w:rsid w:val="004C7D95"/>
    <w:rsid w:val="004D1B64"/>
    <w:rsid w:val="004D41D5"/>
    <w:rsid w:val="004D5121"/>
    <w:rsid w:val="004E08B7"/>
    <w:rsid w:val="004E1A49"/>
    <w:rsid w:val="004E24C1"/>
    <w:rsid w:val="004E26DB"/>
    <w:rsid w:val="004E2AB5"/>
    <w:rsid w:val="004E3F57"/>
    <w:rsid w:val="004E4A4E"/>
    <w:rsid w:val="004E62E8"/>
    <w:rsid w:val="004F3513"/>
    <w:rsid w:val="004F54A8"/>
    <w:rsid w:val="004F5E9C"/>
    <w:rsid w:val="00503F42"/>
    <w:rsid w:val="0050557C"/>
    <w:rsid w:val="00506269"/>
    <w:rsid w:val="00511C21"/>
    <w:rsid w:val="00512CC5"/>
    <w:rsid w:val="00516138"/>
    <w:rsid w:val="00516B72"/>
    <w:rsid w:val="00516D3C"/>
    <w:rsid w:val="0051799C"/>
    <w:rsid w:val="0052676B"/>
    <w:rsid w:val="0052798A"/>
    <w:rsid w:val="00532208"/>
    <w:rsid w:val="00533F68"/>
    <w:rsid w:val="00535862"/>
    <w:rsid w:val="00536154"/>
    <w:rsid w:val="0054008B"/>
    <w:rsid w:val="005407A8"/>
    <w:rsid w:val="00541D77"/>
    <w:rsid w:val="005420C5"/>
    <w:rsid w:val="00542D66"/>
    <w:rsid w:val="00543F16"/>
    <w:rsid w:val="00544139"/>
    <w:rsid w:val="005455CF"/>
    <w:rsid w:val="005463C7"/>
    <w:rsid w:val="00546556"/>
    <w:rsid w:val="00546BC1"/>
    <w:rsid w:val="00546C2F"/>
    <w:rsid w:val="0055256E"/>
    <w:rsid w:val="005534C1"/>
    <w:rsid w:val="00553BEC"/>
    <w:rsid w:val="005566E4"/>
    <w:rsid w:val="00556903"/>
    <w:rsid w:val="00556ACF"/>
    <w:rsid w:val="005570F0"/>
    <w:rsid w:val="00560D12"/>
    <w:rsid w:val="0056236F"/>
    <w:rsid w:val="005625C2"/>
    <w:rsid w:val="00562F30"/>
    <w:rsid w:val="00563D63"/>
    <w:rsid w:val="0056657F"/>
    <w:rsid w:val="00572D92"/>
    <w:rsid w:val="00572EAC"/>
    <w:rsid w:val="0057314B"/>
    <w:rsid w:val="005732CC"/>
    <w:rsid w:val="0057364E"/>
    <w:rsid w:val="00573F6C"/>
    <w:rsid w:val="00576811"/>
    <w:rsid w:val="00576D4B"/>
    <w:rsid w:val="005812CC"/>
    <w:rsid w:val="00581302"/>
    <w:rsid w:val="00581C67"/>
    <w:rsid w:val="00584073"/>
    <w:rsid w:val="00587329"/>
    <w:rsid w:val="005900DE"/>
    <w:rsid w:val="005906FC"/>
    <w:rsid w:val="005940F0"/>
    <w:rsid w:val="00595F5B"/>
    <w:rsid w:val="00596004"/>
    <w:rsid w:val="005966C0"/>
    <w:rsid w:val="005968C6"/>
    <w:rsid w:val="005A25CA"/>
    <w:rsid w:val="005A30B9"/>
    <w:rsid w:val="005A4215"/>
    <w:rsid w:val="005A64A4"/>
    <w:rsid w:val="005B0403"/>
    <w:rsid w:val="005B11C7"/>
    <w:rsid w:val="005B1215"/>
    <w:rsid w:val="005B2BFF"/>
    <w:rsid w:val="005B5E7A"/>
    <w:rsid w:val="005B613C"/>
    <w:rsid w:val="005B7304"/>
    <w:rsid w:val="005C3BE3"/>
    <w:rsid w:val="005C728E"/>
    <w:rsid w:val="005D1443"/>
    <w:rsid w:val="005D4032"/>
    <w:rsid w:val="005D73A3"/>
    <w:rsid w:val="005E004A"/>
    <w:rsid w:val="005E03F7"/>
    <w:rsid w:val="005E2569"/>
    <w:rsid w:val="005E521F"/>
    <w:rsid w:val="005E5FBE"/>
    <w:rsid w:val="005E7B8D"/>
    <w:rsid w:val="005F0296"/>
    <w:rsid w:val="005F08B6"/>
    <w:rsid w:val="005F1659"/>
    <w:rsid w:val="005F2C63"/>
    <w:rsid w:val="005F5AAF"/>
    <w:rsid w:val="005F6928"/>
    <w:rsid w:val="006016FF"/>
    <w:rsid w:val="0060515B"/>
    <w:rsid w:val="00605560"/>
    <w:rsid w:val="00607AF1"/>
    <w:rsid w:val="00607BF3"/>
    <w:rsid w:val="006214F7"/>
    <w:rsid w:val="006239F7"/>
    <w:rsid w:val="00625688"/>
    <w:rsid w:val="00630709"/>
    <w:rsid w:val="006320DC"/>
    <w:rsid w:val="00633904"/>
    <w:rsid w:val="00633B84"/>
    <w:rsid w:val="00634F12"/>
    <w:rsid w:val="00636DBB"/>
    <w:rsid w:val="00636FA8"/>
    <w:rsid w:val="006376CB"/>
    <w:rsid w:val="00637AF8"/>
    <w:rsid w:val="0064031F"/>
    <w:rsid w:val="00641C72"/>
    <w:rsid w:val="00641C84"/>
    <w:rsid w:val="00641D34"/>
    <w:rsid w:val="00643D9B"/>
    <w:rsid w:val="00646B88"/>
    <w:rsid w:val="006521A5"/>
    <w:rsid w:val="00652704"/>
    <w:rsid w:val="00652F0C"/>
    <w:rsid w:val="00653ED2"/>
    <w:rsid w:val="006542EC"/>
    <w:rsid w:val="00655D01"/>
    <w:rsid w:val="0065661C"/>
    <w:rsid w:val="006573FC"/>
    <w:rsid w:val="00657817"/>
    <w:rsid w:val="00657B46"/>
    <w:rsid w:val="00660A81"/>
    <w:rsid w:val="00663A63"/>
    <w:rsid w:val="006714F6"/>
    <w:rsid w:val="00672033"/>
    <w:rsid w:val="00675432"/>
    <w:rsid w:val="00676866"/>
    <w:rsid w:val="006817B7"/>
    <w:rsid w:val="006819B0"/>
    <w:rsid w:val="00682DB9"/>
    <w:rsid w:val="0069040E"/>
    <w:rsid w:val="00691B04"/>
    <w:rsid w:val="006922E3"/>
    <w:rsid w:val="00692964"/>
    <w:rsid w:val="00692E1F"/>
    <w:rsid w:val="006931AC"/>
    <w:rsid w:val="00696FF3"/>
    <w:rsid w:val="006A0B43"/>
    <w:rsid w:val="006A0CCF"/>
    <w:rsid w:val="006A5B69"/>
    <w:rsid w:val="006A780A"/>
    <w:rsid w:val="006B1051"/>
    <w:rsid w:val="006B1A91"/>
    <w:rsid w:val="006B237B"/>
    <w:rsid w:val="006B7F10"/>
    <w:rsid w:val="006C0622"/>
    <w:rsid w:val="006C17F0"/>
    <w:rsid w:val="006C3BBD"/>
    <w:rsid w:val="006C5949"/>
    <w:rsid w:val="006C6472"/>
    <w:rsid w:val="006C699B"/>
    <w:rsid w:val="006C787E"/>
    <w:rsid w:val="006D1489"/>
    <w:rsid w:val="006D171F"/>
    <w:rsid w:val="006D4367"/>
    <w:rsid w:val="006D62EE"/>
    <w:rsid w:val="006E1DAF"/>
    <w:rsid w:val="006E2C59"/>
    <w:rsid w:val="006E2F62"/>
    <w:rsid w:val="006E3522"/>
    <w:rsid w:val="006E40CC"/>
    <w:rsid w:val="006E6629"/>
    <w:rsid w:val="006F028F"/>
    <w:rsid w:val="006F3029"/>
    <w:rsid w:val="006F45C7"/>
    <w:rsid w:val="00700527"/>
    <w:rsid w:val="007057E1"/>
    <w:rsid w:val="00713723"/>
    <w:rsid w:val="007174A5"/>
    <w:rsid w:val="00717590"/>
    <w:rsid w:val="007229CF"/>
    <w:rsid w:val="007243D2"/>
    <w:rsid w:val="007256BB"/>
    <w:rsid w:val="00726874"/>
    <w:rsid w:val="00726EBD"/>
    <w:rsid w:val="00732AAF"/>
    <w:rsid w:val="00741A5F"/>
    <w:rsid w:val="0074297B"/>
    <w:rsid w:val="007506FF"/>
    <w:rsid w:val="007507AD"/>
    <w:rsid w:val="007511C6"/>
    <w:rsid w:val="00752628"/>
    <w:rsid w:val="0075351E"/>
    <w:rsid w:val="007536F2"/>
    <w:rsid w:val="007538C0"/>
    <w:rsid w:val="00756466"/>
    <w:rsid w:val="0076025A"/>
    <w:rsid w:val="00760356"/>
    <w:rsid w:val="007604FB"/>
    <w:rsid w:val="00760C4F"/>
    <w:rsid w:val="0076159E"/>
    <w:rsid w:val="00761EDF"/>
    <w:rsid w:val="00767B58"/>
    <w:rsid w:val="00770CE3"/>
    <w:rsid w:val="00771E55"/>
    <w:rsid w:val="00776400"/>
    <w:rsid w:val="0077799B"/>
    <w:rsid w:val="00777D5C"/>
    <w:rsid w:val="00782DC1"/>
    <w:rsid w:val="00783C15"/>
    <w:rsid w:val="00787C83"/>
    <w:rsid w:val="00791E3B"/>
    <w:rsid w:val="00792320"/>
    <w:rsid w:val="0079456E"/>
    <w:rsid w:val="00795F06"/>
    <w:rsid w:val="00797FC8"/>
    <w:rsid w:val="007A0209"/>
    <w:rsid w:val="007A2F90"/>
    <w:rsid w:val="007A3246"/>
    <w:rsid w:val="007A62B3"/>
    <w:rsid w:val="007A646C"/>
    <w:rsid w:val="007A7A6E"/>
    <w:rsid w:val="007B074B"/>
    <w:rsid w:val="007B11CB"/>
    <w:rsid w:val="007B375D"/>
    <w:rsid w:val="007B561E"/>
    <w:rsid w:val="007C10E9"/>
    <w:rsid w:val="007C1B89"/>
    <w:rsid w:val="007C2241"/>
    <w:rsid w:val="007C2DF9"/>
    <w:rsid w:val="007C5B0A"/>
    <w:rsid w:val="007C6C92"/>
    <w:rsid w:val="007D04C0"/>
    <w:rsid w:val="007D167B"/>
    <w:rsid w:val="007D2BE0"/>
    <w:rsid w:val="007D2DB9"/>
    <w:rsid w:val="007D441E"/>
    <w:rsid w:val="007D50C4"/>
    <w:rsid w:val="007D66C2"/>
    <w:rsid w:val="007D66CE"/>
    <w:rsid w:val="007E40C9"/>
    <w:rsid w:val="007E501C"/>
    <w:rsid w:val="007E55DD"/>
    <w:rsid w:val="007E5950"/>
    <w:rsid w:val="007E7B8A"/>
    <w:rsid w:val="007F21D5"/>
    <w:rsid w:val="007F2E33"/>
    <w:rsid w:val="007F2FB7"/>
    <w:rsid w:val="007F53CA"/>
    <w:rsid w:val="007F5A68"/>
    <w:rsid w:val="007F79ED"/>
    <w:rsid w:val="00800395"/>
    <w:rsid w:val="00800D85"/>
    <w:rsid w:val="00802EEE"/>
    <w:rsid w:val="008031F4"/>
    <w:rsid w:val="00803748"/>
    <w:rsid w:val="00805351"/>
    <w:rsid w:val="00813D2F"/>
    <w:rsid w:val="00814ED1"/>
    <w:rsid w:val="00817C11"/>
    <w:rsid w:val="008246FB"/>
    <w:rsid w:val="00824D53"/>
    <w:rsid w:val="00824ECB"/>
    <w:rsid w:val="00827200"/>
    <w:rsid w:val="00831E70"/>
    <w:rsid w:val="00834207"/>
    <w:rsid w:val="00836A9F"/>
    <w:rsid w:val="0083750C"/>
    <w:rsid w:val="00841E54"/>
    <w:rsid w:val="00842D22"/>
    <w:rsid w:val="0084326E"/>
    <w:rsid w:val="0084342D"/>
    <w:rsid w:val="00844278"/>
    <w:rsid w:val="00846192"/>
    <w:rsid w:val="00846C7B"/>
    <w:rsid w:val="00850147"/>
    <w:rsid w:val="00851284"/>
    <w:rsid w:val="008532D3"/>
    <w:rsid w:val="00854ACA"/>
    <w:rsid w:val="00857940"/>
    <w:rsid w:val="00860765"/>
    <w:rsid w:val="00860D94"/>
    <w:rsid w:val="00863DBD"/>
    <w:rsid w:val="00866BB8"/>
    <w:rsid w:val="0086703E"/>
    <w:rsid w:val="00867972"/>
    <w:rsid w:val="00871551"/>
    <w:rsid w:val="00873A6F"/>
    <w:rsid w:val="00873C89"/>
    <w:rsid w:val="008765B2"/>
    <w:rsid w:val="00881362"/>
    <w:rsid w:val="00881C3F"/>
    <w:rsid w:val="00882DDB"/>
    <w:rsid w:val="00885D5E"/>
    <w:rsid w:val="00890D33"/>
    <w:rsid w:val="00891C7C"/>
    <w:rsid w:val="0089250E"/>
    <w:rsid w:val="008934B7"/>
    <w:rsid w:val="00893C3E"/>
    <w:rsid w:val="00893D1E"/>
    <w:rsid w:val="0089440F"/>
    <w:rsid w:val="0089550F"/>
    <w:rsid w:val="00895E19"/>
    <w:rsid w:val="00896F8C"/>
    <w:rsid w:val="008A0CFB"/>
    <w:rsid w:val="008A33B2"/>
    <w:rsid w:val="008A54F8"/>
    <w:rsid w:val="008A6C1A"/>
    <w:rsid w:val="008A79B0"/>
    <w:rsid w:val="008A7C7F"/>
    <w:rsid w:val="008B1699"/>
    <w:rsid w:val="008B2B3B"/>
    <w:rsid w:val="008B383E"/>
    <w:rsid w:val="008B426F"/>
    <w:rsid w:val="008B4991"/>
    <w:rsid w:val="008B5060"/>
    <w:rsid w:val="008B71BB"/>
    <w:rsid w:val="008C3D53"/>
    <w:rsid w:val="008C43AA"/>
    <w:rsid w:val="008C4ECE"/>
    <w:rsid w:val="008C5ED3"/>
    <w:rsid w:val="008C6729"/>
    <w:rsid w:val="008C6F16"/>
    <w:rsid w:val="008C79A5"/>
    <w:rsid w:val="008C7B33"/>
    <w:rsid w:val="008D27F9"/>
    <w:rsid w:val="008D3C29"/>
    <w:rsid w:val="008D5252"/>
    <w:rsid w:val="008D6CE6"/>
    <w:rsid w:val="008D6F1C"/>
    <w:rsid w:val="008E0D62"/>
    <w:rsid w:val="008E22B9"/>
    <w:rsid w:val="008E2B69"/>
    <w:rsid w:val="008E30E7"/>
    <w:rsid w:val="008E6FFA"/>
    <w:rsid w:val="008F1E61"/>
    <w:rsid w:val="008F3411"/>
    <w:rsid w:val="008F5F93"/>
    <w:rsid w:val="00903BF3"/>
    <w:rsid w:val="00905038"/>
    <w:rsid w:val="00906B1B"/>
    <w:rsid w:val="00907810"/>
    <w:rsid w:val="009109C4"/>
    <w:rsid w:val="009179FA"/>
    <w:rsid w:val="00917AF0"/>
    <w:rsid w:val="009225B0"/>
    <w:rsid w:val="009245DB"/>
    <w:rsid w:val="0093597D"/>
    <w:rsid w:val="0093609C"/>
    <w:rsid w:val="00936687"/>
    <w:rsid w:val="00937CDD"/>
    <w:rsid w:val="00940AF0"/>
    <w:rsid w:val="0094319A"/>
    <w:rsid w:val="00943456"/>
    <w:rsid w:val="009445FF"/>
    <w:rsid w:val="0094683A"/>
    <w:rsid w:val="00946A6A"/>
    <w:rsid w:val="00954E25"/>
    <w:rsid w:val="00960080"/>
    <w:rsid w:val="009600CC"/>
    <w:rsid w:val="0096020D"/>
    <w:rsid w:val="00961053"/>
    <w:rsid w:val="00962441"/>
    <w:rsid w:val="00962651"/>
    <w:rsid w:val="0096340D"/>
    <w:rsid w:val="0096451D"/>
    <w:rsid w:val="00965648"/>
    <w:rsid w:val="009657D1"/>
    <w:rsid w:val="00965D42"/>
    <w:rsid w:val="00972A12"/>
    <w:rsid w:val="00973BC3"/>
    <w:rsid w:val="009756E0"/>
    <w:rsid w:val="009805C8"/>
    <w:rsid w:val="009860A5"/>
    <w:rsid w:val="00986843"/>
    <w:rsid w:val="00993767"/>
    <w:rsid w:val="00996261"/>
    <w:rsid w:val="00996416"/>
    <w:rsid w:val="00996748"/>
    <w:rsid w:val="009978B8"/>
    <w:rsid w:val="009A07EA"/>
    <w:rsid w:val="009A19DB"/>
    <w:rsid w:val="009A29F7"/>
    <w:rsid w:val="009A3F74"/>
    <w:rsid w:val="009A4738"/>
    <w:rsid w:val="009A55A0"/>
    <w:rsid w:val="009A7D1F"/>
    <w:rsid w:val="009B012C"/>
    <w:rsid w:val="009B2B2B"/>
    <w:rsid w:val="009B315D"/>
    <w:rsid w:val="009B7431"/>
    <w:rsid w:val="009C0713"/>
    <w:rsid w:val="009C1D74"/>
    <w:rsid w:val="009C2498"/>
    <w:rsid w:val="009C2F56"/>
    <w:rsid w:val="009C36A1"/>
    <w:rsid w:val="009C4832"/>
    <w:rsid w:val="009D1E6C"/>
    <w:rsid w:val="009D3452"/>
    <w:rsid w:val="009D3C12"/>
    <w:rsid w:val="009D3E7B"/>
    <w:rsid w:val="009D5D06"/>
    <w:rsid w:val="009D6A89"/>
    <w:rsid w:val="009E0043"/>
    <w:rsid w:val="009E090E"/>
    <w:rsid w:val="009E1A34"/>
    <w:rsid w:val="009E62E8"/>
    <w:rsid w:val="009E6BB3"/>
    <w:rsid w:val="009F062F"/>
    <w:rsid w:val="009F62DE"/>
    <w:rsid w:val="00A01AFF"/>
    <w:rsid w:val="00A01B38"/>
    <w:rsid w:val="00A03B8E"/>
    <w:rsid w:val="00A058C5"/>
    <w:rsid w:val="00A062E8"/>
    <w:rsid w:val="00A07F21"/>
    <w:rsid w:val="00A11ECA"/>
    <w:rsid w:val="00A12D55"/>
    <w:rsid w:val="00A14F92"/>
    <w:rsid w:val="00A16FD4"/>
    <w:rsid w:val="00A20913"/>
    <w:rsid w:val="00A22E35"/>
    <w:rsid w:val="00A242CE"/>
    <w:rsid w:val="00A246C8"/>
    <w:rsid w:val="00A27920"/>
    <w:rsid w:val="00A27E5A"/>
    <w:rsid w:val="00A30FD2"/>
    <w:rsid w:val="00A3164C"/>
    <w:rsid w:val="00A3210B"/>
    <w:rsid w:val="00A32A22"/>
    <w:rsid w:val="00A3463B"/>
    <w:rsid w:val="00A34FD7"/>
    <w:rsid w:val="00A351E9"/>
    <w:rsid w:val="00A35E01"/>
    <w:rsid w:val="00A35E89"/>
    <w:rsid w:val="00A4084C"/>
    <w:rsid w:val="00A41D0E"/>
    <w:rsid w:val="00A422BF"/>
    <w:rsid w:val="00A43688"/>
    <w:rsid w:val="00A47D59"/>
    <w:rsid w:val="00A513AC"/>
    <w:rsid w:val="00A5187B"/>
    <w:rsid w:val="00A52148"/>
    <w:rsid w:val="00A52522"/>
    <w:rsid w:val="00A56A33"/>
    <w:rsid w:val="00A56E4D"/>
    <w:rsid w:val="00A57A6B"/>
    <w:rsid w:val="00A61604"/>
    <w:rsid w:val="00A6241F"/>
    <w:rsid w:val="00A64B15"/>
    <w:rsid w:val="00A6633D"/>
    <w:rsid w:val="00A70254"/>
    <w:rsid w:val="00A7385C"/>
    <w:rsid w:val="00A74683"/>
    <w:rsid w:val="00A7509C"/>
    <w:rsid w:val="00A762A9"/>
    <w:rsid w:val="00A81AA5"/>
    <w:rsid w:val="00A81B31"/>
    <w:rsid w:val="00A82097"/>
    <w:rsid w:val="00A82232"/>
    <w:rsid w:val="00A82296"/>
    <w:rsid w:val="00A901A0"/>
    <w:rsid w:val="00A91DB8"/>
    <w:rsid w:val="00A943D5"/>
    <w:rsid w:val="00A953F7"/>
    <w:rsid w:val="00A9699B"/>
    <w:rsid w:val="00A97591"/>
    <w:rsid w:val="00AA2760"/>
    <w:rsid w:val="00AA33C4"/>
    <w:rsid w:val="00AA3764"/>
    <w:rsid w:val="00AA5EBC"/>
    <w:rsid w:val="00AB0D59"/>
    <w:rsid w:val="00AB302C"/>
    <w:rsid w:val="00AB3AB7"/>
    <w:rsid w:val="00AB407E"/>
    <w:rsid w:val="00AB4647"/>
    <w:rsid w:val="00AB4AC6"/>
    <w:rsid w:val="00AB59F2"/>
    <w:rsid w:val="00AC2B36"/>
    <w:rsid w:val="00AC2B8C"/>
    <w:rsid w:val="00AC34ED"/>
    <w:rsid w:val="00AC67F2"/>
    <w:rsid w:val="00AD2139"/>
    <w:rsid w:val="00AD31FC"/>
    <w:rsid w:val="00AD4EB4"/>
    <w:rsid w:val="00AD5CED"/>
    <w:rsid w:val="00AD6688"/>
    <w:rsid w:val="00AE00D8"/>
    <w:rsid w:val="00AE60D3"/>
    <w:rsid w:val="00AF0449"/>
    <w:rsid w:val="00AF1625"/>
    <w:rsid w:val="00AF23E6"/>
    <w:rsid w:val="00AF3A4D"/>
    <w:rsid w:val="00AF40B9"/>
    <w:rsid w:val="00AF43BE"/>
    <w:rsid w:val="00AF5275"/>
    <w:rsid w:val="00AF61AD"/>
    <w:rsid w:val="00B00B17"/>
    <w:rsid w:val="00B0174B"/>
    <w:rsid w:val="00B01F51"/>
    <w:rsid w:val="00B04CA7"/>
    <w:rsid w:val="00B05258"/>
    <w:rsid w:val="00B068B3"/>
    <w:rsid w:val="00B13DA4"/>
    <w:rsid w:val="00B145C3"/>
    <w:rsid w:val="00B20ED9"/>
    <w:rsid w:val="00B27780"/>
    <w:rsid w:val="00B30AF4"/>
    <w:rsid w:val="00B31E35"/>
    <w:rsid w:val="00B324D5"/>
    <w:rsid w:val="00B34A86"/>
    <w:rsid w:val="00B3562C"/>
    <w:rsid w:val="00B3668F"/>
    <w:rsid w:val="00B36B21"/>
    <w:rsid w:val="00B40C6D"/>
    <w:rsid w:val="00B420CD"/>
    <w:rsid w:val="00B4210B"/>
    <w:rsid w:val="00B4212D"/>
    <w:rsid w:val="00B43624"/>
    <w:rsid w:val="00B4395A"/>
    <w:rsid w:val="00B43C69"/>
    <w:rsid w:val="00B43F2C"/>
    <w:rsid w:val="00B467A5"/>
    <w:rsid w:val="00B51BFF"/>
    <w:rsid w:val="00B526D3"/>
    <w:rsid w:val="00B528B0"/>
    <w:rsid w:val="00B54303"/>
    <w:rsid w:val="00B55B09"/>
    <w:rsid w:val="00B63CBB"/>
    <w:rsid w:val="00B63D13"/>
    <w:rsid w:val="00B66C66"/>
    <w:rsid w:val="00B67854"/>
    <w:rsid w:val="00B67B14"/>
    <w:rsid w:val="00B724CF"/>
    <w:rsid w:val="00B772B7"/>
    <w:rsid w:val="00B8131A"/>
    <w:rsid w:val="00B821CF"/>
    <w:rsid w:val="00B824CE"/>
    <w:rsid w:val="00B83474"/>
    <w:rsid w:val="00B83C08"/>
    <w:rsid w:val="00B86104"/>
    <w:rsid w:val="00B8649D"/>
    <w:rsid w:val="00B87690"/>
    <w:rsid w:val="00B87E98"/>
    <w:rsid w:val="00B900AF"/>
    <w:rsid w:val="00B902F5"/>
    <w:rsid w:val="00B92CAD"/>
    <w:rsid w:val="00B95925"/>
    <w:rsid w:val="00B96800"/>
    <w:rsid w:val="00BA00BD"/>
    <w:rsid w:val="00BA0D8D"/>
    <w:rsid w:val="00BA3B00"/>
    <w:rsid w:val="00BA42A2"/>
    <w:rsid w:val="00BA49CD"/>
    <w:rsid w:val="00BA6E9C"/>
    <w:rsid w:val="00BA6FFB"/>
    <w:rsid w:val="00BA7E59"/>
    <w:rsid w:val="00BB167A"/>
    <w:rsid w:val="00BB1BB3"/>
    <w:rsid w:val="00BB2035"/>
    <w:rsid w:val="00BB2227"/>
    <w:rsid w:val="00BB36F6"/>
    <w:rsid w:val="00BB38FD"/>
    <w:rsid w:val="00BB5D62"/>
    <w:rsid w:val="00BB719D"/>
    <w:rsid w:val="00BC0BCA"/>
    <w:rsid w:val="00BC10CB"/>
    <w:rsid w:val="00BC3B39"/>
    <w:rsid w:val="00BC5356"/>
    <w:rsid w:val="00BC7435"/>
    <w:rsid w:val="00BD0313"/>
    <w:rsid w:val="00BD13B2"/>
    <w:rsid w:val="00BD19DF"/>
    <w:rsid w:val="00BD242E"/>
    <w:rsid w:val="00BD2694"/>
    <w:rsid w:val="00BD3C18"/>
    <w:rsid w:val="00BD51B2"/>
    <w:rsid w:val="00BD5DB5"/>
    <w:rsid w:val="00BD7B2A"/>
    <w:rsid w:val="00BE0B52"/>
    <w:rsid w:val="00BE1A99"/>
    <w:rsid w:val="00BE1AE5"/>
    <w:rsid w:val="00BE1FF7"/>
    <w:rsid w:val="00BE3AB8"/>
    <w:rsid w:val="00BE3EAF"/>
    <w:rsid w:val="00BE75D4"/>
    <w:rsid w:val="00BF0547"/>
    <w:rsid w:val="00BF28BA"/>
    <w:rsid w:val="00BF538F"/>
    <w:rsid w:val="00C0239E"/>
    <w:rsid w:val="00C026AA"/>
    <w:rsid w:val="00C04625"/>
    <w:rsid w:val="00C046BE"/>
    <w:rsid w:val="00C07A32"/>
    <w:rsid w:val="00C07E6C"/>
    <w:rsid w:val="00C101F4"/>
    <w:rsid w:val="00C11FA9"/>
    <w:rsid w:val="00C15DC5"/>
    <w:rsid w:val="00C15F80"/>
    <w:rsid w:val="00C16C2C"/>
    <w:rsid w:val="00C176A5"/>
    <w:rsid w:val="00C20F10"/>
    <w:rsid w:val="00C22D80"/>
    <w:rsid w:val="00C237AC"/>
    <w:rsid w:val="00C25AF4"/>
    <w:rsid w:val="00C27167"/>
    <w:rsid w:val="00C37B80"/>
    <w:rsid w:val="00C42151"/>
    <w:rsid w:val="00C45A96"/>
    <w:rsid w:val="00C52480"/>
    <w:rsid w:val="00C52618"/>
    <w:rsid w:val="00C55A41"/>
    <w:rsid w:val="00C55DFD"/>
    <w:rsid w:val="00C55E19"/>
    <w:rsid w:val="00C6083D"/>
    <w:rsid w:val="00C63E2F"/>
    <w:rsid w:val="00C6576B"/>
    <w:rsid w:val="00C65F10"/>
    <w:rsid w:val="00C67B54"/>
    <w:rsid w:val="00C7010D"/>
    <w:rsid w:val="00C70541"/>
    <w:rsid w:val="00C7113F"/>
    <w:rsid w:val="00C71EA9"/>
    <w:rsid w:val="00C733B1"/>
    <w:rsid w:val="00C74844"/>
    <w:rsid w:val="00C82312"/>
    <w:rsid w:val="00C82AC6"/>
    <w:rsid w:val="00C83F5F"/>
    <w:rsid w:val="00C86B03"/>
    <w:rsid w:val="00C87F15"/>
    <w:rsid w:val="00C92B52"/>
    <w:rsid w:val="00C942BB"/>
    <w:rsid w:val="00C955B3"/>
    <w:rsid w:val="00C97B37"/>
    <w:rsid w:val="00C97F75"/>
    <w:rsid w:val="00CA0608"/>
    <w:rsid w:val="00CA2870"/>
    <w:rsid w:val="00CA3402"/>
    <w:rsid w:val="00CA5133"/>
    <w:rsid w:val="00CA6B58"/>
    <w:rsid w:val="00CB02ED"/>
    <w:rsid w:val="00CB0486"/>
    <w:rsid w:val="00CB5308"/>
    <w:rsid w:val="00CB7A67"/>
    <w:rsid w:val="00CC3947"/>
    <w:rsid w:val="00CC3AB7"/>
    <w:rsid w:val="00CC4DA4"/>
    <w:rsid w:val="00CC4F4A"/>
    <w:rsid w:val="00CD23C1"/>
    <w:rsid w:val="00CD3194"/>
    <w:rsid w:val="00CD754C"/>
    <w:rsid w:val="00CE007F"/>
    <w:rsid w:val="00CE0A26"/>
    <w:rsid w:val="00CE2BA9"/>
    <w:rsid w:val="00CE2FCC"/>
    <w:rsid w:val="00CE4E2A"/>
    <w:rsid w:val="00CE6853"/>
    <w:rsid w:val="00CF0DC2"/>
    <w:rsid w:val="00CF31F4"/>
    <w:rsid w:val="00CF3471"/>
    <w:rsid w:val="00CF3DFA"/>
    <w:rsid w:val="00CF5164"/>
    <w:rsid w:val="00CF59D0"/>
    <w:rsid w:val="00D01FBD"/>
    <w:rsid w:val="00D050C0"/>
    <w:rsid w:val="00D0678F"/>
    <w:rsid w:val="00D06A06"/>
    <w:rsid w:val="00D13E8F"/>
    <w:rsid w:val="00D22326"/>
    <w:rsid w:val="00D2442E"/>
    <w:rsid w:val="00D257D8"/>
    <w:rsid w:val="00D32DBA"/>
    <w:rsid w:val="00D34334"/>
    <w:rsid w:val="00D34F3A"/>
    <w:rsid w:val="00D35E69"/>
    <w:rsid w:val="00D36A05"/>
    <w:rsid w:val="00D37C5B"/>
    <w:rsid w:val="00D40011"/>
    <w:rsid w:val="00D41ECD"/>
    <w:rsid w:val="00D454F6"/>
    <w:rsid w:val="00D458B5"/>
    <w:rsid w:val="00D45AD8"/>
    <w:rsid w:val="00D46F34"/>
    <w:rsid w:val="00D47CB4"/>
    <w:rsid w:val="00D51A85"/>
    <w:rsid w:val="00D5368B"/>
    <w:rsid w:val="00D53ACF"/>
    <w:rsid w:val="00D55D7E"/>
    <w:rsid w:val="00D56E57"/>
    <w:rsid w:val="00D62DEE"/>
    <w:rsid w:val="00D65530"/>
    <w:rsid w:val="00D70694"/>
    <w:rsid w:val="00D73955"/>
    <w:rsid w:val="00D73D68"/>
    <w:rsid w:val="00D73F20"/>
    <w:rsid w:val="00D74CE9"/>
    <w:rsid w:val="00D75E41"/>
    <w:rsid w:val="00D76720"/>
    <w:rsid w:val="00D7689D"/>
    <w:rsid w:val="00D804F4"/>
    <w:rsid w:val="00D81FD9"/>
    <w:rsid w:val="00D8534E"/>
    <w:rsid w:val="00D92134"/>
    <w:rsid w:val="00D94746"/>
    <w:rsid w:val="00D94B5A"/>
    <w:rsid w:val="00D95147"/>
    <w:rsid w:val="00D968E5"/>
    <w:rsid w:val="00D96997"/>
    <w:rsid w:val="00DA0CDD"/>
    <w:rsid w:val="00DA1026"/>
    <w:rsid w:val="00DA1B82"/>
    <w:rsid w:val="00DA23FC"/>
    <w:rsid w:val="00DA34DB"/>
    <w:rsid w:val="00DA3A42"/>
    <w:rsid w:val="00DA3B4E"/>
    <w:rsid w:val="00DA55C0"/>
    <w:rsid w:val="00DB37CB"/>
    <w:rsid w:val="00DB4080"/>
    <w:rsid w:val="00DB47C1"/>
    <w:rsid w:val="00DB55D4"/>
    <w:rsid w:val="00DB5660"/>
    <w:rsid w:val="00DC07C8"/>
    <w:rsid w:val="00DC34DD"/>
    <w:rsid w:val="00DD2817"/>
    <w:rsid w:val="00DD6898"/>
    <w:rsid w:val="00DD6A36"/>
    <w:rsid w:val="00DD7395"/>
    <w:rsid w:val="00DE116E"/>
    <w:rsid w:val="00DE2606"/>
    <w:rsid w:val="00DE3D77"/>
    <w:rsid w:val="00DE4DD4"/>
    <w:rsid w:val="00DE7ED8"/>
    <w:rsid w:val="00DF1E24"/>
    <w:rsid w:val="00DF2104"/>
    <w:rsid w:val="00DF2CF2"/>
    <w:rsid w:val="00DF46C8"/>
    <w:rsid w:val="00DF5F54"/>
    <w:rsid w:val="00DF7600"/>
    <w:rsid w:val="00E02206"/>
    <w:rsid w:val="00E035B8"/>
    <w:rsid w:val="00E07D91"/>
    <w:rsid w:val="00E106E5"/>
    <w:rsid w:val="00E12457"/>
    <w:rsid w:val="00E124D1"/>
    <w:rsid w:val="00E14CBB"/>
    <w:rsid w:val="00E154B5"/>
    <w:rsid w:val="00E20252"/>
    <w:rsid w:val="00E20A59"/>
    <w:rsid w:val="00E214FA"/>
    <w:rsid w:val="00E23D5B"/>
    <w:rsid w:val="00E2528E"/>
    <w:rsid w:val="00E27032"/>
    <w:rsid w:val="00E31076"/>
    <w:rsid w:val="00E318D4"/>
    <w:rsid w:val="00E3586B"/>
    <w:rsid w:val="00E36FBD"/>
    <w:rsid w:val="00E409FF"/>
    <w:rsid w:val="00E41D96"/>
    <w:rsid w:val="00E42852"/>
    <w:rsid w:val="00E4390C"/>
    <w:rsid w:val="00E43F97"/>
    <w:rsid w:val="00E45AA7"/>
    <w:rsid w:val="00E464B9"/>
    <w:rsid w:val="00E4654F"/>
    <w:rsid w:val="00E47B27"/>
    <w:rsid w:val="00E47C82"/>
    <w:rsid w:val="00E500B1"/>
    <w:rsid w:val="00E5016E"/>
    <w:rsid w:val="00E545CD"/>
    <w:rsid w:val="00E55AC7"/>
    <w:rsid w:val="00E56D69"/>
    <w:rsid w:val="00E57452"/>
    <w:rsid w:val="00E6047C"/>
    <w:rsid w:val="00E60B8D"/>
    <w:rsid w:val="00E63AD3"/>
    <w:rsid w:val="00E710B6"/>
    <w:rsid w:val="00E718A0"/>
    <w:rsid w:val="00E728FD"/>
    <w:rsid w:val="00E75E2F"/>
    <w:rsid w:val="00E815D6"/>
    <w:rsid w:val="00E82354"/>
    <w:rsid w:val="00E82A37"/>
    <w:rsid w:val="00E84D71"/>
    <w:rsid w:val="00E851E6"/>
    <w:rsid w:val="00E87C84"/>
    <w:rsid w:val="00E90F4F"/>
    <w:rsid w:val="00E915DD"/>
    <w:rsid w:val="00E927DD"/>
    <w:rsid w:val="00E9381E"/>
    <w:rsid w:val="00E967EF"/>
    <w:rsid w:val="00EA0F81"/>
    <w:rsid w:val="00EA1ADB"/>
    <w:rsid w:val="00EA3B12"/>
    <w:rsid w:val="00EB17AA"/>
    <w:rsid w:val="00EB1B78"/>
    <w:rsid w:val="00EB1ED6"/>
    <w:rsid w:val="00EB26D2"/>
    <w:rsid w:val="00EC0904"/>
    <w:rsid w:val="00EC479D"/>
    <w:rsid w:val="00ED133A"/>
    <w:rsid w:val="00ED1D18"/>
    <w:rsid w:val="00ED2A7D"/>
    <w:rsid w:val="00ED2FBA"/>
    <w:rsid w:val="00ED3274"/>
    <w:rsid w:val="00ED3F00"/>
    <w:rsid w:val="00EE15AC"/>
    <w:rsid w:val="00EE15F4"/>
    <w:rsid w:val="00EE1A6D"/>
    <w:rsid w:val="00EE258D"/>
    <w:rsid w:val="00EE3442"/>
    <w:rsid w:val="00EE4317"/>
    <w:rsid w:val="00EE48D7"/>
    <w:rsid w:val="00EF0F25"/>
    <w:rsid w:val="00EF3153"/>
    <w:rsid w:val="00EF5B20"/>
    <w:rsid w:val="00EF7ED0"/>
    <w:rsid w:val="00F10045"/>
    <w:rsid w:val="00F113EB"/>
    <w:rsid w:val="00F115B5"/>
    <w:rsid w:val="00F16E0E"/>
    <w:rsid w:val="00F21850"/>
    <w:rsid w:val="00F22140"/>
    <w:rsid w:val="00F23585"/>
    <w:rsid w:val="00F23DBE"/>
    <w:rsid w:val="00F23E58"/>
    <w:rsid w:val="00F24D32"/>
    <w:rsid w:val="00F2510D"/>
    <w:rsid w:val="00F27A6A"/>
    <w:rsid w:val="00F316CF"/>
    <w:rsid w:val="00F33A41"/>
    <w:rsid w:val="00F34D0A"/>
    <w:rsid w:val="00F34FE5"/>
    <w:rsid w:val="00F36035"/>
    <w:rsid w:val="00F365C7"/>
    <w:rsid w:val="00F41536"/>
    <w:rsid w:val="00F4396F"/>
    <w:rsid w:val="00F43B7E"/>
    <w:rsid w:val="00F44FEE"/>
    <w:rsid w:val="00F45EFD"/>
    <w:rsid w:val="00F472D0"/>
    <w:rsid w:val="00F50278"/>
    <w:rsid w:val="00F503C4"/>
    <w:rsid w:val="00F50401"/>
    <w:rsid w:val="00F508A2"/>
    <w:rsid w:val="00F52B09"/>
    <w:rsid w:val="00F53E89"/>
    <w:rsid w:val="00F56DB5"/>
    <w:rsid w:val="00F61169"/>
    <w:rsid w:val="00F625B1"/>
    <w:rsid w:val="00F63FF7"/>
    <w:rsid w:val="00F65EAA"/>
    <w:rsid w:val="00F65EC7"/>
    <w:rsid w:val="00F67F6E"/>
    <w:rsid w:val="00F70064"/>
    <w:rsid w:val="00F72443"/>
    <w:rsid w:val="00F75958"/>
    <w:rsid w:val="00F76955"/>
    <w:rsid w:val="00F81A32"/>
    <w:rsid w:val="00F820A0"/>
    <w:rsid w:val="00F82709"/>
    <w:rsid w:val="00F82A1D"/>
    <w:rsid w:val="00F83213"/>
    <w:rsid w:val="00F8608E"/>
    <w:rsid w:val="00F86909"/>
    <w:rsid w:val="00F86AFC"/>
    <w:rsid w:val="00F8757B"/>
    <w:rsid w:val="00F87838"/>
    <w:rsid w:val="00F9028C"/>
    <w:rsid w:val="00F9201B"/>
    <w:rsid w:val="00F961B5"/>
    <w:rsid w:val="00FA01E9"/>
    <w:rsid w:val="00FA3465"/>
    <w:rsid w:val="00FA3A7D"/>
    <w:rsid w:val="00FA423C"/>
    <w:rsid w:val="00FA716E"/>
    <w:rsid w:val="00FB6A8E"/>
    <w:rsid w:val="00FC0754"/>
    <w:rsid w:val="00FC1829"/>
    <w:rsid w:val="00FC1897"/>
    <w:rsid w:val="00FC33BD"/>
    <w:rsid w:val="00FC4FE7"/>
    <w:rsid w:val="00FC5920"/>
    <w:rsid w:val="00FD0A57"/>
    <w:rsid w:val="00FD106A"/>
    <w:rsid w:val="00FD37DA"/>
    <w:rsid w:val="00FD51D8"/>
    <w:rsid w:val="00FE0BEC"/>
    <w:rsid w:val="00FE1510"/>
    <w:rsid w:val="00FE210D"/>
    <w:rsid w:val="00FE241D"/>
    <w:rsid w:val="00FE30F4"/>
    <w:rsid w:val="00FE6F49"/>
    <w:rsid w:val="00FE7124"/>
    <w:rsid w:val="00FF029E"/>
    <w:rsid w:val="00FF4351"/>
    <w:rsid w:val="00FF5BCF"/>
    <w:rsid w:val="00FF5C0D"/>
    <w:rsid w:val="00FF73D2"/>
    <w:rsid w:val="00FF7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B7"/>
    <w:pPr>
      <w:spacing w:after="200" w:line="276" w:lineRule="auto"/>
    </w:pPr>
    <w:rPr>
      <w:rFonts w:cs="Calibri"/>
      <w:sz w:val="22"/>
      <w:szCs w:val="22"/>
      <w:lang w:eastAsia="en-US"/>
    </w:rPr>
  </w:style>
  <w:style w:type="paragraph" w:styleId="1">
    <w:name w:val="heading 1"/>
    <w:basedOn w:val="a"/>
    <w:next w:val="a"/>
    <w:link w:val="10"/>
    <w:qFormat/>
    <w:rsid w:val="00B526D3"/>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autoRedefine/>
    <w:qFormat/>
    <w:locked/>
    <w:rsid w:val="001B0843"/>
    <w:pPr>
      <w:keepNext/>
      <w:keepLines/>
      <w:spacing w:after="0" w:line="360" w:lineRule="auto"/>
      <w:contextualSpacing/>
      <w:jc w:val="center"/>
      <w:outlineLvl w:val="1"/>
    </w:pPr>
    <w:rPr>
      <w:rFonts w:ascii="Times New Roman" w:eastAsia="Times New Roman" w:hAnsi="Times New Roman" w:cs="Times New Roman"/>
      <w:b/>
      <w:bCs/>
      <w:color w:val="000000"/>
      <w:sz w:val="28"/>
      <w:szCs w:val="26"/>
      <w:lang w:eastAsia="ru-RU"/>
    </w:rPr>
  </w:style>
  <w:style w:type="paragraph" w:styleId="3">
    <w:name w:val="heading 3"/>
    <w:basedOn w:val="a"/>
    <w:next w:val="a"/>
    <w:link w:val="30"/>
    <w:qFormat/>
    <w:rsid w:val="00C82AC6"/>
    <w:pPr>
      <w:keepNext/>
      <w:keepLines/>
      <w:spacing w:before="200" w:after="0"/>
      <w:outlineLvl w:val="2"/>
    </w:pPr>
    <w:rPr>
      <w:rFonts w:ascii="Cambria" w:eastAsia="Times New Roman" w:hAnsi="Cambria" w:cs="Cambria"/>
      <w:b/>
      <w:bCs/>
      <w:color w:val="4F81BD"/>
    </w:rPr>
  </w:style>
  <w:style w:type="paragraph" w:styleId="4">
    <w:name w:val="heading 4"/>
    <w:basedOn w:val="a"/>
    <w:next w:val="a"/>
    <w:link w:val="40"/>
    <w:qFormat/>
    <w:locked/>
    <w:rsid w:val="001B0843"/>
    <w:pPr>
      <w:keepNext/>
      <w:keepLines/>
      <w:spacing w:before="200" w:after="0"/>
      <w:outlineLvl w:val="3"/>
    </w:pPr>
    <w:rPr>
      <w:rFonts w:ascii="Cambria" w:eastAsia="Times New Roman" w:hAnsi="Cambria" w:cs="Times New Roman"/>
      <w:b/>
      <w:bCs/>
      <w:i/>
      <w:iCs/>
      <w:color w:val="4F81BD"/>
      <w:lang w:eastAsia="ru-RU"/>
    </w:rPr>
  </w:style>
  <w:style w:type="paragraph" w:styleId="6">
    <w:name w:val="heading 6"/>
    <w:basedOn w:val="a"/>
    <w:next w:val="a"/>
    <w:link w:val="60"/>
    <w:qFormat/>
    <w:locked/>
    <w:rsid w:val="001B0843"/>
    <w:pPr>
      <w:spacing w:before="240" w:after="60"/>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526D3"/>
    <w:rPr>
      <w:rFonts w:ascii="Cambria" w:hAnsi="Cambria" w:cs="Cambria"/>
      <w:b/>
      <w:bCs/>
      <w:color w:val="365F91"/>
      <w:sz w:val="28"/>
      <w:szCs w:val="28"/>
    </w:rPr>
  </w:style>
  <w:style w:type="character" w:customStyle="1" w:styleId="30">
    <w:name w:val="Заголовок 3 Знак"/>
    <w:link w:val="3"/>
    <w:semiHidden/>
    <w:locked/>
    <w:rsid w:val="00C82AC6"/>
    <w:rPr>
      <w:rFonts w:ascii="Cambria" w:hAnsi="Cambria" w:cs="Cambria"/>
      <w:b/>
      <w:bCs/>
      <w:color w:val="4F81BD"/>
    </w:rPr>
  </w:style>
  <w:style w:type="paragraph" w:styleId="a3">
    <w:name w:val="Body Text"/>
    <w:basedOn w:val="a"/>
    <w:link w:val="a4"/>
    <w:uiPriority w:val="99"/>
    <w:rsid w:val="000E213C"/>
    <w:pPr>
      <w:spacing w:after="0" w:line="240" w:lineRule="auto"/>
      <w:jc w:val="center"/>
    </w:pPr>
    <w:rPr>
      <w:rFonts w:ascii="Times New Roman" w:eastAsia="Times New Roman" w:hAnsi="Times New Roman" w:cs="Times New Roman"/>
      <w:sz w:val="20"/>
      <w:szCs w:val="20"/>
      <w:lang w:eastAsia="ru-RU"/>
    </w:rPr>
  </w:style>
  <w:style w:type="character" w:customStyle="1" w:styleId="a4">
    <w:name w:val="Основной текст Знак"/>
    <w:link w:val="a3"/>
    <w:uiPriority w:val="99"/>
    <w:locked/>
    <w:rsid w:val="000E213C"/>
    <w:rPr>
      <w:rFonts w:ascii="Times New Roman" w:hAnsi="Times New Roman" w:cs="Times New Roman"/>
      <w:sz w:val="20"/>
      <w:szCs w:val="20"/>
      <w:lang w:eastAsia="ru-RU"/>
    </w:rPr>
  </w:style>
  <w:style w:type="character" w:styleId="a5">
    <w:name w:val="footnote reference"/>
    <w:aliases w:val="fr,Текст сновски"/>
    <w:uiPriority w:val="99"/>
    <w:rsid w:val="000E213C"/>
    <w:rPr>
      <w:vertAlign w:val="superscript"/>
    </w:rPr>
  </w:style>
  <w:style w:type="paragraph" w:styleId="a6">
    <w:name w:val="footnote text"/>
    <w:aliases w:val="Текст сноски Знак Знак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Текст сноски Знак2,Текст сноски Знак1 Знак,Зна"/>
    <w:basedOn w:val="a"/>
    <w:link w:val="a7"/>
    <w:uiPriority w:val="99"/>
    <w:rsid w:val="000E213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 Знак1,Текст сноски Знак Знак Знак1,Текст сноски Знак Знак Знак Знак Знак,Текст сноски Знак Знак Знак Знак Знак Знак Знак,Текст сноски Знак Знак Знак Знак Знак Знак Знак Знак Знак Знак,сноска Знак,Зна Знак"/>
    <w:link w:val="a6"/>
    <w:uiPriority w:val="99"/>
    <w:locked/>
    <w:rsid w:val="000E213C"/>
    <w:rPr>
      <w:rFonts w:ascii="Times New Roman" w:hAnsi="Times New Roman" w:cs="Times New Roman"/>
      <w:sz w:val="20"/>
      <w:szCs w:val="20"/>
      <w:lang w:eastAsia="ru-RU"/>
    </w:rPr>
  </w:style>
  <w:style w:type="paragraph" w:styleId="a8">
    <w:name w:val="Normal (Web)"/>
    <w:basedOn w:val="a"/>
    <w:uiPriority w:val="99"/>
    <w:rsid w:val="001729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uiPriority w:val="99"/>
    <w:rsid w:val="000528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542D66"/>
    <w:pPr>
      <w:ind w:left="720"/>
    </w:pPr>
  </w:style>
  <w:style w:type="paragraph" w:customStyle="1" w:styleId="aa">
    <w:name w:val="ОБЫЧНЫЙ"/>
    <w:basedOn w:val="a"/>
    <w:uiPriority w:val="99"/>
    <w:rsid w:val="00C82AC6"/>
    <w:pPr>
      <w:autoSpaceDE w:val="0"/>
      <w:autoSpaceDN w:val="0"/>
      <w:spacing w:after="0" w:line="240" w:lineRule="auto"/>
      <w:ind w:firstLine="709"/>
      <w:jc w:val="both"/>
    </w:pPr>
    <w:rPr>
      <w:rFonts w:ascii="Times New Roman" w:eastAsia="Times New Roman" w:hAnsi="Times New Roman" w:cs="Times New Roman"/>
      <w:sz w:val="28"/>
      <w:szCs w:val="28"/>
    </w:rPr>
  </w:style>
  <w:style w:type="character" w:styleId="ab">
    <w:name w:val="Strong"/>
    <w:uiPriority w:val="22"/>
    <w:qFormat/>
    <w:rsid w:val="00B526D3"/>
    <w:rPr>
      <w:b/>
      <w:bCs/>
    </w:rPr>
  </w:style>
  <w:style w:type="character" w:customStyle="1" w:styleId="style3">
    <w:name w:val="style3"/>
    <w:basedOn w:val="a0"/>
    <w:uiPriority w:val="99"/>
    <w:rsid w:val="00B526D3"/>
  </w:style>
  <w:style w:type="paragraph" w:styleId="ac">
    <w:name w:val="header"/>
    <w:basedOn w:val="a"/>
    <w:link w:val="ad"/>
    <w:uiPriority w:val="99"/>
    <w:rsid w:val="001767EE"/>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1767EE"/>
  </w:style>
  <w:style w:type="paragraph" w:styleId="ae">
    <w:name w:val="footer"/>
    <w:basedOn w:val="a"/>
    <w:link w:val="af"/>
    <w:uiPriority w:val="99"/>
    <w:rsid w:val="001767EE"/>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1767EE"/>
  </w:style>
  <w:style w:type="character" w:customStyle="1" w:styleId="apple-converted-space">
    <w:name w:val="apple-converted-space"/>
    <w:basedOn w:val="a0"/>
    <w:rsid w:val="00B8131A"/>
  </w:style>
  <w:style w:type="character" w:styleId="af0">
    <w:name w:val="Hyperlink"/>
    <w:basedOn w:val="a0"/>
    <w:uiPriority w:val="99"/>
    <w:unhideWhenUsed/>
    <w:rsid w:val="00F9201B"/>
    <w:rPr>
      <w:color w:val="0000FF"/>
      <w:u w:val="single"/>
    </w:rPr>
  </w:style>
  <w:style w:type="character" w:customStyle="1" w:styleId="20">
    <w:name w:val="Заголовок 2 Знак"/>
    <w:basedOn w:val="a0"/>
    <w:link w:val="2"/>
    <w:rsid w:val="001B0843"/>
    <w:rPr>
      <w:rFonts w:ascii="Times New Roman" w:eastAsia="Times New Roman" w:hAnsi="Times New Roman"/>
      <w:b/>
      <w:bCs/>
      <w:color w:val="000000"/>
      <w:sz w:val="28"/>
      <w:szCs w:val="26"/>
    </w:rPr>
  </w:style>
  <w:style w:type="character" w:customStyle="1" w:styleId="40">
    <w:name w:val="Заголовок 4 Знак"/>
    <w:basedOn w:val="a0"/>
    <w:link w:val="4"/>
    <w:rsid w:val="001B0843"/>
    <w:rPr>
      <w:rFonts w:ascii="Cambria" w:eastAsia="Times New Roman" w:hAnsi="Cambria"/>
      <w:b/>
      <w:bCs/>
      <w:i/>
      <w:iCs/>
      <w:color w:val="4F81BD"/>
      <w:sz w:val="22"/>
      <w:szCs w:val="22"/>
    </w:rPr>
  </w:style>
  <w:style w:type="character" w:customStyle="1" w:styleId="60">
    <w:name w:val="Заголовок 6 Знак"/>
    <w:basedOn w:val="a0"/>
    <w:link w:val="6"/>
    <w:rsid w:val="001B0843"/>
    <w:rPr>
      <w:rFonts w:ascii="Times New Roman" w:eastAsia="Times New Roman" w:hAnsi="Times New Roman"/>
      <w:b/>
      <w:bCs/>
      <w:sz w:val="22"/>
      <w:szCs w:val="22"/>
    </w:rPr>
  </w:style>
  <w:style w:type="paragraph" w:customStyle="1" w:styleId="11">
    <w:name w:val="Без интервала1"/>
    <w:autoRedefine/>
    <w:rsid w:val="001B0843"/>
    <w:pPr>
      <w:tabs>
        <w:tab w:val="left" w:pos="1080"/>
      </w:tabs>
      <w:spacing w:line="360" w:lineRule="auto"/>
      <w:ind w:firstLine="720"/>
      <w:contextualSpacing/>
      <w:jc w:val="both"/>
    </w:pPr>
    <w:rPr>
      <w:rFonts w:ascii="Times New Roman" w:eastAsia="Times New Roman" w:hAnsi="Times New Roman"/>
      <w:color w:val="000000"/>
      <w:sz w:val="28"/>
      <w:szCs w:val="28"/>
      <w:shd w:val="clear" w:color="auto" w:fill="FFFFFF"/>
    </w:rPr>
  </w:style>
  <w:style w:type="paragraph" w:customStyle="1" w:styleId="12">
    <w:name w:val="Абзац списка1"/>
    <w:basedOn w:val="a"/>
    <w:rsid w:val="001B0843"/>
    <w:pPr>
      <w:ind w:left="720"/>
      <w:contextualSpacing/>
    </w:pPr>
    <w:rPr>
      <w:rFonts w:eastAsia="Times New Roman" w:cs="Times New Roman"/>
      <w:lang w:eastAsia="ru-RU"/>
    </w:rPr>
  </w:style>
  <w:style w:type="paragraph" w:customStyle="1" w:styleId="s1">
    <w:name w:val="s_1"/>
    <w:basedOn w:val="a"/>
    <w:rsid w:val="001B08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B0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rsid w:val="001B0843"/>
    <w:rPr>
      <w:rFonts w:cs="Times New Roman"/>
    </w:rPr>
  </w:style>
  <w:style w:type="paragraph" w:customStyle="1" w:styleId="13">
    <w:name w:val="Заголовок оглавления1"/>
    <w:basedOn w:val="1"/>
    <w:next w:val="a"/>
    <w:semiHidden/>
    <w:rsid w:val="001B0843"/>
    <w:pPr>
      <w:outlineLvl w:val="9"/>
    </w:pPr>
    <w:rPr>
      <w:rFonts w:cs="Times New Roman"/>
      <w:lang w:eastAsia="ru-RU"/>
    </w:rPr>
  </w:style>
  <w:style w:type="paragraph" w:styleId="14">
    <w:name w:val="toc 1"/>
    <w:basedOn w:val="a"/>
    <w:next w:val="a"/>
    <w:autoRedefine/>
    <w:locked/>
    <w:rsid w:val="001B0843"/>
    <w:pPr>
      <w:spacing w:after="100"/>
    </w:pPr>
    <w:rPr>
      <w:rFonts w:eastAsia="Times New Roman" w:cs="Times New Roman"/>
      <w:lang w:eastAsia="ru-RU"/>
    </w:rPr>
  </w:style>
  <w:style w:type="paragraph" w:styleId="21">
    <w:name w:val="toc 2"/>
    <w:basedOn w:val="a"/>
    <w:next w:val="a"/>
    <w:autoRedefine/>
    <w:locked/>
    <w:rsid w:val="001B0843"/>
    <w:pPr>
      <w:spacing w:after="100"/>
      <w:ind w:left="220"/>
    </w:pPr>
    <w:rPr>
      <w:rFonts w:eastAsia="Times New Roman" w:cs="Times New Roman"/>
      <w:lang w:eastAsia="ru-RU"/>
    </w:rPr>
  </w:style>
  <w:style w:type="paragraph" w:styleId="af1">
    <w:name w:val="Balloon Text"/>
    <w:basedOn w:val="a"/>
    <w:link w:val="af2"/>
    <w:uiPriority w:val="99"/>
    <w:semiHidden/>
    <w:rsid w:val="001B0843"/>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1B0843"/>
    <w:rPr>
      <w:rFonts w:ascii="Tahoma" w:eastAsia="Times New Roman" w:hAnsi="Tahoma" w:cs="Tahoma"/>
      <w:sz w:val="16"/>
      <w:szCs w:val="16"/>
    </w:rPr>
  </w:style>
  <w:style w:type="character" w:customStyle="1" w:styleId="blk">
    <w:name w:val="blk"/>
    <w:rsid w:val="001B0843"/>
    <w:rPr>
      <w:rFonts w:cs="Times New Roman"/>
    </w:rPr>
  </w:style>
  <w:style w:type="character" w:styleId="af3">
    <w:name w:val="page number"/>
    <w:basedOn w:val="a0"/>
    <w:rsid w:val="001B0843"/>
  </w:style>
  <w:style w:type="character" w:customStyle="1" w:styleId="FontStyle47">
    <w:name w:val="Font Style47"/>
    <w:rsid w:val="00464AD9"/>
    <w:rPr>
      <w:rFonts w:ascii="Palatino Linotype" w:hAnsi="Palatino Linotype" w:cs="Palatino Linotype"/>
      <w:sz w:val="22"/>
      <w:szCs w:val="22"/>
    </w:rPr>
  </w:style>
  <w:style w:type="character" w:styleId="af4">
    <w:name w:val="Emphasis"/>
    <w:basedOn w:val="a0"/>
    <w:uiPriority w:val="20"/>
    <w:qFormat/>
    <w:locked/>
    <w:rsid w:val="00633B84"/>
    <w:rPr>
      <w:i/>
      <w:iCs/>
    </w:rPr>
  </w:style>
  <w:style w:type="character" w:styleId="af5">
    <w:name w:val="line number"/>
    <w:basedOn w:val="a0"/>
    <w:uiPriority w:val="99"/>
    <w:semiHidden/>
    <w:unhideWhenUsed/>
    <w:rsid w:val="003A0B4C"/>
  </w:style>
  <w:style w:type="character" w:customStyle="1" w:styleId="c0">
    <w:name w:val="c0"/>
    <w:basedOn w:val="a0"/>
    <w:rsid w:val="00206CF9"/>
  </w:style>
  <w:style w:type="character" w:customStyle="1" w:styleId="c6">
    <w:name w:val="c6"/>
    <w:basedOn w:val="a0"/>
    <w:rsid w:val="00206CF9"/>
  </w:style>
  <w:style w:type="paragraph" w:customStyle="1" w:styleId="c3">
    <w:name w:val="c3"/>
    <w:basedOn w:val="a"/>
    <w:rsid w:val="00206C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B7"/>
    <w:pPr>
      <w:spacing w:after="200" w:line="276" w:lineRule="auto"/>
    </w:pPr>
    <w:rPr>
      <w:rFonts w:cs="Calibri"/>
      <w:sz w:val="22"/>
      <w:szCs w:val="22"/>
      <w:lang w:eastAsia="en-US"/>
    </w:rPr>
  </w:style>
  <w:style w:type="paragraph" w:styleId="1">
    <w:name w:val="heading 1"/>
    <w:basedOn w:val="a"/>
    <w:next w:val="a"/>
    <w:link w:val="10"/>
    <w:qFormat/>
    <w:rsid w:val="00B526D3"/>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autoRedefine/>
    <w:qFormat/>
    <w:locked/>
    <w:rsid w:val="001B0843"/>
    <w:pPr>
      <w:keepNext/>
      <w:keepLines/>
      <w:spacing w:after="0" w:line="360" w:lineRule="auto"/>
      <w:contextualSpacing/>
      <w:jc w:val="center"/>
      <w:outlineLvl w:val="1"/>
    </w:pPr>
    <w:rPr>
      <w:rFonts w:ascii="Times New Roman" w:eastAsia="Times New Roman" w:hAnsi="Times New Roman" w:cs="Times New Roman"/>
      <w:b/>
      <w:bCs/>
      <w:color w:val="000000"/>
      <w:sz w:val="28"/>
      <w:szCs w:val="26"/>
      <w:lang w:eastAsia="ru-RU"/>
    </w:rPr>
  </w:style>
  <w:style w:type="paragraph" w:styleId="3">
    <w:name w:val="heading 3"/>
    <w:basedOn w:val="a"/>
    <w:next w:val="a"/>
    <w:link w:val="30"/>
    <w:qFormat/>
    <w:rsid w:val="00C82AC6"/>
    <w:pPr>
      <w:keepNext/>
      <w:keepLines/>
      <w:spacing w:before="200" w:after="0"/>
      <w:outlineLvl w:val="2"/>
    </w:pPr>
    <w:rPr>
      <w:rFonts w:ascii="Cambria" w:eastAsia="Times New Roman" w:hAnsi="Cambria" w:cs="Cambria"/>
      <w:b/>
      <w:bCs/>
      <w:color w:val="4F81BD"/>
    </w:rPr>
  </w:style>
  <w:style w:type="paragraph" w:styleId="4">
    <w:name w:val="heading 4"/>
    <w:basedOn w:val="a"/>
    <w:next w:val="a"/>
    <w:link w:val="40"/>
    <w:qFormat/>
    <w:locked/>
    <w:rsid w:val="001B0843"/>
    <w:pPr>
      <w:keepNext/>
      <w:keepLines/>
      <w:spacing w:before="200" w:after="0"/>
      <w:outlineLvl w:val="3"/>
    </w:pPr>
    <w:rPr>
      <w:rFonts w:ascii="Cambria" w:eastAsia="Times New Roman" w:hAnsi="Cambria" w:cs="Times New Roman"/>
      <w:b/>
      <w:bCs/>
      <w:i/>
      <w:iCs/>
      <w:color w:val="4F81BD"/>
      <w:lang w:eastAsia="ru-RU"/>
    </w:rPr>
  </w:style>
  <w:style w:type="paragraph" w:styleId="6">
    <w:name w:val="heading 6"/>
    <w:basedOn w:val="a"/>
    <w:next w:val="a"/>
    <w:link w:val="60"/>
    <w:qFormat/>
    <w:locked/>
    <w:rsid w:val="001B0843"/>
    <w:pPr>
      <w:spacing w:before="240" w:after="60"/>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526D3"/>
    <w:rPr>
      <w:rFonts w:ascii="Cambria" w:hAnsi="Cambria" w:cs="Cambria"/>
      <w:b/>
      <w:bCs/>
      <w:color w:val="365F91"/>
      <w:sz w:val="28"/>
      <w:szCs w:val="28"/>
    </w:rPr>
  </w:style>
  <w:style w:type="character" w:customStyle="1" w:styleId="30">
    <w:name w:val="Заголовок 3 Знак"/>
    <w:link w:val="3"/>
    <w:semiHidden/>
    <w:locked/>
    <w:rsid w:val="00C82AC6"/>
    <w:rPr>
      <w:rFonts w:ascii="Cambria" w:hAnsi="Cambria" w:cs="Cambria"/>
      <w:b/>
      <w:bCs/>
      <w:color w:val="4F81BD"/>
    </w:rPr>
  </w:style>
  <w:style w:type="paragraph" w:styleId="a3">
    <w:name w:val="Body Text"/>
    <w:basedOn w:val="a"/>
    <w:link w:val="a4"/>
    <w:uiPriority w:val="99"/>
    <w:rsid w:val="000E213C"/>
    <w:pPr>
      <w:spacing w:after="0" w:line="240" w:lineRule="auto"/>
      <w:jc w:val="center"/>
    </w:pPr>
    <w:rPr>
      <w:rFonts w:ascii="Times New Roman" w:eastAsia="Times New Roman" w:hAnsi="Times New Roman" w:cs="Times New Roman"/>
      <w:sz w:val="20"/>
      <w:szCs w:val="20"/>
      <w:lang w:eastAsia="ru-RU"/>
    </w:rPr>
  </w:style>
  <w:style w:type="character" w:customStyle="1" w:styleId="a4">
    <w:name w:val="Основной текст Знак"/>
    <w:link w:val="a3"/>
    <w:uiPriority w:val="99"/>
    <w:locked/>
    <w:rsid w:val="000E213C"/>
    <w:rPr>
      <w:rFonts w:ascii="Times New Roman" w:hAnsi="Times New Roman" w:cs="Times New Roman"/>
      <w:sz w:val="20"/>
      <w:szCs w:val="20"/>
      <w:lang w:eastAsia="ru-RU"/>
    </w:rPr>
  </w:style>
  <w:style w:type="character" w:styleId="a5">
    <w:name w:val="footnote reference"/>
    <w:aliases w:val="fr,Текст сновски"/>
    <w:uiPriority w:val="99"/>
    <w:rsid w:val="000E213C"/>
    <w:rPr>
      <w:vertAlign w:val="superscript"/>
    </w:rPr>
  </w:style>
  <w:style w:type="paragraph" w:styleId="a6">
    <w:name w:val="footnote text"/>
    <w:aliases w:val="Текст сноски Знак Знак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Текст сноски Знак2,Текст сноски Знак1 Знак,Зна"/>
    <w:basedOn w:val="a"/>
    <w:link w:val="a7"/>
    <w:uiPriority w:val="99"/>
    <w:rsid w:val="000E213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 Знак1,Текст сноски Знак Знак Знак1,Текст сноски Знак Знак Знак Знак Знак,Текст сноски Знак Знак Знак Знак Знак Знак Знак,Текст сноски Знак Знак Знак Знак Знак Знак Знак Знак Знак Знак,сноска Знак,Зна Знак"/>
    <w:link w:val="a6"/>
    <w:uiPriority w:val="99"/>
    <w:locked/>
    <w:rsid w:val="000E213C"/>
    <w:rPr>
      <w:rFonts w:ascii="Times New Roman" w:hAnsi="Times New Roman" w:cs="Times New Roman"/>
      <w:sz w:val="20"/>
      <w:szCs w:val="20"/>
      <w:lang w:eastAsia="ru-RU"/>
    </w:rPr>
  </w:style>
  <w:style w:type="paragraph" w:styleId="a8">
    <w:name w:val="Normal (Web)"/>
    <w:basedOn w:val="a"/>
    <w:uiPriority w:val="99"/>
    <w:rsid w:val="001729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uiPriority w:val="99"/>
    <w:rsid w:val="000528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542D66"/>
    <w:pPr>
      <w:ind w:left="720"/>
    </w:pPr>
  </w:style>
  <w:style w:type="paragraph" w:customStyle="1" w:styleId="aa">
    <w:name w:val="ОБЫЧНЫЙ"/>
    <w:basedOn w:val="a"/>
    <w:uiPriority w:val="99"/>
    <w:rsid w:val="00C82AC6"/>
    <w:pPr>
      <w:autoSpaceDE w:val="0"/>
      <w:autoSpaceDN w:val="0"/>
      <w:spacing w:after="0" w:line="240" w:lineRule="auto"/>
      <w:ind w:firstLine="709"/>
      <w:jc w:val="both"/>
    </w:pPr>
    <w:rPr>
      <w:rFonts w:ascii="Times New Roman" w:eastAsia="Times New Roman" w:hAnsi="Times New Roman" w:cs="Times New Roman"/>
      <w:sz w:val="28"/>
      <w:szCs w:val="28"/>
    </w:rPr>
  </w:style>
  <w:style w:type="character" w:styleId="ab">
    <w:name w:val="Strong"/>
    <w:uiPriority w:val="22"/>
    <w:qFormat/>
    <w:rsid w:val="00B526D3"/>
    <w:rPr>
      <w:b/>
      <w:bCs/>
    </w:rPr>
  </w:style>
  <w:style w:type="character" w:customStyle="1" w:styleId="style3">
    <w:name w:val="style3"/>
    <w:basedOn w:val="a0"/>
    <w:uiPriority w:val="99"/>
    <w:rsid w:val="00B526D3"/>
  </w:style>
  <w:style w:type="paragraph" w:styleId="ac">
    <w:name w:val="header"/>
    <w:basedOn w:val="a"/>
    <w:link w:val="ad"/>
    <w:uiPriority w:val="99"/>
    <w:rsid w:val="001767EE"/>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1767EE"/>
  </w:style>
  <w:style w:type="paragraph" w:styleId="ae">
    <w:name w:val="footer"/>
    <w:basedOn w:val="a"/>
    <w:link w:val="af"/>
    <w:uiPriority w:val="99"/>
    <w:rsid w:val="001767EE"/>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1767EE"/>
  </w:style>
  <w:style w:type="character" w:customStyle="1" w:styleId="apple-converted-space">
    <w:name w:val="apple-converted-space"/>
    <w:basedOn w:val="a0"/>
    <w:rsid w:val="00B8131A"/>
  </w:style>
  <w:style w:type="character" w:styleId="af0">
    <w:name w:val="Hyperlink"/>
    <w:basedOn w:val="a0"/>
    <w:uiPriority w:val="99"/>
    <w:unhideWhenUsed/>
    <w:rsid w:val="00F9201B"/>
    <w:rPr>
      <w:color w:val="0000FF"/>
      <w:u w:val="single"/>
    </w:rPr>
  </w:style>
  <w:style w:type="character" w:customStyle="1" w:styleId="20">
    <w:name w:val="Заголовок 2 Знак"/>
    <w:basedOn w:val="a0"/>
    <w:link w:val="2"/>
    <w:rsid w:val="001B0843"/>
    <w:rPr>
      <w:rFonts w:ascii="Times New Roman" w:eastAsia="Times New Roman" w:hAnsi="Times New Roman"/>
      <w:b/>
      <w:bCs/>
      <w:color w:val="000000"/>
      <w:sz w:val="28"/>
      <w:szCs w:val="26"/>
    </w:rPr>
  </w:style>
  <w:style w:type="character" w:customStyle="1" w:styleId="40">
    <w:name w:val="Заголовок 4 Знак"/>
    <w:basedOn w:val="a0"/>
    <w:link w:val="4"/>
    <w:rsid w:val="001B0843"/>
    <w:rPr>
      <w:rFonts w:ascii="Cambria" w:eastAsia="Times New Roman" w:hAnsi="Cambria"/>
      <w:b/>
      <w:bCs/>
      <w:i/>
      <w:iCs/>
      <w:color w:val="4F81BD"/>
      <w:sz w:val="22"/>
      <w:szCs w:val="22"/>
    </w:rPr>
  </w:style>
  <w:style w:type="character" w:customStyle="1" w:styleId="60">
    <w:name w:val="Заголовок 6 Знак"/>
    <w:basedOn w:val="a0"/>
    <w:link w:val="6"/>
    <w:rsid w:val="001B0843"/>
    <w:rPr>
      <w:rFonts w:ascii="Times New Roman" w:eastAsia="Times New Roman" w:hAnsi="Times New Roman"/>
      <w:b/>
      <w:bCs/>
      <w:sz w:val="22"/>
      <w:szCs w:val="22"/>
    </w:rPr>
  </w:style>
  <w:style w:type="paragraph" w:customStyle="1" w:styleId="11">
    <w:name w:val="Без интервала1"/>
    <w:autoRedefine/>
    <w:rsid w:val="001B0843"/>
    <w:pPr>
      <w:tabs>
        <w:tab w:val="left" w:pos="1080"/>
      </w:tabs>
      <w:spacing w:line="360" w:lineRule="auto"/>
      <w:ind w:firstLine="720"/>
      <w:contextualSpacing/>
      <w:jc w:val="both"/>
    </w:pPr>
    <w:rPr>
      <w:rFonts w:ascii="Times New Roman" w:eastAsia="Times New Roman" w:hAnsi="Times New Roman"/>
      <w:color w:val="000000"/>
      <w:sz w:val="28"/>
      <w:szCs w:val="28"/>
      <w:shd w:val="clear" w:color="auto" w:fill="FFFFFF"/>
    </w:rPr>
  </w:style>
  <w:style w:type="paragraph" w:customStyle="1" w:styleId="12">
    <w:name w:val="Абзац списка1"/>
    <w:basedOn w:val="a"/>
    <w:rsid w:val="001B0843"/>
    <w:pPr>
      <w:ind w:left="720"/>
      <w:contextualSpacing/>
    </w:pPr>
    <w:rPr>
      <w:rFonts w:eastAsia="Times New Roman" w:cs="Times New Roman"/>
      <w:lang w:eastAsia="ru-RU"/>
    </w:rPr>
  </w:style>
  <w:style w:type="paragraph" w:customStyle="1" w:styleId="s1">
    <w:name w:val="s_1"/>
    <w:basedOn w:val="a"/>
    <w:rsid w:val="001B08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B0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rsid w:val="001B0843"/>
    <w:rPr>
      <w:rFonts w:cs="Times New Roman"/>
    </w:rPr>
  </w:style>
  <w:style w:type="paragraph" w:customStyle="1" w:styleId="13">
    <w:name w:val="Заголовок оглавления1"/>
    <w:basedOn w:val="1"/>
    <w:next w:val="a"/>
    <w:semiHidden/>
    <w:rsid w:val="001B0843"/>
    <w:pPr>
      <w:outlineLvl w:val="9"/>
    </w:pPr>
    <w:rPr>
      <w:rFonts w:cs="Times New Roman"/>
      <w:lang w:eastAsia="ru-RU"/>
    </w:rPr>
  </w:style>
  <w:style w:type="paragraph" w:styleId="14">
    <w:name w:val="toc 1"/>
    <w:basedOn w:val="a"/>
    <w:next w:val="a"/>
    <w:autoRedefine/>
    <w:locked/>
    <w:rsid w:val="001B0843"/>
    <w:pPr>
      <w:spacing w:after="100"/>
    </w:pPr>
    <w:rPr>
      <w:rFonts w:eastAsia="Times New Roman" w:cs="Times New Roman"/>
      <w:lang w:eastAsia="ru-RU"/>
    </w:rPr>
  </w:style>
  <w:style w:type="paragraph" w:styleId="21">
    <w:name w:val="toc 2"/>
    <w:basedOn w:val="a"/>
    <w:next w:val="a"/>
    <w:autoRedefine/>
    <w:locked/>
    <w:rsid w:val="001B0843"/>
    <w:pPr>
      <w:spacing w:after="100"/>
      <w:ind w:left="220"/>
    </w:pPr>
    <w:rPr>
      <w:rFonts w:eastAsia="Times New Roman" w:cs="Times New Roman"/>
      <w:lang w:eastAsia="ru-RU"/>
    </w:rPr>
  </w:style>
  <w:style w:type="paragraph" w:styleId="af1">
    <w:name w:val="Balloon Text"/>
    <w:basedOn w:val="a"/>
    <w:link w:val="af2"/>
    <w:uiPriority w:val="99"/>
    <w:semiHidden/>
    <w:rsid w:val="001B0843"/>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1B0843"/>
    <w:rPr>
      <w:rFonts w:ascii="Tahoma" w:eastAsia="Times New Roman" w:hAnsi="Tahoma" w:cs="Tahoma"/>
      <w:sz w:val="16"/>
      <w:szCs w:val="16"/>
    </w:rPr>
  </w:style>
  <w:style w:type="character" w:customStyle="1" w:styleId="blk">
    <w:name w:val="blk"/>
    <w:rsid w:val="001B0843"/>
    <w:rPr>
      <w:rFonts w:cs="Times New Roman"/>
    </w:rPr>
  </w:style>
  <w:style w:type="character" w:styleId="af3">
    <w:name w:val="page number"/>
    <w:basedOn w:val="a0"/>
    <w:rsid w:val="001B0843"/>
  </w:style>
  <w:style w:type="character" w:customStyle="1" w:styleId="FontStyle47">
    <w:name w:val="Font Style47"/>
    <w:rsid w:val="00464AD9"/>
    <w:rPr>
      <w:rFonts w:ascii="Palatino Linotype" w:hAnsi="Palatino Linotype" w:cs="Palatino Linotype"/>
      <w:sz w:val="22"/>
      <w:szCs w:val="22"/>
    </w:rPr>
  </w:style>
  <w:style w:type="character" w:styleId="af4">
    <w:name w:val="Emphasis"/>
    <w:basedOn w:val="a0"/>
    <w:uiPriority w:val="20"/>
    <w:qFormat/>
    <w:locked/>
    <w:rsid w:val="00633B84"/>
    <w:rPr>
      <w:i/>
      <w:iCs/>
    </w:rPr>
  </w:style>
  <w:style w:type="character" w:styleId="af5">
    <w:name w:val="line number"/>
    <w:basedOn w:val="a0"/>
    <w:uiPriority w:val="99"/>
    <w:semiHidden/>
    <w:unhideWhenUsed/>
    <w:rsid w:val="003A0B4C"/>
  </w:style>
  <w:style w:type="character" w:customStyle="1" w:styleId="c0">
    <w:name w:val="c0"/>
    <w:basedOn w:val="a0"/>
    <w:rsid w:val="00206CF9"/>
  </w:style>
  <w:style w:type="character" w:customStyle="1" w:styleId="c6">
    <w:name w:val="c6"/>
    <w:basedOn w:val="a0"/>
    <w:rsid w:val="00206CF9"/>
  </w:style>
  <w:style w:type="paragraph" w:customStyle="1" w:styleId="c3">
    <w:name w:val="c3"/>
    <w:basedOn w:val="a"/>
    <w:rsid w:val="00206C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184">
      <w:bodyDiv w:val="1"/>
      <w:marLeft w:val="0"/>
      <w:marRight w:val="0"/>
      <w:marTop w:val="0"/>
      <w:marBottom w:val="0"/>
      <w:divBdr>
        <w:top w:val="none" w:sz="0" w:space="0" w:color="auto"/>
        <w:left w:val="none" w:sz="0" w:space="0" w:color="auto"/>
        <w:bottom w:val="none" w:sz="0" w:space="0" w:color="auto"/>
        <w:right w:val="none" w:sz="0" w:space="0" w:color="auto"/>
      </w:divBdr>
      <w:divsChild>
        <w:div w:id="1598563581">
          <w:marLeft w:val="0"/>
          <w:marRight w:val="0"/>
          <w:marTop w:val="192"/>
          <w:marBottom w:val="0"/>
          <w:divBdr>
            <w:top w:val="none" w:sz="0" w:space="0" w:color="auto"/>
            <w:left w:val="none" w:sz="0" w:space="0" w:color="auto"/>
            <w:bottom w:val="none" w:sz="0" w:space="0" w:color="auto"/>
            <w:right w:val="none" w:sz="0" w:space="0" w:color="auto"/>
          </w:divBdr>
        </w:div>
        <w:div w:id="2101831519">
          <w:marLeft w:val="0"/>
          <w:marRight w:val="0"/>
          <w:marTop w:val="192"/>
          <w:marBottom w:val="0"/>
          <w:divBdr>
            <w:top w:val="none" w:sz="0" w:space="0" w:color="auto"/>
            <w:left w:val="none" w:sz="0" w:space="0" w:color="auto"/>
            <w:bottom w:val="none" w:sz="0" w:space="0" w:color="auto"/>
            <w:right w:val="none" w:sz="0" w:space="0" w:color="auto"/>
          </w:divBdr>
        </w:div>
      </w:divsChild>
    </w:div>
    <w:div w:id="39399257">
      <w:bodyDiv w:val="1"/>
      <w:marLeft w:val="0"/>
      <w:marRight w:val="0"/>
      <w:marTop w:val="0"/>
      <w:marBottom w:val="0"/>
      <w:divBdr>
        <w:top w:val="none" w:sz="0" w:space="0" w:color="auto"/>
        <w:left w:val="none" w:sz="0" w:space="0" w:color="auto"/>
        <w:bottom w:val="none" w:sz="0" w:space="0" w:color="auto"/>
        <w:right w:val="none" w:sz="0" w:space="0" w:color="auto"/>
      </w:divBdr>
    </w:div>
    <w:div w:id="44138396">
      <w:bodyDiv w:val="1"/>
      <w:marLeft w:val="0"/>
      <w:marRight w:val="0"/>
      <w:marTop w:val="0"/>
      <w:marBottom w:val="0"/>
      <w:divBdr>
        <w:top w:val="none" w:sz="0" w:space="0" w:color="auto"/>
        <w:left w:val="none" w:sz="0" w:space="0" w:color="auto"/>
        <w:bottom w:val="none" w:sz="0" w:space="0" w:color="auto"/>
        <w:right w:val="none" w:sz="0" w:space="0" w:color="auto"/>
      </w:divBdr>
    </w:div>
    <w:div w:id="46151701">
      <w:bodyDiv w:val="1"/>
      <w:marLeft w:val="0"/>
      <w:marRight w:val="0"/>
      <w:marTop w:val="0"/>
      <w:marBottom w:val="0"/>
      <w:divBdr>
        <w:top w:val="none" w:sz="0" w:space="0" w:color="auto"/>
        <w:left w:val="none" w:sz="0" w:space="0" w:color="auto"/>
        <w:bottom w:val="none" w:sz="0" w:space="0" w:color="auto"/>
        <w:right w:val="none" w:sz="0" w:space="0" w:color="auto"/>
      </w:divBdr>
    </w:div>
    <w:div w:id="48043183">
      <w:bodyDiv w:val="1"/>
      <w:marLeft w:val="0"/>
      <w:marRight w:val="0"/>
      <w:marTop w:val="0"/>
      <w:marBottom w:val="0"/>
      <w:divBdr>
        <w:top w:val="none" w:sz="0" w:space="0" w:color="auto"/>
        <w:left w:val="none" w:sz="0" w:space="0" w:color="auto"/>
        <w:bottom w:val="none" w:sz="0" w:space="0" w:color="auto"/>
        <w:right w:val="none" w:sz="0" w:space="0" w:color="auto"/>
      </w:divBdr>
    </w:div>
    <w:div w:id="52781495">
      <w:bodyDiv w:val="1"/>
      <w:marLeft w:val="0"/>
      <w:marRight w:val="0"/>
      <w:marTop w:val="0"/>
      <w:marBottom w:val="0"/>
      <w:divBdr>
        <w:top w:val="none" w:sz="0" w:space="0" w:color="auto"/>
        <w:left w:val="none" w:sz="0" w:space="0" w:color="auto"/>
        <w:bottom w:val="none" w:sz="0" w:space="0" w:color="auto"/>
        <w:right w:val="none" w:sz="0" w:space="0" w:color="auto"/>
      </w:divBdr>
    </w:div>
    <w:div w:id="65104877">
      <w:bodyDiv w:val="1"/>
      <w:marLeft w:val="0"/>
      <w:marRight w:val="0"/>
      <w:marTop w:val="0"/>
      <w:marBottom w:val="0"/>
      <w:divBdr>
        <w:top w:val="none" w:sz="0" w:space="0" w:color="auto"/>
        <w:left w:val="none" w:sz="0" w:space="0" w:color="auto"/>
        <w:bottom w:val="none" w:sz="0" w:space="0" w:color="auto"/>
        <w:right w:val="none" w:sz="0" w:space="0" w:color="auto"/>
      </w:divBdr>
    </w:div>
    <w:div w:id="86316206">
      <w:bodyDiv w:val="1"/>
      <w:marLeft w:val="0"/>
      <w:marRight w:val="0"/>
      <w:marTop w:val="0"/>
      <w:marBottom w:val="0"/>
      <w:divBdr>
        <w:top w:val="none" w:sz="0" w:space="0" w:color="auto"/>
        <w:left w:val="none" w:sz="0" w:space="0" w:color="auto"/>
        <w:bottom w:val="none" w:sz="0" w:space="0" w:color="auto"/>
        <w:right w:val="none" w:sz="0" w:space="0" w:color="auto"/>
      </w:divBdr>
      <w:divsChild>
        <w:div w:id="1824663355">
          <w:marLeft w:val="0"/>
          <w:marRight w:val="0"/>
          <w:marTop w:val="0"/>
          <w:marBottom w:val="0"/>
          <w:divBdr>
            <w:top w:val="none" w:sz="0" w:space="0" w:color="auto"/>
            <w:left w:val="none" w:sz="0" w:space="0" w:color="auto"/>
            <w:bottom w:val="none" w:sz="0" w:space="0" w:color="auto"/>
            <w:right w:val="none" w:sz="0" w:space="0" w:color="auto"/>
          </w:divBdr>
        </w:div>
      </w:divsChild>
    </w:div>
    <w:div w:id="127280631">
      <w:bodyDiv w:val="1"/>
      <w:marLeft w:val="0"/>
      <w:marRight w:val="0"/>
      <w:marTop w:val="0"/>
      <w:marBottom w:val="0"/>
      <w:divBdr>
        <w:top w:val="none" w:sz="0" w:space="0" w:color="auto"/>
        <w:left w:val="none" w:sz="0" w:space="0" w:color="auto"/>
        <w:bottom w:val="none" w:sz="0" w:space="0" w:color="auto"/>
        <w:right w:val="none" w:sz="0" w:space="0" w:color="auto"/>
      </w:divBdr>
      <w:divsChild>
        <w:div w:id="254630843">
          <w:marLeft w:val="0"/>
          <w:marRight w:val="0"/>
          <w:marTop w:val="192"/>
          <w:marBottom w:val="0"/>
          <w:divBdr>
            <w:top w:val="none" w:sz="0" w:space="0" w:color="auto"/>
            <w:left w:val="none" w:sz="0" w:space="0" w:color="auto"/>
            <w:bottom w:val="none" w:sz="0" w:space="0" w:color="auto"/>
            <w:right w:val="none" w:sz="0" w:space="0" w:color="auto"/>
          </w:divBdr>
        </w:div>
        <w:div w:id="474226669">
          <w:marLeft w:val="0"/>
          <w:marRight w:val="0"/>
          <w:marTop w:val="0"/>
          <w:marBottom w:val="0"/>
          <w:divBdr>
            <w:top w:val="none" w:sz="0" w:space="0" w:color="auto"/>
            <w:left w:val="none" w:sz="0" w:space="0" w:color="auto"/>
            <w:bottom w:val="none" w:sz="0" w:space="0" w:color="auto"/>
            <w:right w:val="none" w:sz="0" w:space="0" w:color="auto"/>
          </w:divBdr>
        </w:div>
        <w:div w:id="736435283">
          <w:marLeft w:val="0"/>
          <w:marRight w:val="0"/>
          <w:marTop w:val="0"/>
          <w:marBottom w:val="0"/>
          <w:divBdr>
            <w:top w:val="none" w:sz="0" w:space="0" w:color="auto"/>
            <w:left w:val="none" w:sz="0" w:space="0" w:color="auto"/>
            <w:bottom w:val="none" w:sz="0" w:space="0" w:color="auto"/>
            <w:right w:val="none" w:sz="0" w:space="0" w:color="auto"/>
          </w:divBdr>
          <w:divsChild>
            <w:div w:id="890994408">
              <w:marLeft w:val="0"/>
              <w:marRight w:val="0"/>
              <w:marTop w:val="192"/>
              <w:marBottom w:val="0"/>
              <w:divBdr>
                <w:top w:val="none" w:sz="0" w:space="0" w:color="auto"/>
                <w:left w:val="none" w:sz="0" w:space="0" w:color="auto"/>
                <w:bottom w:val="none" w:sz="0" w:space="0" w:color="auto"/>
                <w:right w:val="none" w:sz="0" w:space="0" w:color="auto"/>
              </w:divBdr>
            </w:div>
          </w:divsChild>
        </w:div>
        <w:div w:id="1578517279">
          <w:marLeft w:val="0"/>
          <w:marRight w:val="0"/>
          <w:marTop w:val="192"/>
          <w:marBottom w:val="0"/>
          <w:divBdr>
            <w:top w:val="none" w:sz="0" w:space="0" w:color="auto"/>
            <w:left w:val="none" w:sz="0" w:space="0" w:color="auto"/>
            <w:bottom w:val="none" w:sz="0" w:space="0" w:color="auto"/>
            <w:right w:val="none" w:sz="0" w:space="0" w:color="auto"/>
          </w:divBdr>
        </w:div>
      </w:divsChild>
    </w:div>
    <w:div w:id="185489492">
      <w:marLeft w:val="0"/>
      <w:marRight w:val="0"/>
      <w:marTop w:val="0"/>
      <w:marBottom w:val="0"/>
      <w:divBdr>
        <w:top w:val="none" w:sz="0" w:space="0" w:color="auto"/>
        <w:left w:val="none" w:sz="0" w:space="0" w:color="auto"/>
        <w:bottom w:val="none" w:sz="0" w:space="0" w:color="auto"/>
        <w:right w:val="none" w:sz="0" w:space="0" w:color="auto"/>
      </w:divBdr>
    </w:div>
    <w:div w:id="191649199">
      <w:bodyDiv w:val="1"/>
      <w:marLeft w:val="0"/>
      <w:marRight w:val="0"/>
      <w:marTop w:val="0"/>
      <w:marBottom w:val="0"/>
      <w:divBdr>
        <w:top w:val="none" w:sz="0" w:space="0" w:color="auto"/>
        <w:left w:val="none" w:sz="0" w:space="0" w:color="auto"/>
        <w:bottom w:val="none" w:sz="0" w:space="0" w:color="auto"/>
        <w:right w:val="none" w:sz="0" w:space="0" w:color="auto"/>
      </w:divBdr>
    </w:div>
    <w:div w:id="236325941">
      <w:bodyDiv w:val="1"/>
      <w:marLeft w:val="0"/>
      <w:marRight w:val="0"/>
      <w:marTop w:val="0"/>
      <w:marBottom w:val="0"/>
      <w:divBdr>
        <w:top w:val="none" w:sz="0" w:space="0" w:color="auto"/>
        <w:left w:val="none" w:sz="0" w:space="0" w:color="auto"/>
        <w:bottom w:val="none" w:sz="0" w:space="0" w:color="auto"/>
        <w:right w:val="none" w:sz="0" w:space="0" w:color="auto"/>
      </w:divBdr>
    </w:div>
    <w:div w:id="245187446">
      <w:bodyDiv w:val="1"/>
      <w:marLeft w:val="0"/>
      <w:marRight w:val="0"/>
      <w:marTop w:val="0"/>
      <w:marBottom w:val="0"/>
      <w:divBdr>
        <w:top w:val="none" w:sz="0" w:space="0" w:color="auto"/>
        <w:left w:val="none" w:sz="0" w:space="0" w:color="auto"/>
        <w:bottom w:val="none" w:sz="0" w:space="0" w:color="auto"/>
        <w:right w:val="none" w:sz="0" w:space="0" w:color="auto"/>
      </w:divBdr>
    </w:div>
    <w:div w:id="369302667">
      <w:bodyDiv w:val="1"/>
      <w:marLeft w:val="0"/>
      <w:marRight w:val="0"/>
      <w:marTop w:val="0"/>
      <w:marBottom w:val="0"/>
      <w:divBdr>
        <w:top w:val="none" w:sz="0" w:space="0" w:color="auto"/>
        <w:left w:val="none" w:sz="0" w:space="0" w:color="auto"/>
        <w:bottom w:val="none" w:sz="0" w:space="0" w:color="auto"/>
        <w:right w:val="none" w:sz="0" w:space="0" w:color="auto"/>
      </w:divBdr>
      <w:divsChild>
        <w:div w:id="211188508">
          <w:marLeft w:val="0"/>
          <w:marRight w:val="0"/>
          <w:marTop w:val="150"/>
          <w:marBottom w:val="150"/>
          <w:divBdr>
            <w:top w:val="none" w:sz="0" w:space="0" w:color="auto"/>
            <w:left w:val="none" w:sz="0" w:space="0" w:color="auto"/>
            <w:bottom w:val="none" w:sz="0" w:space="0" w:color="auto"/>
            <w:right w:val="none" w:sz="0" w:space="0" w:color="auto"/>
          </w:divBdr>
        </w:div>
      </w:divsChild>
    </w:div>
    <w:div w:id="403454690">
      <w:bodyDiv w:val="1"/>
      <w:marLeft w:val="0"/>
      <w:marRight w:val="0"/>
      <w:marTop w:val="0"/>
      <w:marBottom w:val="0"/>
      <w:divBdr>
        <w:top w:val="none" w:sz="0" w:space="0" w:color="auto"/>
        <w:left w:val="none" w:sz="0" w:space="0" w:color="auto"/>
        <w:bottom w:val="none" w:sz="0" w:space="0" w:color="auto"/>
        <w:right w:val="none" w:sz="0" w:space="0" w:color="auto"/>
      </w:divBdr>
    </w:div>
    <w:div w:id="475145235">
      <w:bodyDiv w:val="1"/>
      <w:marLeft w:val="0"/>
      <w:marRight w:val="0"/>
      <w:marTop w:val="0"/>
      <w:marBottom w:val="0"/>
      <w:divBdr>
        <w:top w:val="none" w:sz="0" w:space="0" w:color="auto"/>
        <w:left w:val="none" w:sz="0" w:space="0" w:color="auto"/>
        <w:bottom w:val="none" w:sz="0" w:space="0" w:color="auto"/>
        <w:right w:val="none" w:sz="0" w:space="0" w:color="auto"/>
      </w:divBdr>
    </w:div>
    <w:div w:id="552084662">
      <w:bodyDiv w:val="1"/>
      <w:marLeft w:val="0"/>
      <w:marRight w:val="0"/>
      <w:marTop w:val="0"/>
      <w:marBottom w:val="0"/>
      <w:divBdr>
        <w:top w:val="none" w:sz="0" w:space="0" w:color="auto"/>
        <w:left w:val="none" w:sz="0" w:space="0" w:color="auto"/>
        <w:bottom w:val="none" w:sz="0" w:space="0" w:color="auto"/>
        <w:right w:val="none" w:sz="0" w:space="0" w:color="auto"/>
      </w:divBdr>
    </w:div>
    <w:div w:id="637153044">
      <w:bodyDiv w:val="1"/>
      <w:marLeft w:val="0"/>
      <w:marRight w:val="0"/>
      <w:marTop w:val="0"/>
      <w:marBottom w:val="0"/>
      <w:divBdr>
        <w:top w:val="none" w:sz="0" w:space="0" w:color="auto"/>
        <w:left w:val="none" w:sz="0" w:space="0" w:color="auto"/>
        <w:bottom w:val="none" w:sz="0" w:space="0" w:color="auto"/>
        <w:right w:val="none" w:sz="0" w:space="0" w:color="auto"/>
      </w:divBdr>
      <w:divsChild>
        <w:div w:id="1489513024">
          <w:marLeft w:val="0"/>
          <w:marRight w:val="0"/>
          <w:marTop w:val="150"/>
          <w:marBottom w:val="150"/>
          <w:divBdr>
            <w:top w:val="none" w:sz="0" w:space="0" w:color="auto"/>
            <w:left w:val="none" w:sz="0" w:space="0" w:color="auto"/>
            <w:bottom w:val="none" w:sz="0" w:space="0" w:color="auto"/>
            <w:right w:val="none" w:sz="0" w:space="0" w:color="auto"/>
          </w:divBdr>
        </w:div>
        <w:div w:id="1917736890">
          <w:marLeft w:val="0"/>
          <w:marRight w:val="0"/>
          <w:marTop w:val="150"/>
          <w:marBottom w:val="150"/>
          <w:divBdr>
            <w:top w:val="none" w:sz="0" w:space="0" w:color="auto"/>
            <w:left w:val="none" w:sz="0" w:space="0" w:color="auto"/>
            <w:bottom w:val="none" w:sz="0" w:space="0" w:color="auto"/>
            <w:right w:val="none" w:sz="0" w:space="0" w:color="auto"/>
          </w:divBdr>
        </w:div>
      </w:divsChild>
    </w:div>
    <w:div w:id="699431140">
      <w:bodyDiv w:val="1"/>
      <w:marLeft w:val="0"/>
      <w:marRight w:val="0"/>
      <w:marTop w:val="0"/>
      <w:marBottom w:val="0"/>
      <w:divBdr>
        <w:top w:val="none" w:sz="0" w:space="0" w:color="auto"/>
        <w:left w:val="none" w:sz="0" w:space="0" w:color="auto"/>
        <w:bottom w:val="none" w:sz="0" w:space="0" w:color="auto"/>
        <w:right w:val="none" w:sz="0" w:space="0" w:color="auto"/>
      </w:divBdr>
      <w:divsChild>
        <w:div w:id="39667588">
          <w:marLeft w:val="0"/>
          <w:marRight w:val="0"/>
          <w:marTop w:val="192"/>
          <w:marBottom w:val="0"/>
          <w:divBdr>
            <w:top w:val="none" w:sz="0" w:space="0" w:color="auto"/>
            <w:left w:val="none" w:sz="0" w:space="0" w:color="auto"/>
            <w:bottom w:val="none" w:sz="0" w:space="0" w:color="auto"/>
            <w:right w:val="none" w:sz="0" w:space="0" w:color="auto"/>
          </w:divBdr>
        </w:div>
        <w:div w:id="2031567593">
          <w:marLeft w:val="0"/>
          <w:marRight w:val="0"/>
          <w:marTop w:val="192"/>
          <w:marBottom w:val="0"/>
          <w:divBdr>
            <w:top w:val="none" w:sz="0" w:space="0" w:color="auto"/>
            <w:left w:val="none" w:sz="0" w:space="0" w:color="auto"/>
            <w:bottom w:val="none" w:sz="0" w:space="0" w:color="auto"/>
            <w:right w:val="none" w:sz="0" w:space="0" w:color="auto"/>
          </w:divBdr>
        </w:div>
      </w:divsChild>
    </w:div>
    <w:div w:id="729694240">
      <w:bodyDiv w:val="1"/>
      <w:marLeft w:val="0"/>
      <w:marRight w:val="0"/>
      <w:marTop w:val="0"/>
      <w:marBottom w:val="0"/>
      <w:divBdr>
        <w:top w:val="none" w:sz="0" w:space="0" w:color="auto"/>
        <w:left w:val="none" w:sz="0" w:space="0" w:color="auto"/>
        <w:bottom w:val="none" w:sz="0" w:space="0" w:color="auto"/>
        <w:right w:val="none" w:sz="0" w:space="0" w:color="auto"/>
      </w:divBdr>
    </w:div>
    <w:div w:id="862011150">
      <w:bodyDiv w:val="1"/>
      <w:marLeft w:val="0"/>
      <w:marRight w:val="0"/>
      <w:marTop w:val="0"/>
      <w:marBottom w:val="0"/>
      <w:divBdr>
        <w:top w:val="none" w:sz="0" w:space="0" w:color="auto"/>
        <w:left w:val="none" w:sz="0" w:space="0" w:color="auto"/>
        <w:bottom w:val="none" w:sz="0" w:space="0" w:color="auto"/>
        <w:right w:val="none" w:sz="0" w:space="0" w:color="auto"/>
      </w:divBdr>
    </w:div>
    <w:div w:id="885025327">
      <w:bodyDiv w:val="1"/>
      <w:marLeft w:val="0"/>
      <w:marRight w:val="0"/>
      <w:marTop w:val="0"/>
      <w:marBottom w:val="0"/>
      <w:divBdr>
        <w:top w:val="none" w:sz="0" w:space="0" w:color="auto"/>
        <w:left w:val="none" w:sz="0" w:space="0" w:color="auto"/>
        <w:bottom w:val="none" w:sz="0" w:space="0" w:color="auto"/>
        <w:right w:val="none" w:sz="0" w:space="0" w:color="auto"/>
      </w:divBdr>
      <w:divsChild>
        <w:div w:id="250428425">
          <w:marLeft w:val="0"/>
          <w:marRight w:val="0"/>
          <w:marTop w:val="150"/>
          <w:marBottom w:val="150"/>
          <w:divBdr>
            <w:top w:val="none" w:sz="0" w:space="0" w:color="auto"/>
            <w:left w:val="none" w:sz="0" w:space="0" w:color="auto"/>
            <w:bottom w:val="none" w:sz="0" w:space="0" w:color="auto"/>
            <w:right w:val="none" w:sz="0" w:space="0" w:color="auto"/>
          </w:divBdr>
        </w:div>
        <w:div w:id="1094521241">
          <w:marLeft w:val="0"/>
          <w:marRight w:val="0"/>
          <w:marTop w:val="150"/>
          <w:marBottom w:val="150"/>
          <w:divBdr>
            <w:top w:val="none" w:sz="0" w:space="0" w:color="auto"/>
            <w:left w:val="none" w:sz="0" w:space="0" w:color="auto"/>
            <w:bottom w:val="none" w:sz="0" w:space="0" w:color="auto"/>
            <w:right w:val="none" w:sz="0" w:space="0" w:color="auto"/>
          </w:divBdr>
        </w:div>
      </w:divsChild>
    </w:div>
    <w:div w:id="890922209">
      <w:bodyDiv w:val="1"/>
      <w:marLeft w:val="0"/>
      <w:marRight w:val="0"/>
      <w:marTop w:val="0"/>
      <w:marBottom w:val="0"/>
      <w:divBdr>
        <w:top w:val="none" w:sz="0" w:space="0" w:color="auto"/>
        <w:left w:val="none" w:sz="0" w:space="0" w:color="auto"/>
        <w:bottom w:val="none" w:sz="0" w:space="0" w:color="auto"/>
        <w:right w:val="none" w:sz="0" w:space="0" w:color="auto"/>
      </w:divBdr>
    </w:div>
    <w:div w:id="910848974">
      <w:bodyDiv w:val="1"/>
      <w:marLeft w:val="0"/>
      <w:marRight w:val="0"/>
      <w:marTop w:val="0"/>
      <w:marBottom w:val="0"/>
      <w:divBdr>
        <w:top w:val="none" w:sz="0" w:space="0" w:color="auto"/>
        <w:left w:val="none" w:sz="0" w:space="0" w:color="auto"/>
        <w:bottom w:val="none" w:sz="0" w:space="0" w:color="auto"/>
        <w:right w:val="none" w:sz="0" w:space="0" w:color="auto"/>
      </w:divBdr>
    </w:div>
    <w:div w:id="912668286">
      <w:bodyDiv w:val="1"/>
      <w:marLeft w:val="0"/>
      <w:marRight w:val="0"/>
      <w:marTop w:val="0"/>
      <w:marBottom w:val="0"/>
      <w:divBdr>
        <w:top w:val="none" w:sz="0" w:space="0" w:color="auto"/>
        <w:left w:val="none" w:sz="0" w:space="0" w:color="auto"/>
        <w:bottom w:val="none" w:sz="0" w:space="0" w:color="auto"/>
        <w:right w:val="none" w:sz="0" w:space="0" w:color="auto"/>
      </w:divBdr>
    </w:div>
    <w:div w:id="961303900">
      <w:bodyDiv w:val="1"/>
      <w:marLeft w:val="0"/>
      <w:marRight w:val="0"/>
      <w:marTop w:val="0"/>
      <w:marBottom w:val="0"/>
      <w:divBdr>
        <w:top w:val="none" w:sz="0" w:space="0" w:color="auto"/>
        <w:left w:val="none" w:sz="0" w:space="0" w:color="auto"/>
        <w:bottom w:val="none" w:sz="0" w:space="0" w:color="auto"/>
        <w:right w:val="none" w:sz="0" w:space="0" w:color="auto"/>
      </w:divBdr>
    </w:div>
    <w:div w:id="1000087163">
      <w:bodyDiv w:val="1"/>
      <w:marLeft w:val="0"/>
      <w:marRight w:val="0"/>
      <w:marTop w:val="0"/>
      <w:marBottom w:val="0"/>
      <w:divBdr>
        <w:top w:val="none" w:sz="0" w:space="0" w:color="auto"/>
        <w:left w:val="none" w:sz="0" w:space="0" w:color="auto"/>
        <w:bottom w:val="none" w:sz="0" w:space="0" w:color="auto"/>
        <w:right w:val="none" w:sz="0" w:space="0" w:color="auto"/>
      </w:divBdr>
    </w:div>
    <w:div w:id="1100417177">
      <w:bodyDiv w:val="1"/>
      <w:marLeft w:val="0"/>
      <w:marRight w:val="0"/>
      <w:marTop w:val="0"/>
      <w:marBottom w:val="0"/>
      <w:divBdr>
        <w:top w:val="none" w:sz="0" w:space="0" w:color="auto"/>
        <w:left w:val="none" w:sz="0" w:space="0" w:color="auto"/>
        <w:bottom w:val="none" w:sz="0" w:space="0" w:color="auto"/>
        <w:right w:val="none" w:sz="0" w:space="0" w:color="auto"/>
      </w:divBdr>
    </w:div>
    <w:div w:id="1307051900">
      <w:bodyDiv w:val="1"/>
      <w:marLeft w:val="0"/>
      <w:marRight w:val="0"/>
      <w:marTop w:val="0"/>
      <w:marBottom w:val="0"/>
      <w:divBdr>
        <w:top w:val="none" w:sz="0" w:space="0" w:color="auto"/>
        <w:left w:val="none" w:sz="0" w:space="0" w:color="auto"/>
        <w:bottom w:val="none" w:sz="0" w:space="0" w:color="auto"/>
        <w:right w:val="none" w:sz="0" w:space="0" w:color="auto"/>
      </w:divBdr>
    </w:div>
    <w:div w:id="1314486628">
      <w:bodyDiv w:val="1"/>
      <w:marLeft w:val="0"/>
      <w:marRight w:val="0"/>
      <w:marTop w:val="0"/>
      <w:marBottom w:val="0"/>
      <w:divBdr>
        <w:top w:val="none" w:sz="0" w:space="0" w:color="auto"/>
        <w:left w:val="none" w:sz="0" w:space="0" w:color="auto"/>
        <w:bottom w:val="none" w:sz="0" w:space="0" w:color="auto"/>
        <w:right w:val="none" w:sz="0" w:space="0" w:color="auto"/>
      </w:divBdr>
    </w:div>
    <w:div w:id="1318151379">
      <w:bodyDiv w:val="1"/>
      <w:marLeft w:val="0"/>
      <w:marRight w:val="0"/>
      <w:marTop w:val="0"/>
      <w:marBottom w:val="0"/>
      <w:divBdr>
        <w:top w:val="none" w:sz="0" w:space="0" w:color="auto"/>
        <w:left w:val="none" w:sz="0" w:space="0" w:color="auto"/>
        <w:bottom w:val="none" w:sz="0" w:space="0" w:color="auto"/>
        <w:right w:val="none" w:sz="0" w:space="0" w:color="auto"/>
      </w:divBdr>
    </w:div>
    <w:div w:id="1393429459">
      <w:bodyDiv w:val="1"/>
      <w:marLeft w:val="0"/>
      <w:marRight w:val="0"/>
      <w:marTop w:val="0"/>
      <w:marBottom w:val="0"/>
      <w:divBdr>
        <w:top w:val="none" w:sz="0" w:space="0" w:color="auto"/>
        <w:left w:val="none" w:sz="0" w:space="0" w:color="auto"/>
        <w:bottom w:val="none" w:sz="0" w:space="0" w:color="auto"/>
        <w:right w:val="none" w:sz="0" w:space="0" w:color="auto"/>
      </w:divBdr>
    </w:div>
    <w:div w:id="1441217310">
      <w:bodyDiv w:val="1"/>
      <w:marLeft w:val="0"/>
      <w:marRight w:val="0"/>
      <w:marTop w:val="0"/>
      <w:marBottom w:val="0"/>
      <w:divBdr>
        <w:top w:val="none" w:sz="0" w:space="0" w:color="auto"/>
        <w:left w:val="none" w:sz="0" w:space="0" w:color="auto"/>
        <w:bottom w:val="none" w:sz="0" w:space="0" w:color="auto"/>
        <w:right w:val="none" w:sz="0" w:space="0" w:color="auto"/>
      </w:divBdr>
    </w:div>
    <w:div w:id="1443647296">
      <w:bodyDiv w:val="1"/>
      <w:marLeft w:val="0"/>
      <w:marRight w:val="0"/>
      <w:marTop w:val="0"/>
      <w:marBottom w:val="0"/>
      <w:divBdr>
        <w:top w:val="none" w:sz="0" w:space="0" w:color="auto"/>
        <w:left w:val="none" w:sz="0" w:space="0" w:color="auto"/>
        <w:bottom w:val="none" w:sz="0" w:space="0" w:color="auto"/>
        <w:right w:val="none" w:sz="0" w:space="0" w:color="auto"/>
      </w:divBdr>
    </w:div>
    <w:div w:id="1464347024">
      <w:bodyDiv w:val="1"/>
      <w:marLeft w:val="0"/>
      <w:marRight w:val="0"/>
      <w:marTop w:val="0"/>
      <w:marBottom w:val="0"/>
      <w:divBdr>
        <w:top w:val="none" w:sz="0" w:space="0" w:color="auto"/>
        <w:left w:val="none" w:sz="0" w:space="0" w:color="auto"/>
        <w:bottom w:val="none" w:sz="0" w:space="0" w:color="auto"/>
        <w:right w:val="none" w:sz="0" w:space="0" w:color="auto"/>
      </w:divBdr>
      <w:divsChild>
        <w:div w:id="41559761">
          <w:marLeft w:val="0"/>
          <w:marRight w:val="0"/>
          <w:marTop w:val="192"/>
          <w:marBottom w:val="0"/>
          <w:divBdr>
            <w:top w:val="none" w:sz="0" w:space="0" w:color="auto"/>
            <w:left w:val="none" w:sz="0" w:space="0" w:color="auto"/>
            <w:bottom w:val="none" w:sz="0" w:space="0" w:color="auto"/>
            <w:right w:val="none" w:sz="0" w:space="0" w:color="auto"/>
          </w:divBdr>
        </w:div>
        <w:div w:id="180750603">
          <w:marLeft w:val="0"/>
          <w:marRight w:val="0"/>
          <w:marTop w:val="0"/>
          <w:marBottom w:val="0"/>
          <w:divBdr>
            <w:top w:val="none" w:sz="0" w:space="0" w:color="auto"/>
            <w:left w:val="none" w:sz="0" w:space="0" w:color="auto"/>
            <w:bottom w:val="none" w:sz="0" w:space="0" w:color="auto"/>
            <w:right w:val="none" w:sz="0" w:space="0" w:color="auto"/>
          </w:divBdr>
        </w:div>
        <w:div w:id="216824752">
          <w:marLeft w:val="0"/>
          <w:marRight w:val="0"/>
          <w:marTop w:val="0"/>
          <w:marBottom w:val="0"/>
          <w:divBdr>
            <w:top w:val="none" w:sz="0" w:space="0" w:color="auto"/>
            <w:left w:val="none" w:sz="0" w:space="0" w:color="auto"/>
            <w:bottom w:val="none" w:sz="0" w:space="0" w:color="auto"/>
            <w:right w:val="none" w:sz="0" w:space="0" w:color="auto"/>
          </w:divBdr>
          <w:divsChild>
            <w:div w:id="480927497">
              <w:marLeft w:val="0"/>
              <w:marRight w:val="0"/>
              <w:marTop w:val="192"/>
              <w:marBottom w:val="0"/>
              <w:divBdr>
                <w:top w:val="none" w:sz="0" w:space="0" w:color="auto"/>
                <w:left w:val="none" w:sz="0" w:space="0" w:color="auto"/>
                <w:bottom w:val="none" w:sz="0" w:space="0" w:color="auto"/>
                <w:right w:val="none" w:sz="0" w:space="0" w:color="auto"/>
              </w:divBdr>
            </w:div>
          </w:divsChild>
        </w:div>
        <w:div w:id="387924044">
          <w:marLeft w:val="0"/>
          <w:marRight w:val="0"/>
          <w:marTop w:val="192"/>
          <w:marBottom w:val="0"/>
          <w:divBdr>
            <w:top w:val="none" w:sz="0" w:space="0" w:color="auto"/>
            <w:left w:val="none" w:sz="0" w:space="0" w:color="auto"/>
            <w:bottom w:val="none" w:sz="0" w:space="0" w:color="auto"/>
            <w:right w:val="none" w:sz="0" w:space="0" w:color="auto"/>
          </w:divBdr>
        </w:div>
        <w:div w:id="639699144">
          <w:marLeft w:val="0"/>
          <w:marRight w:val="0"/>
          <w:marTop w:val="192"/>
          <w:marBottom w:val="0"/>
          <w:divBdr>
            <w:top w:val="none" w:sz="0" w:space="0" w:color="auto"/>
            <w:left w:val="none" w:sz="0" w:space="0" w:color="auto"/>
            <w:bottom w:val="none" w:sz="0" w:space="0" w:color="auto"/>
            <w:right w:val="none" w:sz="0" w:space="0" w:color="auto"/>
          </w:divBdr>
        </w:div>
        <w:div w:id="935133918">
          <w:marLeft w:val="0"/>
          <w:marRight w:val="0"/>
          <w:marTop w:val="0"/>
          <w:marBottom w:val="0"/>
          <w:divBdr>
            <w:top w:val="none" w:sz="0" w:space="0" w:color="auto"/>
            <w:left w:val="none" w:sz="0" w:space="0" w:color="auto"/>
            <w:bottom w:val="none" w:sz="0" w:space="0" w:color="auto"/>
            <w:right w:val="none" w:sz="0" w:space="0" w:color="auto"/>
          </w:divBdr>
        </w:div>
        <w:div w:id="1199777667">
          <w:marLeft w:val="0"/>
          <w:marRight w:val="0"/>
          <w:marTop w:val="192"/>
          <w:marBottom w:val="0"/>
          <w:divBdr>
            <w:top w:val="none" w:sz="0" w:space="0" w:color="auto"/>
            <w:left w:val="none" w:sz="0" w:space="0" w:color="auto"/>
            <w:bottom w:val="none" w:sz="0" w:space="0" w:color="auto"/>
            <w:right w:val="none" w:sz="0" w:space="0" w:color="auto"/>
          </w:divBdr>
        </w:div>
        <w:div w:id="1315836907">
          <w:marLeft w:val="0"/>
          <w:marRight w:val="0"/>
          <w:marTop w:val="0"/>
          <w:marBottom w:val="0"/>
          <w:divBdr>
            <w:top w:val="none" w:sz="0" w:space="0" w:color="auto"/>
            <w:left w:val="none" w:sz="0" w:space="0" w:color="auto"/>
            <w:bottom w:val="none" w:sz="0" w:space="0" w:color="auto"/>
            <w:right w:val="none" w:sz="0" w:space="0" w:color="auto"/>
          </w:divBdr>
        </w:div>
        <w:div w:id="1330331676">
          <w:marLeft w:val="0"/>
          <w:marRight w:val="0"/>
          <w:marTop w:val="192"/>
          <w:marBottom w:val="0"/>
          <w:divBdr>
            <w:top w:val="none" w:sz="0" w:space="0" w:color="auto"/>
            <w:left w:val="none" w:sz="0" w:space="0" w:color="auto"/>
            <w:bottom w:val="none" w:sz="0" w:space="0" w:color="auto"/>
            <w:right w:val="none" w:sz="0" w:space="0" w:color="auto"/>
          </w:divBdr>
        </w:div>
        <w:div w:id="1463844746">
          <w:marLeft w:val="0"/>
          <w:marRight w:val="0"/>
          <w:marTop w:val="0"/>
          <w:marBottom w:val="0"/>
          <w:divBdr>
            <w:top w:val="none" w:sz="0" w:space="0" w:color="auto"/>
            <w:left w:val="none" w:sz="0" w:space="0" w:color="auto"/>
            <w:bottom w:val="none" w:sz="0" w:space="0" w:color="auto"/>
            <w:right w:val="none" w:sz="0" w:space="0" w:color="auto"/>
          </w:divBdr>
          <w:divsChild>
            <w:div w:id="2072655151">
              <w:marLeft w:val="0"/>
              <w:marRight w:val="0"/>
              <w:marTop w:val="192"/>
              <w:marBottom w:val="0"/>
              <w:divBdr>
                <w:top w:val="none" w:sz="0" w:space="0" w:color="auto"/>
                <w:left w:val="none" w:sz="0" w:space="0" w:color="auto"/>
                <w:bottom w:val="none" w:sz="0" w:space="0" w:color="auto"/>
                <w:right w:val="none" w:sz="0" w:space="0" w:color="auto"/>
              </w:divBdr>
            </w:div>
          </w:divsChild>
        </w:div>
        <w:div w:id="1543513851">
          <w:marLeft w:val="0"/>
          <w:marRight w:val="0"/>
          <w:marTop w:val="192"/>
          <w:marBottom w:val="0"/>
          <w:divBdr>
            <w:top w:val="none" w:sz="0" w:space="0" w:color="auto"/>
            <w:left w:val="none" w:sz="0" w:space="0" w:color="auto"/>
            <w:bottom w:val="none" w:sz="0" w:space="0" w:color="auto"/>
            <w:right w:val="none" w:sz="0" w:space="0" w:color="auto"/>
          </w:divBdr>
        </w:div>
        <w:div w:id="1677877264">
          <w:marLeft w:val="0"/>
          <w:marRight w:val="0"/>
          <w:marTop w:val="0"/>
          <w:marBottom w:val="0"/>
          <w:divBdr>
            <w:top w:val="none" w:sz="0" w:space="0" w:color="auto"/>
            <w:left w:val="none" w:sz="0" w:space="0" w:color="auto"/>
            <w:bottom w:val="none" w:sz="0" w:space="0" w:color="auto"/>
            <w:right w:val="none" w:sz="0" w:space="0" w:color="auto"/>
          </w:divBdr>
          <w:divsChild>
            <w:div w:id="970400586">
              <w:marLeft w:val="0"/>
              <w:marRight w:val="0"/>
              <w:marTop w:val="192"/>
              <w:marBottom w:val="0"/>
              <w:divBdr>
                <w:top w:val="none" w:sz="0" w:space="0" w:color="auto"/>
                <w:left w:val="none" w:sz="0" w:space="0" w:color="auto"/>
                <w:bottom w:val="none" w:sz="0" w:space="0" w:color="auto"/>
                <w:right w:val="none" w:sz="0" w:space="0" w:color="auto"/>
              </w:divBdr>
            </w:div>
          </w:divsChild>
        </w:div>
        <w:div w:id="1883596315">
          <w:marLeft w:val="0"/>
          <w:marRight w:val="0"/>
          <w:marTop w:val="0"/>
          <w:marBottom w:val="0"/>
          <w:divBdr>
            <w:top w:val="none" w:sz="0" w:space="0" w:color="auto"/>
            <w:left w:val="none" w:sz="0" w:space="0" w:color="auto"/>
            <w:bottom w:val="none" w:sz="0" w:space="0" w:color="auto"/>
            <w:right w:val="none" w:sz="0" w:space="0" w:color="auto"/>
          </w:divBdr>
          <w:divsChild>
            <w:div w:id="391543035">
              <w:marLeft w:val="0"/>
              <w:marRight w:val="0"/>
              <w:marTop w:val="192"/>
              <w:marBottom w:val="0"/>
              <w:divBdr>
                <w:top w:val="none" w:sz="0" w:space="0" w:color="auto"/>
                <w:left w:val="none" w:sz="0" w:space="0" w:color="auto"/>
                <w:bottom w:val="none" w:sz="0" w:space="0" w:color="auto"/>
                <w:right w:val="none" w:sz="0" w:space="0" w:color="auto"/>
              </w:divBdr>
            </w:div>
          </w:divsChild>
        </w:div>
        <w:div w:id="1921332106">
          <w:marLeft w:val="0"/>
          <w:marRight w:val="0"/>
          <w:marTop w:val="0"/>
          <w:marBottom w:val="0"/>
          <w:divBdr>
            <w:top w:val="none" w:sz="0" w:space="0" w:color="auto"/>
            <w:left w:val="none" w:sz="0" w:space="0" w:color="auto"/>
            <w:bottom w:val="none" w:sz="0" w:space="0" w:color="auto"/>
            <w:right w:val="none" w:sz="0" w:space="0" w:color="auto"/>
          </w:divBdr>
        </w:div>
        <w:div w:id="2024475783">
          <w:marLeft w:val="0"/>
          <w:marRight w:val="0"/>
          <w:marTop w:val="192"/>
          <w:marBottom w:val="0"/>
          <w:divBdr>
            <w:top w:val="none" w:sz="0" w:space="0" w:color="auto"/>
            <w:left w:val="none" w:sz="0" w:space="0" w:color="auto"/>
            <w:bottom w:val="none" w:sz="0" w:space="0" w:color="auto"/>
            <w:right w:val="none" w:sz="0" w:space="0" w:color="auto"/>
          </w:divBdr>
        </w:div>
      </w:divsChild>
    </w:div>
    <w:div w:id="1512839596">
      <w:bodyDiv w:val="1"/>
      <w:marLeft w:val="0"/>
      <w:marRight w:val="0"/>
      <w:marTop w:val="0"/>
      <w:marBottom w:val="0"/>
      <w:divBdr>
        <w:top w:val="none" w:sz="0" w:space="0" w:color="auto"/>
        <w:left w:val="none" w:sz="0" w:space="0" w:color="auto"/>
        <w:bottom w:val="none" w:sz="0" w:space="0" w:color="auto"/>
        <w:right w:val="none" w:sz="0" w:space="0" w:color="auto"/>
      </w:divBdr>
    </w:div>
    <w:div w:id="1516652062">
      <w:bodyDiv w:val="1"/>
      <w:marLeft w:val="0"/>
      <w:marRight w:val="0"/>
      <w:marTop w:val="0"/>
      <w:marBottom w:val="0"/>
      <w:divBdr>
        <w:top w:val="none" w:sz="0" w:space="0" w:color="auto"/>
        <w:left w:val="none" w:sz="0" w:space="0" w:color="auto"/>
        <w:bottom w:val="none" w:sz="0" w:space="0" w:color="auto"/>
        <w:right w:val="none" w:sz="0" w:space="0" w:color="auto"/>
      </w:divBdr>
    </w:div>
    <w:div w:id="1552378325">
      <w:bodyDiv w:val="1"/>
      <w:marLeft w:val="0"/>
      <w:marRight w:val="0"/>
      <w:marTop w:val="0"/>
      <w:marBottom w:val="0"/>
      <w:divBdr>
        <w:top w:val="none" w:sz="0" w:space="0" w:color="auto"/>
        <w:left w:val="none" w:sz="0" w:space="0" w:color="auto"/>
        <w:bottom w:val="none" w:sz="0" w:space="0" w:color="auto"/>
        <w:right w:val="none" w:sz="0" w:space="0" w:color="auto"/>
      </w:divBdr>
    </w:div>
    <w:div w:id="1579485488">
      <w:bodyDiv w:val="1"/>
      <w:marLeft w:val="0"/>
      <w:marRight w:val="0"/>
      <w:marTop w:val="0"/>
      <w:marBottom w:val="0"/>
      <w:divBdr>
        <w:top w:val="none" w:sz="0" w:space="0" w:color="auto"/>
        <w:left w:val="none" w:sz="0" w:space="0" w:color="auto"/>
        <w:bottom w:val="none" w:sz="0" w:space="0" w:color="auto"/>
        <w:right w:val="none" w:sz="0" w:space="0" w:color="auto"/>
      </w:divBdr>
    </w:div>
    <w:div w:id="1631469895">
      <w:bodyDiv w:val="1"/>
      <w:marLeft w:val="0"/>
      <w:marRight w:val="0"/>
      <w:marTop w:val="0"/>
      <w:marBottom w:val="0"/>
      <w:divBdr>
        <w:top w:val="none" w:sz="0" w:space="0" w:color="auto"/>
        <w:left w:val="none" w:sz="0" w:space="0" w:color="auto"/>
        <w:bottom w:val="none" w:sz="0" w:space="0" w:color="auto"/>
        <w:right w:val="none" w:sz="0" w:space="0" w:color="auto"/>
      </w:divBdr>
    </w:div>
    <w:div w:id="1832286273">
      <w:bodyDiv w:val="1"/>
      <w:marLeft w:val="0"/>
      <w:marRight w:val="0"/>
      <w:marTop w:val="0"/>
      <w:marBottom w:val="0"/>
      <w:divBdr>
        <w:top w:val="none" w:sz="0" w:space="0" w:color="auto"/>
        <w:left w:val="none" w:sz="0" w:space="0" w:color="auto"/>
        <w:bottom w:val="none" w:sz="0" w:space="0" w:color="auto"/>
        <w:right w:val="none" w:sz="0" w:space="0" w:color="auto"/>
      </w:divBdr>
    </w:div>
    <w:div w:id="1836915859">
      <w:bodyDiv w:val="1"/>
      <w:marLeft w:val="0"/>
      <w:marRight w:val="0"/>
      <w:marTop w:val="0"/>
      <w:marBottom w:val="0"/>
      <w:divBdr>
        <w:top w:val="none" w:sz="0" w:space="0" w:color="auto"/>
        <w:left w:val="none" w:sz="0" w:space="0" w:color="auto"/>
        <w:bottom w:val="none" w:sz="0" w:space="0" w:color="auto"/>
        <w:right w:val="none" w:sz="0" w:space="0" w:color="auto"/>
      </w:divBdr>
    </w:div>
    <w:div w:id="1869560730">
      <w:bodyDiv w:val="1"/>
      <w:marLeft w:val="0"/>
      <w:marRight w:val="0"/>
      <w:marTop w:val="0"/>
      <w:marBottom w:val="0"/>
      <w:divBdr>
        <w:top w:val="none" w:sz="0" w:space="0" w:color="auto"/>
        <w:left w:val="none" w:sz="0" w:space="0" w:color="auto"/>
        <w:bottom w:val="none" w:sz="0" w:space="0" w:color="auto"/>
        <w:right w:val="none" w:sz="0" w:space="0" w:color="auto"/>
      </w:divBdr>
    </w:div>
    <w:div w:id="1895434009">
      <w:bodyDiv w:val="1"/>
      <w:marLeft w:val="0"/>
      <w:marRight w:val="0"/>
      <w:marTop w:val="0"/>
      <w:marBottom w:val="0"/>
      <w:divBdr>
        <w:top w:val="none" w:sz="0" w:space="0" w:color="auto"/>
        <w:left w:val="none" w:sz="0" w:space="0" w:color="auto"/>
        <w:bottom w:val="none" w:sz="0" w:space="0" w:color="auto"/>
        <w:right w:val="none" w:sz="0" w:space="0" w:color="auto"/>
      </w:divBdr>
    </w:div>
    <w:div w:id="1904289668">
      <w:bodyDiv w:val="1"/>
      <w:marLeft w:val="0"/>
      <w:marRight w:val="0"/>
      <w:marTop w:val="0"/>
      <w:marBottom w:val="0"/>
      <w:divBdr>
        <w:top w:val="none" w:sz="0" w:space="0" w:color="auto"/>
        <w:left w:val="none" w:sz="0" w:space="0" w:color="auto"/>
        <w:bottom w:val="none" w:sz="0" w:space="0" w:color="auto"/>
        <w:right w:val="none" w:sz="0" w:space="0" w:color="auto"/>
      </w:divBdr>
      <w:divsChild>
        <w:div w:id="296380953">
          <w:marLeft w:val="0"/>
          <w:marRight w:val="0"/>
          <w:marTop w:val="150"/>
          <w:marBottom w:val="150"/>
          <w:divBdr>
            <w:top w:val="none" w:sz="0" w:space="0" w:color="auto"/>
            <w:left w:val="none" w:sz="0" w:space="0" w:color="auto"/>
            <w:bottom w:val="none" w:sz="0" w:space="0" w:color="auto"/>
            <w:right w:val="none" w:sz="0" w:space="0" w:color="auto"/>
          </w:divBdr>
        </w:div>
        <w:div w:id="1561207177">
          <w:marLeft w:val="0"/>
          <w:marRight w:val="0"/>
          <w:marTop w:val="150"/>
          <w:marBottom w:val="150"/>
          <w:divBdr>
            <w:top w:val="none" w:sz="0" w:space="0" w:color="auto"/>
            <w:left w:val="none" w:sz="0" w:space="0" w:color="auto"/>
            <w:bottom w:val="none" w:sz="0" w:space="0" w:color="auto"/>
            <w:right w:val="none" w:sz="0" w:space="0" w:color="auto"/>
          </w:divBdr>
        </w:div>
      </w:divsChild>
    </w:div>
    <w:div w:id="1920557805">
      <w:bodyDiv w:val="1"/>
      <w:marLeft w:val="0"/>
      <w:marRight w:val="0"/>
      <w:marTop w:val="0"/>
      <w:marBottom w:val="0"/>
      <w:divBdr>
        <w:top w:val="none" w:sz="0" w:space="0" w:color="auto"/>
        <w:left w:val="none" w:sz="0" w:space="0" w:color="auto"/>
        <w:bottom w:val="none" w:sz="0" w:space="0" w:color="auto"/>
        <w:right w:val="none" w:sz="0" w:space="0" w:color="auto"/>
      </w:divBdr>
    </w:div>
    <w:div w:id="1926765747">
      <w:bodyDiv w:val="1"/>
      <w:marLeft w:val="0"/>
      <w:marRight w:val="0"/>
      <w:marTop w:val="0"/>
      <w:marBottom w:val="0"/>
      <w:divBdr>
        <w:top w:val="none" w:sz="0" w:space="0" w:color="auto"/>
        <w:left w:val="none" w:sz="0" w:space="0" w:color="auto"/>
        <w:bottom w:val="none" w:sz="0" w:space="0" w:color="auto"/>
        <w:right w:val="none" w:sz="0" w:space="0" w:color="auto"/>
      </w:divBdr>
      <w:divsChild>
        <w:div w:id="74668516">
          <w:marLeft w:val="0"/>
          <w:marRight w:val="0"/>
          <w:marTop w:val="0"/>
          <w:marBottom w:val="0"/>
          <w:divBdr>
            <w:top w:val="none" w:sz="0" w:space="0" w:color="auto"/>
            <w:left w:val="none" w:sz="0" w:space="0" w:color="auto"/>
            <w:bottom w:val="none" w:sz="0" w:space="0" w:color="auto"/>
            <w:right w:val="none" w:sz="0" w:space="0" w:color="auto"/>
          </w:divBdr>
        </w:div>
        <w:div w:id="215892219">
          <w:marLeft w:val="0"/>
          <w:marRight w:val="0"/>
          <w:marTop w:val="0"/>
          <w:marBottom w:val="0"/>
          <w:divBdr>
            <w:top w:val="none" w:sz="0" w:space="0" w:color="auto"/>
            <w:left w:val="none" w:sz="0" w:space="0" w:color="auto"/>
            <w:bottom w:val="none" w:sz="0" w:space="0" w:color="auto"/>
            <w:right w:val="none" w:sz="0" w:space="0" w:color="auto"/>
          </w:divBdr>
          <w:divsChild>
            <w:div w:id="859510889">
              <w:marLeft w:val="0"/>
              <w:marRight w:val="0"/>
              <w:marTop w:val="192"/>
              <w:marBottom w:val="0"/>
              <w:divBdr>
                <w:top w:val="none" w:sz="0" w:space="0" w:color="auto"/>
                <w:left w:val="none" w:sz="0" w:space="0" w:color="auto"/>
                <w:bottom w:val="none" w:sz="0" w:space="0" w:color="auto"/>
                <w:right w:val="none" w:sz="0" w:space="0" w:color="auto"/>
              </w:divBdr>
            </w:div>
          </w:divsChild>
        </w:div>
        <w:div w:id="288703059">
          <w:marLeft w:val="0"/>
          <w:marRight w:val="0"/>
          <w:marTop w:val="192"/>
          <w:marBottom w:val="0"/>
          <w:divBdr>
            <w:top w:val="none" w:sz="0" w:space="0" w:color="auto"/>
            <w:left w:val="none" w:sz="0" w:space="0" w:color="auto"/>
            <w:bottom w:val="none" w:sz="0" w:space="0" w:color="auto"/>
            <w:right w:val="none" w:sz="0" w:space="0" w:color="auto"/>
          </w:divBdr>
        </w:div>
        <w:div w:id="345643111">
          <w:marLeft w:val="0"/>
          <w:marRight w:val="0"/>
          <w:marTop w:val="0"/>
          <w:marBottom w:val="0"/>
          <w:divBdr>
            <w:top w:val="none" w:sz="0" w:space="0" w:color="auto"/>
            <w:left w:val="none" w:sz="0" w:space="0" w:color="auto"/>
            <w:bottom w:val="none" w:sz="0" w:space="0" w:color="auto"/>
            <w:right w:val="none" w:sz="0" w:space="0" w:color="auto"/>
          </w:divBdr>
          <w:divsChild>
            <w:div w:id="1978682083">
              <w:marLeft w:val="0"/>
              <w:marRight w:val="0"/>
              <w:marTop w:val="192"/>
              <w:marBottom w:val="0"/>
              <w:divBdr>
                <w:top w:val="none" w:sz="0" w:space="0" w:color="auto"/>
                <w:left w:val="none" w:sz="0" w:space="0" w:color="auto"/>
                <w:bottom w:val="none" w:sz="0" w:space="0" w:color="auto"/>
                <w:right w:val="none" w:sz="0" w:space="0" w:color="auto"/>
              </w:divBdr>
            </w:div>
          </w:divsChild>
        </w:div>
        <w:div w:id="508106880">
          <w:marLeft w:val="0"/>
          <w:marRight w:val="0"/>
          <w:marTop w:val="192"/>
          <w:marBottom w:val="0"/>
          <w:divBdr>
            <w:top w:val="none" w:sz="0" w:space="0" w:color="auto"/>
            <w:left w:val="none" w:sz="0" w:space="0" w:color="auto"/>
            <w:bottom w:val="none" w:sz="0" w:space="0" w:color="auto"/>
            <w:right w:val="none" w:sz="0" w:space="0" w:color="auto"/>
          </w:divBdr>
        </w:div>
        <w:div w:id="554974788">
          <w:marLeft w:val="0"/>
          <w:marRight w:val="0"/>
          <w:marTop w:val="0"/>
          <w:marBottom w:val="0"/>
          <w:divBdr>
            <w:top w:val="none" w:sz="0" w:space="0" w:color="auto"/>
            <w:left w:val="none" w:sz="0" w:space="0" w:color="auto"/>
            <w:bottom w:val="none" w:sz="0" w:space="0" w:color="auto"/>
            <w:right w:val="none" w:sz="0" w:space="0" w:color="auto"/>
          </w:divBdr>
        </w:div>
        <w:div w:id="798299142">
          <w:marLeft w:val="0"/>
          <w:marRight w:val="0"/>
          <w:marTop w:val="192"/>
          <w:marBottom w:val="0"/>
          <w:divBdr>
            <w:top w:val="none" w:sz="0" w:space="0" w:color="auto"/>
            <w:left w:val="none" w:sz="0" w:space="0" w:color="auto"/>
            <w:bottom w:val="none" w:sz="0" w:space="0" w:color="auto"/>
            <w:right w:val="none" w:sz="0" w:space="0" w:color="auto"/>
          </w:divBdr>
        </w:div>
        <w:div w:id="935213168">
          <w:marLeft w:val="0"/>
          <w:marRight w:val="0"/>
          <w:marTop w:val="192"/>
          <w:marBottom w:val="0"/>
          <w:divBdr>
            <w:top w:val="none" w:sz="0" w:space="0" w:color="auto"/>
            <w:left w:val="none" w:sz="0" w:space="0" w:color="auto"/>
            <w:bottom w:val="none" w:sz="0" w:space="0" w:color="auto"/>
            <w:right w:val="none" w:sz="0" w:space="0" w:color="auto"/>
          </w:divBdr>
        </w:div>
        <w:div w:id="1084954435">
          <w:marLeft w:val="0"/>
          <w:marRight w:val="0"/>
          <w:marTop w:val="192"/>
          <w:marBottom w:val="0"/>
          <w:divBdr>
            <w:top w:val="none" w:sz="0" w:space="0" w:color="auto"/>
            <w:left w:val="none" w:sz="0" w:space="0" w:color="auto"/>
            <w:bottom w:val="none" w:sz="0" w:space="0" w:color="auto"/>
            <w:right w:val="none" w:sz="0" w:space="0" w:color="auto"/>
          </w:divBdr>
        </w:div>
        <w:div w:id="1093748249">
          <w:marLeft w:val="0"/>
          <w:marRight w:val="0"/>
          <w:marTop w:val="0"/>
          <w:marBottom w:val="0"/>
          <w:divBdr>
            <w:top w:val="none" w:sz="0" w:space="0" w:color="auto"/>
            <w:left w:val="none" w:sz="0" w:space="0" w:color="auto"/>
            <w:bottom w:val="none" w:sz="0" w:space="0" w:color="auto"/>
            <w:right w:val="none" w:sz="0" w:space="0" w:color="auto"/>
          </w:divBdr>
        </w:div>
        <w:div w:id="1178426420">
          <w:marLeft w:val="0"/>
          <w:marRight w:val="0"/>
          <w:marTop w:val="0"/>
          <w:marBottom w:val="0"/>
          <w:divBdr>
            <w:top w:val="none" w:sz="0" w:space="0" w:color="auto"/>
            <w:left w:val="none" w:sz="0" w:space="0" w:color="auto"/>
            <w:bottom w:val="none" w:sz="0" w:space="0" w:color="auto"/>
            <w:right w:val="none" w:sz="0" w:space="0" w:color="auto"/>
          </w:divBdr>
          <w:divsChild>
            <w:div w:id="1094403829">
              <w:marLeft w:val="0"/>
              <w:marRight w:val="0"/>
              <w:marTop w:val="192"/>
              <w:marBottom w:val="0"/>
              <w:divBdr>
                <w:top w:val="none" w:sz="0" w:space="0" w:color="auto"/>
                <w:left w:val="none" w:sz="0" w:space="0" w:color="auto"/>
                <w:bottom w:val="none" w:sz="0" w:space="0" w:color="auto"/>
                <w:right w:val="none" w:sz="0" w:space="0" w:color="auto"/>
              </w:divBdr>
            </w:div>
          </w:divsChild>
        </w:div>
        <w:div w:id="1223558856">
          <w:marLeft w:val="0"/>
          <w:marRight w:val="0"/>
          <w:marTop w:val="192"/>
          <w:marBottom w:val="0"/>
          <w:divBdr>
            <w:top w:val="none" w:sz="0" w:space="0" w:color="auto"/>
            <w:left w:val="none" w:sz="0" w:space="0" w:color="auto"/>
            <w:bottom w:val="none" w:sz="0" w:space="0" w:color="auto"/>
            <w:right w:val="none" w:sz="0" w:space="0" w:color="auto"/>
          </w:divBdr>
        </w:div>
        <w:div w:id="1257984697">
          <w:marLeft w:val="0"/>
          <w:marRight w:val="0"/>
          <w:marTop w:val="0"/>
          <w:marBottom w:val="0"/>
          <w:divBdr>
            <w:top w:val="none" w:sz="0" w:space="0" w:color="auto"/>
            <w:left w:val="none" w:sz="0" w:space="0" w:color="auto"/>
            <w:bottom w:val="none" w:sz="0" w:space="0" w:color="auto"/>
            <w:right w:val="none" w:sz="0" w:space="0" w:color="auto"/>
          </w:divBdr>
        </w:div>
        <w:div w:id="1392729707">
          <w:marLeft w:val="0"/>
          <w:marRight w:val="0"/>
          <w:marTop w:val="0"/>
          <w:marBottom w:val="0"/>
          <w:divBdr>
            <w:top w:val="none" w:sz="0" w:space="0" w:color="auto"/>
            <w:left w:val="none" w:sz="0" w:space="0" w:color="auto"/>
            <w:bottom w:val="none" w:sz="0" w:space="0" w:color="auto"/>
            <w:right w:val="none" w:sz="0" w:space="0" w:color="auto"/>
          </w:divBdr>
          <w:divsChild>
            <w:div w:id="103573053">
              <w:marLeft w:val="0"/>
              <w:marRight w:val="0"/>
              <w:marTop w:val="192"/>
              <w:marBottom w:val="0"/>
              <w:divBdr>
                <w:top w:val="none" w:sz="0" w:space="0" w:color="auto"/>
                <w:left w:val="none" w:sz="0" w:space="0" w:color="auto"/>
                <w:bottom w:val="none" w:sz="0" w:space="0" w:color="auto"/>
                <w:right w:val="none" w:sz="0" w:space="0" w:color="auto"/>
              </w:divBdr>
            </w:div>
          </w:divsChild>
        </w:div>
        <w:div w:id="1464537961">
          <w:marLeft w:val="0"/>
          <w:marRight w:val="0"/>
          <w:marTop w:val="0"/>
          <w:marBottom w:val="0"/>
          <w:divBdr>
            <w:top w:val="none" w:sz="0" w:space="0" w:color="auto"/>
            <w:left w:val="none" w:sz="0" w:space="0" w:color="auto"/>
            <w:bottom w:val="none" w:sz="0" w:space="0" w:color="auto"/>
            <w:right w:val="none" w:sz="0" w:space="0" w:color="auto"/>
          </w:divBdr>
          <w:divsChild>
            <w:div w:id="497813527">
              <w:marLeft w:val="0"/>
              <w:marRight w:val="0"/>
              <w:marTop w:val="192"/>
              <w:marBottom w:val="0"/>
              <w:divBdr>
                <w:top w:val="none" w:sz="0" w:space="0" w:color="auto"/>
                <w:left w:val="none" w:sz="0" w:space="0" w:color="auto"/>
                <w:bottom w:val="none" w:sz="0" w:space="0" w:color="auto"/>
                <w:right w:val="none" w:sz="0" w:space="0" w:color="auto"/>
              </w:divBdr>
            </w:div>
          </w:divsChild>
        </w:div>
        <w:div w:id="1775633460">
          <w:marLeft w:val="0"/>
          <w:marRight w:val="0"/>
          <w:marTop w:val="0"/>
          <w:marBottom w:val="0"/>
          <w:divBdr>
            <w:top w:val="none" w:sz="0" w:space="0" w:color="auto"/>
            <w:left w:val="none" w:sz="0" w:space="0" w:color="auto"/>
            <w:bottom w:val="none" w:sz="0" w:space="0" w:color="auto"/>
            <w:right w:val="none" w:sz="0" w:space="0" w:color="auto"/>
          </w:divBdr>
        </w:div>
      </w:divsChild>
    </w:div>
    <w:div w:id="1931699999">
      <w:bodyDiv w:val="1"/>
      <w:marLeft w:val="0"/>
      <w:marRight w:val="0"/>
      <w:marTop w:val="0"/>
      <w:marBottom w:val="0"/>
      <w:divBdr>
        <w:top w:val="none" w:sz="0" w:space="0" w:color="auto"/>
        <w:left w:val="none" w:sz="0" w:space="0" w:color="auto"/>
        <w:bottom w:val="none" w:sz="0" w:space="0" w:color="auto"/>
        <w:right w:val="none" w:sz="0" w:space="0" w:color="auto"/>
      </w:divBdr>
    </w:div>
    <w:div w:id="1961956574">
      <w:bodyDiv w:val="1"/>
      <w:marLeft w:val="0"/>
      <w:marRight w:val="0"/>
      <w:marTop w:val="0"/>
      <w:marBottom w:val="0"/>
      <w:divBdr>
        <w:top w:val="none" w:sz="0" w:space="0" w:color="auto"/>
        <w:left w:val="none" w:sz="0" w:space="0" w:color="auto"/>
        <w:bottom w:val="none" w:sz="0" w:space="0" w:color="auto"/>
        <w:right w:val="none" w:sz="0" w:space="0" w:color="auto"/>
      </w:divBdr>
    </w:div>
    <w:div w:id="1982147996">
      <w:bodyDiv w:val="1"/>
      <w:marLeft w:val="0"/>
      <w:marRight w:val="0"/>
      <w:marTop w:val="0"/>
      <w:marBottom w:val="0"/>
      <w:divBdr>
        <w:top w:val="none" w:sz="0" w:space="0" w:color="auto"/>
        <w:left w:val="none" w:sz="0" w:space="0" w:color="auto"/>
        <w:bottom w:val="none" w:sz="0" w:space="0" w:color="auto"/>
        <w:right w:val="none" w:sz="0" w:space="0" w:color="auto"/>
      </w:divBdr>
      <w:divsChild>
        <w:div w:id="1159925847">
          <w:marLeft w:val="0"/>
          <w:marRight w:val="0"/>
          <w:marTop w:val="150"/>
          <w:marBottom w:val="150"/>
          <w:divBdr>
            <w:top w:val="none" w:sz="0" w:space="0" w:color="auto"/>
            <w:left w:val="none" w:sz="0" w:space="0" w:color="auto"/>
            <w:bottom w:val="none" w:sz="0" w:space="0" w:color="auto"/>
            <w:right w:val="none" w:sz="0" w:space="0" w:color="auto"/>
          </w:divBdr>
        </w:div>
      </w:divsChild>
    </w:div>
    <w:div w:id="2032876167">
      <w:bodyDiv w:val="1"/>
      <w:marLeft w:val="0"/>
      <w:marRight w:val="0"/>
      <w:marTop w:val="0"/>
      <w:marBottom w:val="0"/>
      <w:divBdr>
        <w:top w:val="none" w:sz="0" w:space="0" w:color="auto"/>
        <w:left w:val="none" w:sz="0" w:space="0" w:color="auto"/>
        <w:bottom w:val="none" w:sz="0" w:space="0" w:color="auto"/>
        <w:right w:val="none" w:sz="0" w:space="0" w:color="auto"/>
      </w:divBdr>
    </w:div>
    <w:div w:id="212418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46A4F-2336-4787-A2AD-A8C580C7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3637</Words>
  <Characters>20737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Надежда</cp:lastModifiedBy>
  <cp:revision>2</cp:revision>
  <cp:lastPrinted>2020-01-22T14:07:00Z</cp:lastPrinted>
  <dcterms:created xsi:type="dcterms:W3CDTF">2022-01-18T11:12:00Z</dcterms:created>
  <dcterms:modified xsi:type="dcterms:W3CDTF">2022-01-18T11:12:00Z</dcterms:modified>
</cp:coreProperties>
</file>