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D4E65" w14:textId="77777777" w:rsidR="00DE0F22" w:rsidRPr="00DE0F22" w:rsidRDefault="00DE0F22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</w:pPr>
    </w:p>
    <w:p w14:paraId="1CDA0860" w14:textId="77777777" w:rsidR="00FE1FD2" w:rsidRPr="003B1273" w:rsidRDefault="00FE1FD2" w:rsidP="003B1273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четверть XVIII в. (Петровская эпоха)</w:t>
      </w:r>
      <w:r w:rsidRPr="003B1273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[</w:t>
      </w:r>
      <w:hyperlink r:id="rId8" w:tooltip="Редактировать раздел 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править</w:t>
        </w:r>
      </w:hyperlink>
      <w:r w:rsidRPr="003B1273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 | </w:t>
      </w:r>
      <w:hyperlink r:id="rId9" w:tooltip="Редактировать раздел " w:history="1">
        <w:proofErr w:type="gramStart"/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править</w:t>
        </w:r>
        <w:proofErr w:type="gramEnd"/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 xml:space="preserve"> код</w:t>
        </w:r>
      </w:hyperlink>
      <w:r w:rsidRPr="003B1273">
        <w:rPr>
          <w:rFonts w:ascii="Times New Roman" w:eastAsia="Times New Roman" w:hAnsi="Times New Roman" w:cs="Times New Roman"/>
          <w:color w:val="54595D"/>
          <w:sz w:val="28"/>
          <w:szCs w:val="28"/>
          <w:lang w:eastAsia="ru-RU"/>
        </w:rPr>
        <w:t>]</w:t>
      </w:r>
    </w:p>
    <w:p w14:paraId="7380198C" w14:textId="0126DBA7" w:rsidR="00FE1FD2" w:rsidRPr="003B1273" w:rsidRDefault="00FE1FD2" w:rsidP="003B1273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noProof/>
          <w:color w:val="0645AD"/>
          <w:sz w:val="28"/>
          <w:szCs w:val="28"/>
          <w:lang w:eastAsia="ru-RU"/>
        </w:rPr>
        <w:drawing>
          <wp:inline distT="0" distB="0" distL="0" distR="0" wp14:anchorId="161CE9EE" wp14:editId="6586D85A">
            <wp:extent cx="2095500" cy="2809875"/>
            <wp:effectExtent l="0" t="0" r="0" b="9525"/>
            <wp:docPr id="1" name="Рисунок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1056D" w14:textId="77777777" w:rsidR="00FE1FD2" w:rsidRPr="003B1273" w:rsidRDefault="00FE1FD2" w:rsidP="003B1273">
      <w:pPr>
        <w:shd w:val="clear" w:color="auto" w:fill="F8F9FA"/>
        <w:spacing w:after="0" w:line="336" w:lineRule="atLeast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Портрет </w:t>
      </w:r>
      <w:hyperlink r:id="rId12" w:tooltip="Пётр I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Петра I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. Поль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Деларош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(1838)</w:t>
      </w:r>
    </w:p>
    <w:p w14:paraId="6919D9EC" w14:textId="77777777" w:rsidR="00FE1FD2" w:rsidRPr="003B1273" w:rsidRDefault="00FE1FD2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Лексика русского литературного языка в течение первой четверти XVIII в. обогащается преимущественно за счёт заимствования слов из западноевропейских языков: немецкого, голландского, французского. Наряду с этим лексика продолжает пополняться и из латинского языка. Посредничество польского языка практически сошло на нет. Словарные заимствования пополняются путём:</w:t>
      </w:r>
    </w:p>
    <w:p w14:paraId="1FCA1CD6" w14:textId="77777777" w:rsidR="00FE1FD2" w:rsidRPr="003B1273" w:rsidRDefault="00FE1FD2" w:rsidP="003B12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Во-первых, переводов с тех или иных языков книг научного или этикетного содержания.</w:t>
      </w:r>
    </w:p>
    <w:p w14:paraId="27C0F903" w14:textId="77777777" w:rsidR="00FE1FD2" w:rsidRPr="003B1273" w:rsidRDefault="00FE1FD2" w:rsidP="003B12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Во-вторых, проникновения иноязычных слов в русскую лексику из речи специалистов-иностранцев — офицеров, инженеров или мастеров, служивших на русской службе и плохо знавших русский язык.</w:t>
      </w:r>
    </w:p>
    <w:p w14:paraId="311DB591" w14:textId="77777777" w:rsidR="00FE1FD2" w:rsidRPr="003B1273" w:rsidRDefault="00FE1FD2" w:rsidP="003B127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104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В-третьих, привнесения в русский язык иноязычных слов и речений русскими людьми, посылавшимися по почину </w:t>
      </w:r>
      <w:hyperlink r:id="rId13" w:tooltip="Петр I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Петра I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за границу и нередко в течение долгих лет там учившимися и работавшими.</w:t>
      </w:r>
    </w:p>
    <w:p w14:paraId="5BCB4E78" w14:textId="1EA868DA" w:rsidR="00FE1FD2" w:rsidRPr="003B1273" w:rsidRDefault="00FE1FD2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Первой из книг, напечатанных </w:t>
      </w:r>
      <w:hyperlink r:id="rId14" w:tooltip="Гражданский шрифт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гражданским шрифтом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была книга по геометрии, созданная по немецкому оригиналу. Труд переводчиков обогатил и пополнил русский язык ранее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недостававшей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ему специальной лексикой. Для решительных реформ в вооружённых силах и администрации были приняты на работу экономические и административные специалисты из Германии. В </w:t>
      </w:r>
      <w:hyperlink r:id="rId15" w:tooltip="1716 год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1716 году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Петр приказал административным служащим учить немецкий язык: </w:t>
      </w:r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«в январе 1716 года велено послать в Кенигсберг человек 30 или 40 молодых подьячих для научения немецкому языку, дабы удобнее в коллегиум были»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 В некоторых областях ремесленного промысла преобладали немцы; к концу </w:t>
      </w:r>
      <w:hyperlink r:id="rId16" w:tooltip="XVIII век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XVIII века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в </w:t>
      </w:r>
      <w:hyperlink r:id="rId17" w:tooltip="Санкт-Петербург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Санкт-Петербурге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работало 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lastRenderedPageBreak/>
        <w:t xml:space="preserve">тридцать немецких и только три российских часовщика. Русский язык заимствовал много слов из немецкого языка в военной области, например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Schlagbaum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8" w:tooltip="Шлагбаум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шлагбаум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и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Marschroute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19" w:tooltip="Маршрут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маршрут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также такие выражения как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Rucksack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20" w:tooltip="Рюкзак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рюкзак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Maßstab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21" w:tooltip="Масштаб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масштаб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Strafe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22" w:tooltip="Штраф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штраф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(в немецком «наказание», в русском языке в значении «взыскание»), и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Zifferblatt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</w:t>
      </w:r>
      <w:hyperlink r:id="rId23" w:tooltip="Циферблат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циферблат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</w:p>
    <w:p w14:paraId="218E46C9" w14:textId="77777777" w:rsidR="00FE1FD2" w:rsidRPr="003B1273" w:rsidRDefault="00FE1FD2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Петр I сам живо интересовался деятельностью переводчиков, иногда специально поручал переводить иностранные книги своим приближённым. Так, </w:t>
      </w:r>
      <w:hyperlink r:id="rId24" w:tooltip="Зотов, Иван Никитич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И. Н. Зотову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был поручен перевод книги по </w:t>
      </w:r>
      <w:hyperlink r:id="rId25" w:tooltip="Фортификация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фортификации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с немецкого языка.</w:t>
      </w:r>
    </w:p>
    <w:p w14:paraId="6A3E43CA" w14:textId="371E5492" w:rsidR="00FE1FD2" w:rsidRPr="003B1273" w:rsidRDefault="00FE1FD2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Из речи инженеров и мастеров-иностранцев могла проникнуть в русский язык лексика столярного, слесарного, сапожного производства. Такие слова, как </w:t>
      </w:r>
      <w:hyperlink r:id="rId26" w:tooltip="Стамеска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стамеска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шерхебель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27" w:tooltip="Дрель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дрель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и др., заимствованы изустным путём из немецкого языка. Оттуда же пришли в русский язык и слесарные термины: </w:t>
      </w:r>
      <w:hyperlink r:id="rId28" w:tooltip="Верстак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верстак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29" w:tooltip="Винт (простейший механизм)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винт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0" w:tooltip="Подъёмный кран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кран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1" w:tooltip="Гидроклапан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клапан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— и само слово слесарь. Из немецкого же заимствуются слова, характерные для сапожного дела: </w:t>
      </w:r>
      <w:hyperlink r:id="rId32" w:tooltip="Дратва (страница отсутствует)" w:history="1">
        <w:r w:rsidRPr="003B1273">
          <w:rPr>
            <w:rFonts w:ascii="Times New Roman" w:eastAsia="Times New Roman" w:hAnsi="Times New Roman" w:cs="Times New Roman"/>
            <w:i/>
            <w:iCs/>
            <w:color w:val="BA0000"/>
            <w:sz w:val="28"/>
            <w:szCs w:val="28"/>
            <w:u w:val="single"/>
            <w:lang w:eastAsia="ru-RU"/>
          </w:rPr>
          <w:t>дратва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3" w:tooltip="Напильник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рашпиль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вакса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4" w:tooltip="Клейстер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клейстер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и мн. др. </w:t>
      </w:r>
      <w:r w:rsidRPr="003B1273"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eastAsia="ru-RU"/>
        </w:rPr>
        <w:t>Военная лексика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 значительно пополнившаяся в Петровскую эпоху, заимствуется главным образом из немецкого, частично из французского языков. Немецкого происхождения слова </w:t>
      </w:r>
      <w:hyperlink r:id="rId35" w:tooltip="Юнкер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юнкер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6" w:tooltip="Вахта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вахта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7" w:tooltip="Ефрейтор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ефрейтор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, </w:t>
      </w:r>
      <w:hyperlink r:id="rId38" w:tooltip="Генералитет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генералитет</w:t>
        </w:r>
      </w:hyperlink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, </w:t>
      </w:r>
      <w:hyperlink r:id="rId39" w:tooltip="Лозунг" w:history="1">
        <w:r w:rsidRPr="003B1273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лозунг</w:t>
        </w:r>
      </w:hyperlink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, </w:t>
      </w:r>
      <w:hyperlink r:id="rId40" w:tooltip="Цейхгауз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цейхгауз</w:t>
        </w:r>
      </w:hyperlink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, </w:t>
      </w:r>
      <w:hyperlink r:id="rId41" w:tooltip="Гауптвахта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гауптвахта</w:t>
        </w:r>
      </w:hyperlink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, </w:t>
      </w:r>
      <w:hyperlink r:id="rId42" w:tooltip="Штурм (атака)" w:history="1">
        <w:r w:rsidRPr="003B1273">
          <w:rPr>
            <w:rFonts w:ascii="Times New Roman" w:eastAsia="Times New Roman" w:hAnsi="Times New Roman" w:cs="Times New Roman"/>
            <w:i/>
            <w:iCs/>
            <w:color w:val="0645AD"/>
            <w:sz w:val="28"/>
            <w:szCs w:val="28"/>
            <w:u w:val="single"/>
            <w:lang w:eastAsia="ru-RU"/>
          </w:rPr>
          <w:t>штурм</w:t>
        </w:r>
      </w:hyperlink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и др. </w:t>
      </w:r>
    </w:p>
    <w:p w14:paraId="71BB941E" w14:textId="030FCEB0" w:rsidR="00FE1FD2" w:rsidRPr="003B1273" w:rsidRDefault="00FE1FD2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На почве увлечения варваризмами развиваются новые формы «европейской» фразеологии. Например: </w:t>
      </w:r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на голову побить неприятеля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—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aufs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Haupt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schlagen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 </w:t>
      </w:r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выиграть битву, баталию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—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dem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Feind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eine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Schlacht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abgewinnen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; </w:t>
      </w:r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паки пришел к себя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 —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er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ist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wieder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zu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sich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gekommen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и др. под. Новые фразовые комбинации возникают также вследствие растущего пристрастия к иностранным словам, которыми заменяются привычные русские: </w:t>
      </w:r>
      <w:proofErr w:type="gramStart"/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 xml:space="preserve">Я не получил на оное </w:t>
      </w:r>
      <w:proofErr w:type="spellStart"/>
      <w:r w:rsidRPr="003B1273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антвортен</w:t>
      </w:r>
      <w:proofErr w:type="spellEnd"/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fldChar w:fldCharType="begin"/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instrText xml:space="preserve"> HYPERLINK "https://ru.wikipedia.org/wiki/%D0%93%D0%B5%D1%80%D0%BC%D0%B0%D0%BD%D0%B8%D0%B7%D0%BC%D1%8B" \l "cite_note-18" </w:instrTex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fldChar w:fldCharType="separate"/>
      </w:r>
      <w:r w:rsidRPr="003B1273">
        <w:rPr>
          <w:rFonts w:ascii="Times New Roman" w:eastAsia="Times New Roman" w:hAnsi="Times New Roman" w:cs="Times New Roman"/>
          <w:color w:val="0645AD"/>
          <w:sz w:val="28"/>
          <w:szCs w:val="28"/>
          <w:u w:val="single"/>
          <w:vertAlign w:val="superscript"/>
          <w:lang w:eastAsia="ru-RU"/>
        </w:rPr>
        <w:t>]</w:t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vertAlign w:val="superscript"/>
          <w:lang w:eastAsia="ru-RU"/>
        </w:rPr>
        <w:fldChar w:fldCharType="end"/>
      </w:r>
      <w:r w:rsidRPr="003B127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.</w:t>
      </w:r>
      <w:proofErr w:type="gramEnd"/>
    </w:p>
    <w:p w14:paraId="7E949473" w14:textId="4C5A7D07" w:rsidR="00236DE0" w:rsidRPr="003B1273" w:rsidRDefault="00236DE0" w:rsidP="003B1273">
      <w:pPr>
        <w:pStyle w:val="3"/>
        <w:shd w:val="clear" w:color="auto" w:fill="FFFFFF"/>
        <w:spacing w:before="72" w:beforeAutospacing="0" w:after="0" w:afterAutospacing="0"/>
        <w:rPr>
          <w:color w:val="000000"/>
          <w:sz w:val="28"/>
          <w:szCs w:val="28"/>
        </w:rPr>
      </w:pPr>
      <w:r w:rsidRPr="003B1273">
        <w:rPr>
          <w:rStyle w:val="mw-headline"/>
          <w:color w:val="000000"/>
          <w:sz w:val="28"/>
          <w:szCs w:val="28"/>
        </w:rPr>
        <w:t>XIX в.</w:t>
      </w:r>
      <w:r w:rsidRPr="003B1273">
        <w:rPr>
          <w:color w:val="000000"/>
          <w:sz w:val="28"/>
          <w:szCs w:val="28"/>
        </w:rPr>
        <w:t xml:space="preserve"> </w:t>
      </w:r>
    </w:p>
    <w:p w14:paraId="250FF21F" w14:textId="77777777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Большое значение для формирования публицистического языка имела работа над философской терминологией в кругах русской интеллигенции, увлекавшейся философией </w:t>
      </w:r>
      <w:hyperlink r:id="rId43" w:tooltip="Шеллинг" w:history="1">
        <w:r w:rsidRPr="003B1273">
          <w:rPr>
            <w:rStyle w:val="a3"/>
            <w:color w:val="0645AD"/>
            <w:sz w:val="28"/>
            <w:szCs w:val="28"/>
          </w:rPr>
          <w:t>Шеллинга</w:t>
        </w:r>
      </w:hyperlink>
      <w:r w:rsidRPr="003B1273">
        <w:rPr>
          <w:color w:val="202122"/>
          <w:sz w:val="28"/>
          <w:szCs w:val="28"/>
        </w:rPr>
        <w:t> и </w:t>
      </w:r>
      <w:hyperlink r:id="rId44" w:tooltip="Гегель" w:history="1">
        <w:r w:rsidRPr="003B1273">
          <w:rPr>
            <w:rStyle w:val="a3"/>
            <w:color w:val="0645AD"/>
            <w:sz w:val="28"/>
            <w:szCs w:val="28"/>
          </w:rPr>
          <w:t>Гегеля</w:t>
        </w:r>
      </w:hyperlink>
      <w:r w:rsidRPr="003B1273">
        <w:rPr>
          <w:color w:val="202122"/>
          <w:sz w:val="28"/>
          <w:szCs w:val="28"/>
        </w:rPr>
        <w:t> (ср. возникновение в 20- 40-х годах таких слов и терминов, представляющих собою кальки соответствующих немецких выражений: </w:t>
      </w:r>
      <w:hyperlink r:id="rId45" w:tooltip="Образование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образование</w:t>
        </w:r>
      </w:hyperlink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Bildung</w:t>
      </w:r>
      <w:proofErr w:type="spellEnd"/>
      <w:r w:rsidRPr="003B1273">
        <w:rPr>
          <w:color w:val="202122"/>
          <w:sz w:val="28"/>
          <w:szCs w:val="28"/>
        </w:rPr>
        <w:t>, </w:t>
      </w:r>
      <w:hyperlink r:id="rId46" w:tooltip="Проявление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проявление</w:t>
        </w:r>
      </w:hyperlink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Erscheinung</w:t>
      </w:r>
      <w:proofErr w:type="spellEnd"/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односторонний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einseitig</w:t>
      </w:r>
      <w:proofErr w:type="spellEnd"/>
      <w:r w:rsidRPr="003B1273">
        <w:rPr>
          <w:color w:val="202122"/>
          <w:sz w:val="28"/>
          <w:szCs w:val="28"/>
        </w:rPr>
        <w:t>, </w:t>
      </w:r>
      <w:hyperlink r:id="rId47" w:tooltip="Мировоззрение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мировоззрение</w:t>
        </w:r>
      </w:hyperlink>
      <w:r w:rsidRPr="003B1273">
        <w:rPr>
          <w:color w:val="202122"/>
          <w:sz w:val="28"/>
          <w:szCs w:val="28"/>
        </w:rPr>
        <w:t xml:space="preserve"> (миросозерцание) — </w:t>
      </w:r>
      <w:proofErr w:type="spellStart"/>
      <w:r w:rsidRPr="003B1273">
        <w:rPr>
          <w:color w:val="202122"/>
          <w:sz w:val="28"/>
          <w:szCs w:val="28"/>
        </w:rPr>
        <w:t>Weltanschauung</w:t>
      </w:r>
      <w:proofErr w:type="spellEnd"/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целостность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Ganzheit</w:t>
      </w:r>
      <w:proofErr w:type="spellEnd"/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последовательный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folgerichtig</w:t>
      </w:r>
      <w:proofErr w:type="spellEnd"/>
      <w:r w:rsidRPr="003B1273">
        <w:rPr>
          <w:color w:val="202122"/>
          <w:sz w:val="28"/>
          <w:szCs w:val="28"/>
        </w:rPr>
        <w:t>,</w:t>
      </w:r>
      <w:r w:rsidRPr="003B1273">
        <w:rPr>
          <w:i/>
          <w:iCs/>
          <w:color w:val="202122"/>
          <w:sz w:val="28"/>
          <w:szCs w:val="28"/>
        </w:rPr>
        <w:t> </w:t>
      </w:r>
      <w:hyperlink r:id="rId48" w:tooltip="Последовательность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последовательность</w:t>
        </w:r>
      </w:hyperlink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Folgerichtigkeit</w:t>
      </w:r>
      <w:proofErr w:type="spellEnd"/>
      <w:r w:rsidRPr="003B1273">
        <w:rPr>
          <w:color w:val="202122"/>
          <w:sz w:val="28"/>
          <w:szCs w:val="28"/>
        </w:rPr>
        <w:t>, </w:t>
      </w:r>
      <w:hyperlink r:id="rId49" w:tooltip="Обособление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обособление</w:t>
        </w:r>
      </w:hyperlink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Absonderung</w:t>
      </w:r>
      <w:proofErr w:type="spellEnd"/>
      <w:r w:rsidRPr="003B1273">
        <w:rPr>
          <w:color w:val="202122"/>
          <w:sz w:val="28"/>
          <w:szCs w:val="28"/>
        </w:rPr>
        <w:t xml:space="preserve"> , </w:t>
      </w:r>
      <w:r w:rsidRPr="003B1273">
        <w:rPr>
          <w:i/>
          <w:iCs/>
          <w:color w:val="202122"/>
          <w:sz w:val="28"/>
          <w:szCs w:val="28"/>
        </w:rPr>
        <w:t>целесообразный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zweckmäßig</w:t>
      </w:r>
      <w:proofErr w:type="spellEnd"/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призвание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Beruf</w:t>
      </w:r>
      <w:proofErr w:type="spellEnd"/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исключительный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ausschließlich</w:t>
      </w:r>
      <w:proofErr w:type="spellEnd"/>
      <w:r w:rsidRPr="003B1273">
        <w:rPr>
          <w:color w:val="202122"/>
          <w:sz w:val="28"/>
          <w:szCs w:val="28"/>
        </w:rPr>
        <w:t xml:space="preserve"> и др. Среди этих образований значительное место принадлежит сложным словам с начальной частью </w:t>
      </w:r>
      <w:r w:rsidRPr="003B1273">
        <w:rPr>
          <w:i/>
          <w:iCs/>
          <w:color w:val="202122"/>
          <w:sz w:val="28"/>
          <w:szCs w:val="28"/>
        </w:rPr>
        <w:t>само-</w:t>
      </w:r>
      <w:r w:rsidRPr="003B1273">
        <w:rPr>
          <w:color w:val="202122"/>
          <w:sz w:val="28"/>
          <w:szCs w:val="28"/>
        </w:rPr>
        <w:t xml:space="preserve"> (нем. </w:t>
      </w:r>
      <w:proofErr w:type="spellStart"/>
      <w:r w:rsidRPr="003B1273">
        <w:rPr>
          <w:color w:val="202122"/>
          <w:sz w:val="28"/>
          <w:szCs w:val="28"/>
        </w:rPr>
        <w:t>Selbst</w:t>
      </w:r>
      <w:proofErr w:type="spellEnd"/>
      <w:r w:rsidRPr="003B1273">
        <w:rPr>
          <w:color w:val="202122"/>
          <w:sz w:val="28"/>
          <w:szCs w:val="28"/>
        </w:rPr>
        <w:t>-): </w:t>
      </w:r>
      <w:r w:rsidRPr="003B1273">
        <w:rPr>
          <w:i/>
          <w:iCs/>
          <w:color w:val="202122"/>
          <w:sz w:val="28"/>
          <w:szCs w:val="28"/>
        </w:rPr>
        <w:t>саморазвитие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Selbstentwicklung</w:t>
      </w:r>
      <w:proofErr w:type="spellEnd"/>
      <w:r w:rsidRPr="003B1273">
        <w:rPr>
          <w:color w:val="202122"/>
          <w:sz w:val="28"/>
          <w:szCs w:val="28"/>
        </w:rPr>
        <w:t>, </w:t>
      </w:r>
      <w:hyperlink r:id="rId50" w:tooltip="Самоопределение" w:history="1">
        <w:r w:rsidRPr="003B1273">
          <w:rPr>
            <w:rStyle w:val="a3"/>
            <w:color w:val="0645AD"/>
            <w:sz w:val="28"/>
            <w:szCs w:val="28"/>
          </w:rPr>
          <w:t>самоопределение</w:t>
        </w:r>
      </w:hyperlink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lastRenderedPageBreak/>
        <w:t>Selbstbestimmung</w:t>
      </w:r>
      <w:proofErr w:type="spellEnd"/>
      <w:r w:rsidRPr="003B1273">
        <w:rPr>
          <w:color w:val="202122"/>
          <w:sz w:val="28"/>
          <w:szCs w:val="28"/>
        </w:rPr>
        <w:t>, </w:t>
      </w:r>
      <w:hyperlink r:id="rId51" w:tooltip="Самосознание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самосознание</w:t>
        </w:r>
      </w:hyperlink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Selbstbewusstsein</w:t>
      </w:r>
      <w:proofErr w:type="spellEnd"/>
      <w:r w:rsidRPr="003B1273">
        <w:rPr>
          <w:color w:val="202122"/>
          <w:sz w:val="28"/>
          <w:szCs w:val="28"/>
        </w:rPr>
        <w:t>, а также словам </w:t>
      </w:r>
      <w:r w:rsidRPr="003B1273">
        <w:rPr>
          <w:i/>
          <w:iCs/>
          <w:color w:val="202122"/>
          <w:sz w:val="28"/>
          <w:szCs w:val="28"/>
        </w:rPr>
        <w:t>бессилие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Ohnmacht</w:t>
      </w:r>
      <w:proofErr w:type="spellEnd"/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очевидный</w:t>
      </w:r>
      <w:r w:rsidRPr="003B1273">
        <w:rPr>
          <w:color w:val="202122"/>
          <w:sz w:val="28"/>
          <w:szCs w:val="28"/>
        </w:rPr>
        <w:t xml:space="preserve"> — </w:t>
      </w:r>
      <w:proofErr w:type="spellStart"/>
      <w:r w:rsidRPr="003B1273">
        <w:rPr>
          <w:color w:val="202122"/>
          <w:sz w:val="28"/>
          <w:szCs w:val="28"/>
        </w:rPr>
        <w:t>augensichtlich</w:t>
      </w:r>
      <w:proofErr w:type="spellEnd"/>
      <w:r w:rsidRPr="003B1273">
        <w:rPr>
          <w:color w:val="202122"/>
          <w:sz w:val="28"/>
          <w:szCs w:val="28"/>
        </w:rPr>
        <w:t xml:space="preserve"> и др.).</w:t>
      </w:r>
    </w:p>
    <w:p w14:paraId="6FC849EE" w14:textId="3A0328DC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Интерес к общественно-политическим и социально-экономическим наукам проявляется в широком развитии и распространении соответствующего круга понятий, выражений и терминов: </w:t>
      </w:r>
      <w:hyperlink r:id="rId52" w:tooltip="Пролетариат" w:history="1">
        <w:r w:rsidRPr="003B1273">
          <w:rPr>
            <w:rStyle w:val="a3"/>
            <w:color w:val="0645AD"/>
            <w:sz w:val="28"/>
            <w:szCs w:val="28"/>
          </w:rPr>
          <w:t>пролетариат</w:t>
        </w:r>
      </w:hyperlink>
      <w:r w:rsidRPr="003B1273">
        <w:rPr>
          <w:color w:val="202122"/>
          <w:sz w:val="28"/>
          <w:szCs w:val="28"/>
        </w:rPr>
        <w:t>, </w:t>
      </w:r>
      <w:hyperlink r:id="rId53" w:tooltip="Гуманность" w:history="1">
        <w:r w:rsidRPr="003B1273">
          <w:rPr>
            <w:rStyle w:val="a3"/>
            <w:color w:val="0645AD"/>
            <w:sz w:val="28"/>
            <w:szCs w:val="28"/>
          </w:rPr>
          <w:t>гуманность</w:t>
        </w:r>
      </w:hyperlink>
      <w:r w:rsidRPr="003B1273">
        <w:rPr>
          <w:color w:val="202122"/>
          <w:sz w:val="28"/>
          <w:szCs w:val="28"/>
        </w:rPr>
        <w:t>, пауперизм, </w:t>
      </w:r>
      <w:hyperlink r:id="rId54" w:tooltip="Действительность" w:history="1">
        <w:r w:rsidRPr="003B1273">
          <w:rPr>
            <w:rStyle w:val="a3"/>
            <w:color w:val="0645AD"/>
            <w:sz w:val="28"/>
            <w:szCs w:val="28"/>
          </w:rPr>
          <w:t>действительность</w:t>
        </w:r>
      </w:hyperlink>
      <w:r w:rsidRPr="003B1273">
        <w:rPr>
          <w:color w:val="202122"/>
          <w:sz w:val="28"/>
          <w:szCs w:val="28"/>
        </w:rPr>
        <w:t> (вместо прежнего слова существенность) и др.</w:t>
      </w:r>
      <w:r w:rsidR="003B1273" w:rsidRPr="003B1273">
        <w:rPr>
          <w:color w:val="202122"/>
          <w:sz w:val="28"/>
          <w:szCs w:val="28"/>
        </w:rPr>
        <w:t xml:space="preserve"> </w:t>
      </w:r>
    </w:p>
    <w:p w14:paraId="71C911EA" w14:textId="06FF8D7B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В критических статьях </w:t>
      </w:r>
      <w:hyperlink r:id="rId55" w:tooltip="Белинский, Виссарион Григорьевич" w:history="1">
        <w:r w:rsidRPr="003B1273">
          <w:rPr>
            <w:rStyle w:val="a3"/>
            <w:color w:val="0645AD"/>
            <w:sz w:val="28"/>
            <w:szCs w:val="28"/>
          </w:rPr>
          <w:t>Белинского</w:t>
        </w:r>
      </w:hyperlink>
      <w:r w:rsidRPr="003B1273">
        <w:rPr>
          <w:color w:val="202122"/>
          <w:sz w:val="28"/>
          <w:szCs w:val="28"/>
        </w:rPr>
        <w:t> с терминами философскими, образованными по немецким моделям, соседствуют и сочетаются слова и выражения, относящиеся к социально-экономическим или общественно-политическим отраслям знания, эти слова тоже восходят к немецким, частично к французским заимствованиям. Например, из письма к </w:t>
      </w:r>
      <w:hyperlink r:id="rId56" w:tooltip="Гоголь, Николай Васильевич" w:history="1">
        <w:r w:rsidRPr="003B1273">
          <w:rPr>
            <w:rStyle w:val="a3"/>
            <w:color w:val="0645AD"/>
            <w:sz w:val="28"/>
            <w:szCs w:val="28"/>
          </w:rPr>
          <w:t>Гоголю</w:t>
        </w:r>
      </w:hyperlink>
      <w:r w:rsidRPr="003B1273">
        <w:rPr>
          <w:color w:val="202122"/>
          <w:sz w:val="28"/>
          <w:szCs w:val="28"/>
        </w:rPr>
        <w:t>: «…Россия видит своё спасение не в </w:t>
      </w:r>
      <w:hyperlink r:id="rId57" w:tooltip="Мистицизм" w:history="1">
        <w:r w:rsidRPr="003B1273">
          <w:rPr>
            <w:rStyle w:val="a3"/>
            <w:color w:val="0645AD"/>
            <w:sz w:val="28"/>
            <w:szCs w:val="28"/>
          </w:rPr>
          <w:t>мистицизме</w:t>
        </w:r>
      </w:hyperlink>
      <w:r w:rsidRPr="003B1273">
        <w:rPr>
          <w:color w:val="202122"/>
          <w:sz w:val="28"/>
          <w:szCs w:val="28"/>
        </w:rPr>
        <w:t>, не в </w:t>
      </w:r>
      <w:hyperlink r:id="rId58" w:tooltip="Аскетизм" w:history="1">
        <w:r w:rsidRPr="003B1273">
          <w:rPr>
            <w:rStyle w:val="a3"/>
            <w:color w:val="0645AD"/>
            <w:sz w:val="28"/>
            <w:szCs w:val="28"/>
          </w:rPr>
          <w:t>аскетизме</w:t>
        </w:r>
      </w:hyperlink>
      <w:r w:rsidRPr="003B1273">
        <w:rPr>
          <w:color w:val="202122"/>
          <w:sz w:val="28"/>
          <w:szCs w:val="28"/>
        </w:rPr>
        <w:t xml:space="preserve">, не в </w:t>
      </w:r>
      <w:proofErr w:type="spellStart"/>
      <w:r w:rsidRPr="003B1273">
        <w:rPr>
          <w:color w:val="202122"/>
          <w:sz w:val="28"/>
          <w:szCs w:val="28"/>
        </w:rPr>
        <w:t>пиэтизме</w:t>
      </w:r>
      <w:proofErr w:type="spellEnd"/>
      <w:r w:rsidRPr="003B1273">
        <w:rPr>
          <w:color w:val="202122"/>
          <w:sz w:val="28"/>
          <w:szCs w:val="28"/>
        </w:rPr>
        <w:t>, а в успехах </w:t>
      </w:r>
      <w:hyperlink r:id="rId59" w:tooltip="Цивилизация" w:history="1">
        <w:r w:rsidRPr="003B1273">
          <w:rPr>
            <w:rStyle w:val="a3"/>
            <w:color w:val="0645AD"/>
            <w:sz w:val="28"/>
            <w:szCs w:val="28"/>
          </w:rPr>
          <w:t>цивилизации</w:t>
        </w:r>
      </w:hyperlink>
      <w:r w:rsidRPr="003B1273">
        <w:rPr>
          <w:color w:val="202122"/>
          <w:sz w:val="28"/>
          <w:szCs w:val="28"/>
        </w:rPr>
        <w:t>, </w:t>
      </w:r>
      <w:hyperlink r:id="rId60" w:tooltip="Просвещение" w:history="1">
        <w:r w:rsidRPr="003B1273">
          <w:rPr>
            <w:rStyle w:val="a3"/>
            <w:color w:val="0645AD"/>
            <w:sz w:val="28"/>
            <w:szCs w:val="28"/>
          </w:rPr>
          <w:t>просвещения</w:t>
        </w:r>
      </w:hyperlink>
      <w:r w:rsidRPr="003B1273">
        <w:rPr>
          <w:color w:val="202122"/>
          <w:sz w:val="28"/>
          <w:szCs w:val="28"/>
        </w:rPr>
        <w:t>, </w:t>
      </w:r>
      <w:hyperlink r:id="rId61" w:tooltip="Гуманность" w:history="1">
        <w:r w:rsidRPr="003B1273">
          <w:rPr>
            <w:rStyle w:val="a3"/>
            <w:color w:val="0645AD"/>
            <w:sz w:val="28"/>
            <w:szCs w:val="28"/>
          </w:rPr>
          <w:t>гуманности</w:t>
        </w:r>
      </w:hyperlink>
      <w:r w:rsidRPr="003B1273">
        <w:rPr>
          <w:color w:val="202122"/>
          <w:sz w:val="28"/>
          <w:szCs w:val="28"/>
        </w:rPr>
        <w:t>… Поборник обскурантизма и </w:t>
      </w:r>
      <w:hyperlink r:id="rId62" w:tooltip="Мракобесие" w:history="1">
        <w:r w:rsidRPr="003B1273">
          <w:rPr>
            <w:rStyle w:val="a3"/>
            <w:color w:val="0645AD"/>
            <w:sz w:val="28"/>
            <w:szCs w:val="28"/>
          </w:rPr>
          <w:t>мракобесия</w:t>
        </w:r>
      </w:hyperlink>
      <w:r w:rsidRPr="003B1273">
        <w:rPr>
          <w:color w:val="202122"/>
          <w:sz w:val="28"/>
          <w:szCs w:val="28"/>
        </w:rPr>
        <w:t>, …Вы стоите над бездною…».</w:t>
      </w:r>
    </w:p>
    <w:p w14:paraId="28D69383" w14:textId="04ABA7AB" w:rsidR="00236DE0" w:rsidRPr="003B1273" w:rsidRDefault="00236DE0" w:rsidP="003B1273">
      <w:pPr>
        <w:pStyle w:val="3"/>
        <w:shd w:val="clear" w:color="auto" w:fill="FFFFFF"/>
        <w:spacing w:before="72" w:beforeAutospacing="0" w:after="0" w:afterAutospacing="0"/>
        <w:rPr>
          <w:color w:val="000000"/>
          <w:sz w:val="28"/>
          <w:szCs w:val="28"/>
        </w:rPr>
      </w:pPr>
      <w:r w:rsidRPr="003B1273">
        <w:rPr>
          <w:rStyle w:val="mw-headline"/>
          <w:color w:val="000000"/>
          <w:sz w:val="28"/>
          <w:szCs w:val="28"/>
        </w:rPr>
        <w:t>1941—1945 (Великая Отечественная война)</w:t>
      </w:r>
      <w:r w:rsidRPr="003B1273">
        <w:rPr>
          <w:color w:val="000000"/>
          <w:sz w:val="28"/>
          <w:szCs w:val="28"/>
        </w:rPr>
        <w:t xml:space="preserve"> </w:t>
      </w:r>
    </w:p>
    <w:p w14:paraId="4AE5C881" w14:textId="77777777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Знаменитая немецкая тактика окружений, когда железными тисками зажимались многотысячные армии, породила новое слово «окруженец», то есть человек, попавший или побывавший в окружении:</w:t>
      </w:r>
    </w:p>
    <w:p w14:paraId="6C49D461" w14:textId="77777777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…в лесах много окруженцев, недавно пробилась целая часть… (</w:t>
      </w:r>
      <w:proofErr w:type="spellStart"/>
      <w:r w:rsidRPr="003B1273">
        <w:rPr>
          <w:color w:val="202122"/>
          <w:sz w:val="28"/>
          <w:szCs w:val="28"/>
        </w:rPr>
        <w:t>Эренбурr</w:t>
      </w:r>
      <w:proofErr w:type="spellEnd"/>
      <w:r w:rsidRPr="003B1273">
        <w:rPr>
          <w:color w:val="202122"/>
          <w:sz w:val="28"/>
          <w:szCs w:val="28"/>
        </w:rPr>
        <w:t>, Буря, 324).</w:t>
      </w:r>
    </w:p>
    <w:p w14:paraId="67656D12" w14:textId="77777777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 xml:space="preserve">Окружение же — </w:t>
      </w:r>
      <w:proofErr w:type="spellStart"/>
      <w:r w:rsidRPr="003B1273">
        <w:rPr>
          <w:color w:val="202122"/>
          <w:sz w:val="28"/>
          <w:szCs w:val="28"/>
        </w:rPr>
        <w:t>Еinkesselung</w:t>
      </w:r>
      <w:proofErr w:type="spellEnd"/>
      <w:r w:rsidRPr="003B1273">
        <w:rPr>
          <w:color w:val="202122"/>
          <w:sz w:val="28"/>
          <w:szCs w:val="28"/>
        </w:rPr>
        <w:t xml:space="preserve">, </w:t>
      </w:r>
      <w:proofErr w:type="spellStart"/>
      <w:r w:rsidRPr="003B1273">
        <w:rPr>
          <w:color w:val="202122"/>
          <w:sz w:val="28"/>
          <w:szCs w:val="28"/>
        </w:rPr>
        <w:t>Kessel</w:t>
      </w:r>
      <w:proofErr w:type="spellEnd"/>
      <w:r w:rsidRPr="003B1273">
        <w:rPr>
          <w:color w:val="202122"/>
          <w:sz w:val="28"/>
          <w:szCs w:val="28"/>
        </w:rPr>
        <w:t xml:space="preserve"> по-немецки — дало и русскую кальку:</w:t>
      </w:r>
    </w:p>
    <w:p w14:paraId="391631AB" w14:textId="77777777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«</w:t>
      </w:r>
      <w:r w:rsidRPr="003B1273">
        <w:rPr>
          <w:i/>
          <w:iCs/>
          <w:color w:val="202122"/>
          <w:sz w:val="28"/>
          <w:szCs w:val="28"/>
        </w:rPr>
        <w:t>Котёл</w:t>
      </w:r>
      <w:r w:rsidRPr="003B1273">
        <w:rPr>
          <w:color w:val="202122"/>
          <w:sz w:val="28"/>
          <w:szCs w:val="28"/>
        </w:rPr>
        <w:t>» в районе города Скала. (Известия, 3 апр. 1944).</w:t>
      </w:r>
    </w:p>
    <w:p w14:paraId="237C36B4" w14:textId="2E4347D2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Вторым каналом был тыл, где в язык населения занятых немцами областей входили некоторые слова административно-оккупационного лексикона: </w:t>
      </w:r>
      <w:r w:rsidRPr="003B1273">
        <w:rPr>
          <w:i/>
          <w:iCs/>
          <w:color w:val="202122"/>
          <w:sz w:val="28"/>
          <w:szCs w:val="28"/>
        </w:rPr>
        <w:t>зондерфюрер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арбайтсамт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фельдкомендатура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полицай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фольксдойче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рейхскомиссар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генералкомиссар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гебитскомиссар</w:t>
      </w:r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ландкомиссар</w:t>
      </w:r>
      <w:r w:rsidRPr="003B1273">
        <w:rPr>
          <w:color w:val="202122"/>
          <w:sz w:val="28"/>
          <w:szCs w:val="28"/>
        </w:rPr>
        <w:t> (не говоря уже о соответствующих комиссариатах, возглавляемых ими) и название неизбежного спутника указанных должностных лиц «</w:t>
      </w:r>
      <w:proofErr w:type="spellStart"/>
      <w:r w:rsidRPr="003B1273">
        <w:rPr>
          <w:i/>
          <w:iCs/>
          <w:color w:val="202122"/>
          <w:sz w:val="28"/>
          <w:szCs w:val="28"/>
        </w:rPr>
        <w:t>дольметчер</w:t>
      </w:r>
      <w:proofErr w:type="spellEnd"/>
      <w:r w:rsidRPr="003B1273">
        <w:rPr>
          <w:color w:val="202122"/>
          <w:sz w:val="28"/>
          <w:szCs w:val="28"/>
        </w:rPr>
        <w:t>», а ещё чаще «</w:t>
      </w:r>
      <w:proofErr w:type="spellStart"/>
      <w:r w:rsidRPr="003B1273">
        <w:rPr>
          <w:i/>
          <w:iCs/>
          <w:color w:val="202122"/>
          <w:sz w:val="28"/>
          <w:szCs w:val="28"/>
        </w:rPr>
        <w:t>дольметчерка</w:t>
      </w:r>
      <w:proofErr w:type="spellEnd"/>
      <w:r w:rsidRPr="003B1273">
        <w:rPr>
          <w:color w:val="202122"/>
          <w:sz w:val="28"/>
          <w:szCs w:val="28"/>
        </w:rPr>
        <w:t>» вместо «переводчик», «переводчица».</w:t>
      </w:r>
    </w:p>
    <w:p w14:paraId="6F4B591A" w14:textId="4896F14F" w:rsidR="00236DE0" w:rsidRPr="003B1273" w:rsidRDefault="00236DE0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  <w:r w:rsidRPr="003B1273">
        <w:rPr>
          <w:color w:val="202122"/>
          <w:sz w:val="28"/>
          <w:szCs w:val="28"/>
        </w:rPr>
        <w:t>Вообще, характерной особенностью военных лет является использование в разговорной речи, публицистике и некоторых других письменных стилях немецких лексических единиц для обозначения видов боевой техники, организаций служб, должностей в гитлеровской армии, частей немецкого стратегического плана: </w:t>
      </w:r>
      <w:hyperlink r:id="rId63" w:tooltip="Мессершмитт Me.262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мессершмитт</w:t>
        </w:r>
      </w:hyperlink>
      <w:r w:rsidRPr="003B1273">
        <w:rPr>
          <w:color w:val="202122"/>
          <w:sz w:val="28"/>
          <w:szCs w:val="28"/>
        </w:rPr>
        <w:t>, </w:t>
      </w:r>
      <w:hyperlink r:id="rId64" w:tooltip="Фаустпатрон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фаустпатрон</w:t>
        </w:r>
      </w:hyperlink>
      <w:r w:rsidRPr="003B1273">
        <w:rPr>
          <w:color w:val="202122"/>
          <w:sz w:val="28"/>
          <w:szCs w:val="28"/>
        </w:rPr>
        <w:t>, </w:t>
      </w:r>
      <w:hyperlink r:id="rId65" w:tooltip="Фердинанд (САУ)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фердинанд</w:t>
        </w:r>
      </w:hyperlink>
      <w:r w:rsidRPr="003B1273">
        <w:rPr>
          <w:color w:val="202122"/>
          <w:sz w:val="28"/>
          <w:szCs w:val="28"/>
        </w:rPr>
        <w:t>, </w:t>
      </w:r>
      <w:hyperlink r:id="rId66" w:tooltip="Фокке-Вульф Fw 190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фокке-вульф</w:t>
        </w:r>
      </w:hyperlink>
      <w:r w:rsidRPr="003B1273">
        <w:rPr>
          <w:color w:val="202122"/>
          <w:sz w:val="28"/>
          <w:szCs w:val="28"/>
        </w:rPr>
        <w:t>, </w:t>
      </w:r>
      <w:hyperlink r:id="rId67" w:tooltip="Junkers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юнкерс</w:t>
        </w:r>
      </w:hyperlink>
      <w:r w:rsidRPr="003B1273">
        <w:rPr>
          <w:color w:val="202122"/>
          <w:sz w:val="28"/>
          <w:szCs w:val="28"/>
        </w:rPr>
        <w:t>, </w:t>
      </w:r>
      <w:hyperlink r:id="rId68" w:tooltip="Абвер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абвер</w:t>
        </w:r>
      </w:hyperlink>
      <w:r w:rsidRPr="003B1273">
        <w:rPr>
          <w:color w:val="202122"/>
          <w:sz w:val="28"/>
          <w:szCs w:val="28"/>
        </w:rPr>
        <w:t>, </w:t>
      </w:r>
      <w:hyperlink r:id="rId69" w:tooltip="Вервольф (ополчение)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вервольф</w:t>
        </w:r>
      </w:hyperlink>
      <w:r w:rsidRPr="003B1273">
        <w:rPr>
          <w:color w:val="202122"/>
          <w:sz w:val="28"/>
          <w:szCs w:val="28"/>
        </w:rPr>
        <w:t>,</w:t>
      </w:r>
      <w:r w:rsidRPr="003B1273">
        <w:rPr>
          <w:i/>
          <w:iCs/>
          <w:color w:val="202122"/>
          <w:sz w:val="28"/>
          <w:szCs w:val="28"/>
        </w:rPr>
        <w:t> </w:t>
      </w:r>
      <w:hyperlink r:id="rId70" w:tooltip="Гестапо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гестапо</w:t>
        </w:r>
      </w:hyperlink>
      <w:r w:rsidRPr="003B1273">
        <w:rPr>
          <w:color w:val="202122"/>
          <w:sz w:val="28"/>
          <w:szCs w:val="28"/>
        </w:rPr>
        <w:t>,</w:t>
      </w:r>
      <w:r w:rsidRPr="003B1273">
        <w:rPr>
          <w:i/>
          <w:iCs/>
          <w:color w:val="202122"/>
          <w:sz w:val="28"/>
          <w:szCs w:val="28"/>
        </w:rPr>
        <w:t> </w:t>
      </w:r>
      <w:hyperlink r:id="rId71" w:tooltip="Капо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капо</w:t>
        </w:r>
      </w:hyperlink>
      <w:r w:rsidRPr="003B1273">
        <w:rPr>
          <w:color w:val="202122"/>
          <w:sz w:val="28"/>
          <w:szCs w:val="28"/>
        </w:rPr>
        <w:t>, </w:t>
      </w:r>
      <w:hyperlink r:id="rId72" w:tooltip="Гауптман (офицер)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гауптман</w:t>
        </w:r>
      </w:hyperlink>
      <w:r w:rsidRPr="003B1273">
        <w:rPr>
          <w:color w:val="202122"/>
          <w:sz w:val="28"/>
          <w:szCs w:val="28"/>
        </w:rPr>
        <w:t>, </w:t>
      </w:r>
      <w:hyperlink r:id="rId73" w:tooltip="Группенфюрер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группенфюрер</w:t>
        </w:r>
      </w:hyperlink>
      <w:r w:rsidRPr="003B1273">
        <w:rPr>
          <w:color w:val="202122"/>
          <w:sz w:val="28"/>
          <w:szCs w:val="28"/>
        </w:rPr>
        <w:t>,</w:t>
      </w:r>
      <w:r w:rsidRPr="003B1273">
        <w:rPr>
          <w:i/>
          <w:iCs/>
          <w:color w:val="202122"/>
          <w:sz w:val="28"/>
          <w:szCs w:val="28"/>
        </w:rPr>
        <w:t>оберштурфюрер</w:t>
      </w:r>
      <w:r w:rsidRPr="003B1273">
        <w:rPr>
          <w:color w:val="202122"/>
          <w:sz w:val="28"/>
          <w:szCs w:val="28"/>
        </w:rPr>
        <w:t>, </w:t>
      </w:r>
      <w:hyperlink r:id="rId74" w:tooltip="Фюрер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фюрер</w:t>
        </w:r>
      </w:hyperlink>
      <w:r w:rsidRPr="003B1273">
        <w:rPr>
          <w:color w:val="202122"/>
          <w:sz w:val="28"/>
          <w:szCs w:val="28"/>
        </w:rPr>
        <w:t>, </w:t>
      </w:r>
      <w:hyperlink r:id="rId75" w:tooltip="Блицкриг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блицкриг</w:t>
        </w:r>
      </w:hyperlink>
      <w:r w:rsidRPr="003B1273">
        <w:rPr>
          <w:color w:val="202122"/>
          <w:sz w:val="28"/>
          <w:szCs w:val="28"/>
        </w:rPr>
        <w:t> и прочие. Также распространены в устном общении и стилях газеты наименования солдат и офицеров немецкой армии </w:t>
      </w:r>
      <w:hyperlink r:id="rId76" w:tooltip="Фрицы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фрицы</w:t>
        </w:r>
      </w:hyperlink>
      <w:r w:rsidRPr="003B1273">
        <w:rPr>
          <w:color w:val="202122"/>
          <w:sz w:val="28"/>
          <w:szCs w:val="28"/>
        </w:rPr>
        <w:t>, </w:t>
      </w:r>
      <w:r w:rsidRPr="003B1273">
        <w:rPr>
          <w:i/>
          <w:iCs/>
          <w:color w:val="202122"/>
          <w:sz w:val="28"/>
          <w:szCs w:val="28"/>
        </w:rPr>
        <w:t>гансы</w:t>
      </w:r>
      <w:r w:rsidRPr="003B1273">
        <w:rPr>
          <w:color w:val="202122"/>
          <w:sz w:val="28"/>
          <w:szCs w:val="28"/>
        </w:rPr>
        <w:t>, часто использующиеся в речи немцев, а в русском окружении несущие особую семантическую и стилистическую нагрузку слова типа </w:t>
      </w:r>
      <w:r w:rsidRPr="003B1273">
        <w:rPr>
          <w:i/>
          <w:iCs/>
          <w:color w:val="202122"/>
          <w:sz w:val="28"/>
          <w:szCs w:val="28"/>
        </w:rPr>
        <w:t>Фердинанд</w:t>
      </w:r>
      <w:r w:rsidRPr="003B1273">
        <w:rPr>
          <w:color w:val="202122"/>
          <w:sz w:val="28"/>
          <w:szCs w:val="28"/>
        </w:rPr>
        <w:t> и </w:t>
      </w:r>
      <w:r w:rsidRPr="003B1273">
        <w:rPr>
          <w:i/>
          <w:iCs/>
          <w:color w:val="202122"/>
          <w:sz w:val="28"/>
          <w:szCs w:val="28"/>
        </w:rPr>
        <w:t>капут</w:t>
      </w:r>
      <w:r w:rsidRPr="003B1273">
        <w:rPr>
          <w:color w:val="202122"/>
          <w:sz w:val="28"/>
          <w:szCs w:val="28"/>
        </w:rPr>
        <w:t>. В годы войны все эти обозначения использовались большей частью в качестве </w:t>
      </w:r>
      <w:hyperlink r:id="rId77" w:tooltip="Экзотизмы" w:history="1">
        <w:r w:rsidRPr="003B1273">
          <w:rPr>
            <w:rStyle w:val="a3"/>
            <w:color w:val="0645AD"/>
            <w:sz w:val="28"/>
            <w:szCs w:val="28"/>
          </w:rPr>
          <w:t>экзотизмов</w:t>
        </w:r>
      </w:hyperlink>
      <w:r w:rsidRPr="003B1273">
        <w:rPr>
          <w:color w:val="202122"/>
          <w:sz w:val="28"/>
          <w:szCs w:val="28"/>
        </w:rPr>
        <w:t xml:space="preserve">. В активном </w:t>
      </w:r>
      <w:r w:rsidRPr="003B1273">
        <w:rPr>
          <w:color w:val="202122"/>
          <w:sz w:val="28"/>
          <w:szCs w:val="28"/>
        </w:rPr>
        <w:lastRenderedPageBreak/>
        <w:t>словарном запасе остаются единичные образования, например заимствованное немецким языком из французского слово </w:t>
      </w:r>
      <w:hyperlink r:id="rId78" w:tooltip="Лётчик-ас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ас</w:t>
        </w:r>
      </w:hyperlink>
      <w:r w:rsidRPr="003B1273">
        <w:rPr>
          <w:color w:val="202122"/>
          <w:sz w:val="28"/>
          <w:szCs w:val="28"/>
        </w:rPr>
        <w:t> в значении «отличающийся высоким мастерством военный лётчик», или такие военные термины, как </w:t>
      </w:r>
      <w:hyperlink r:id="rId79" w:tooltip="Фаустпатрон" w:history="1">
        <w:r w:rsidRPr="003B1273">
          <w:rPr>
            <w:rStyle w:val="a3"/>
            <w:i/>
            <w:iCs/>
            <w:color w:val="0645AD"/>
            <w:sz w:val="28"/>
            <w:szCs w:val="28"/>
          </w:rPr>
          <w:t>фаустпатрон</w:t>
        </w:r>
      </w:hyperlink>
      <w:r w:rsidRPr="003B1273">
        <w:rPr>
          <w:color w:val="202122"/>
          <w:sz w:val="28"/>
          <w:szCs w:val="28"/>
        </w:rPr>
        <w:t>.</w:t>
      </w:r>
    </w:p>
    <w:p w14:paraId="61B44B9F" w14:textId="77777777" w:rsidR="004C2FCB" w:rsidRPr="003B1273" w:rsidRDefault="004C2FCB" w:rsidP="003B1273">
      <w:pPr>
        <w:pStyle w:val="a4"/>
        <w:shd w:val="clear" w:color="auto" w:fill="FFFFFF"/>
        <w:spacing w:before="120" w:beforeAutospacing="0" w:after="0" w:afterAutospacing="0"/>
        <w:rPr>
          <w:color w:val="202122"/>
          <w:sz w:val="28"/>
          <w:szCs w:val="28"/>
        </w:rPr>
      </w:pPr>
    </w:p>
    <w:p w14:paraId="3170CFDA" w14:textId="5A95853C" w:rsidR="002608E3" w:rsidRPr="003B1273" w:rsidRDefault="0033154B" w:rsidP="003B1273">
      <w:pPr>
        <w:pStyle w:val="a4"/>
        <w:shd w:val="clear" w:color="auto" w:fill="FFFFFF"/>
        <w:spacing w:before="120" w:beforeAutospacing="0" w:after="0" w:afterAutospacing="0"/>
        <w:rPr>
          <w:b/>
          <w:bCs/>
          <w:color w:val="202122"/>
          <w:sz w:val="28"/>
          <w:szCs w:val="28"/>
        </w:rPr>
      </w:pPr>
      <w:r w:rsidRPr="003B1273">
        <w:rPr>
          <w:b/>
          <w:bCs/>
          <w:color w:val="202122"/>
          <w:sz w:val="28"/>
          <w:szCs w:val="28"/>
        </w:rPr>
        <w:t>Немецкие слова в русском языке</w:t>
      </w:r>
    </w:p>
    <w:p w14:paraId="70DC211F" w14:textId="77777777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Военная область</w:t>
      </w:r>
    </w:p>
    <w:p w14:paraId="4D0ADA1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Алебарда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Hellebarde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Helmbarte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Helm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шлем,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Barte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топор (нем.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hell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светлый, ясный и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древнетевтон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bard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barthe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топор, пика, копье). Оружие в виде топора, секиры, насаженных на длинное древко, с копьем на конце.</w:t>
      </w:r>
    </w:p>
    <w:p w14:paraId="345C986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Аксельбанты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Achselband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наплечные шнуры</w:t>
      </w:r>
    </w:p>
    <w:p w14:paraId="5F4F027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Бивак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добавочный караул снаружи здания, в котором находится основная стража,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нидерл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bijwacht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Beiwache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галлицизм 1. Стоянка войск для ночлега или отдыха вне населенного пункта. 2. Временное месторасположение путешественников, лагерь туристов, альпинистов и т. п.</w:t>
      </w:r>
    </w:p>
    <w:p w14:paraId="751EED7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Блицкриг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Blitzkrieg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молниеносная война</w:t>
      </w:r>
    </w:p>
    <w:p w14:paraId="3E88E4B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Блокгаус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Blockhaus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оборонительная постройка</w:t>
      </w:r>
    </w:p>
    <w:p w14:paraId="1771CF1D" w14:textId="7384AA34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Брудершафт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Bruderschaft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пить, закреплять дружбу</w:t>
      </w:r>
    </w:p>
    <w:p w14:paraId="04234B4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Бунд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Bund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Всеобщий еврейский рабочий союз в Литве, Польше и</w:t>
      </w:r>
    </w:p>
    <w:p w14:paraId="24742FE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Блицкриг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Blitzkrieg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молниеносная война. Теория скоротечной войны с достижением победы в кратчайший срок.</w:t>
      </w:r>
    </w:p>
    <w:p w14:paraId="185EEDA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Блокгауз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Blockhaus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рубленный дом. Оборонительное сооружение из бетона, стали Больверк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Bollwerk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укрепление). То же, что и бастион</w:t>
      </w:r>
    </w:p>
    <w:p w14:paraId="3BEDDF1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Брандер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Brander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Brand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(горение пожар) – Судно, нагруженное горючими и взрывчатыми веществами.</w:t>
      </w:r>
    </w:p>
    <w:p w14:paraId="02570FD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Гауптвахта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Hauptwache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помещение для содержания военнослужащих</w:t>
      </w:r>
    </w:p>
    <w:p w14:paraId="55D798F2" w14:textId="3443C99A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Вахмистр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вост. – ср. - 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Wachtmeester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нем.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Wachtmeister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Военный чин (или должность) в кавалерии (в частности в русской армии), соответствовавший фельдфебелю в пехоте.</w:t>
      </w:r>
    </w:p>
    <w:p w14:paraId="4B13618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Ефрейтор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Gefreiter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свобожденный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 солдате, пользующемся некоторыми льготами. Звание нижнего чина старой армии, среднее между младшим унтер-офицером и рядовым.</w:t>
      </w:r>
    </w:p>
    <w:p w14:paraId="4223FCD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Форпост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Vorposter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«перед»,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«пост» - Передовая укрепленная позиция.</w:t>
      </w:r>
    </w:p>
    <w:p w14:paraId="1C41509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Гестапо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Gestapo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одно из главных террористических учреждений фашизма</w:t>
      </w:r>
    </w:p>
    <w:p w14:paraId="10BD353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Граната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Granate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артиллерийский снаряд</w:t>
      </w:r>
    </w:p>
    <w:p w14:paraId="45AED3E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Диктат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Diktat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неравноправный международный договор</w:t>
      </w:r>
    </w:p>
    <w:p w14:paraId="5F03E76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Дунcт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Dunst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самый мелкий калибр дроби</w:t>
      </w:r>
    </w:p>
    <w:p w14:paraId="33D089B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Егерь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Jäger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солдат особых стрелковых частей</w:t>
      </w:r>
    </w:p>
    <w:p w14:paraId="2203C36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Китель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Kittel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форменная куртка военного покроя</w:t>
      </w:r>
    </w:p>
    <w:p w14:paraId="056BC2C0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Ландштурм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Landsturm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категория вооружённых сил в случае крайней</w:t>
      </w:r>
    </w:p>
    <w:p w14:paraId="121AF70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</w:p>
    <w:p w14:paraId="17BB461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Нацизм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Nazismus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германский фашизм</w:t>
      </w:r>
    </w:p>
    <w:p w14:paraId="62B90DE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Плац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площадь для воинских занятий, парадов, смотров</w:t>
      </w:r>
    </w:p>
    <w:p w14:paraId="705830C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Ракета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Rakete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снаряд, движущийся под действием реактивной силы струи горячих газов</w:t>
      </w:r>
    </w:p>
    <w:p w14:paraId="7EDE34A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Траур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Trauer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печаль</w:t>
      </w:r>
    </w:p>
    <w:p w14:paraId="3A4BEBA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Фельдмаршал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Feldmarschall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высший военный чин в некоторых армиях</w:t>
      </w:r>
    </w:p>
    <w:p w14:paraId="329A02E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Флаг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Flagge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полотнище, прикреплённое к шнуру часто с эмблемами гос-ва</w:t>
      </w:r>
    </w:p>
    <w:p w14:paraId="10E84C3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Шпион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Spion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тот, кто занимается шпионажем</w:t>
      </w:r>
    </w:p>
    <w:p w14:paraId="3AC0063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Шпионаж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Spionage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преступная деятельность, состоящая в секретном собирании сведений</w:t>
      </w:r>
    </w:p>
    <w:p w14:paraId="73BB1C9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Штаб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Stab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орган управления войсками</w:t>
      </w:r>
    </w:p>
    <w:p w14:paraId="6C45621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Штат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Staat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самоуправляющаяся гос. территориальная единица</w:t>
      </w:r>
    </w:p>
    <w:p w14:paraId="3583594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Штраф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Strafe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административное или судебное наказание в виде денежного взыскания</w:t>
      </w:r>
    </w:p>
    <w:p w14:paraId="32507BC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Штурм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Sturm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решительная атака укрепления или опорного пункта противника</w:t>
      </w:r>
    </w:p>
    <w:p w14:paraId="54A8F50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Штурмовать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Sturm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брать приступом, решительно овладеть чем-либо</w:t>
      </w:r>
    </w:p>
    <w:p w14:paraId="70CC094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Эфес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Gefäß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рукоятка холодного оружия</w:t>
      </w:r>
    </w:p>
    <w:p w14:paraId="5E8D6B9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Горное дело Геология</w:t>
      </w:r>
    </w:p>
    <w:p w14:paraId="1444E5F0" w14:textId="1D891363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5DC30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Аншлиф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Anschliff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«заточка, обточка» - Препарат минерала или минерального агрегата, полированный в одной плоскости.</w:t>
      </w:r>
    </w:p>
    <w:p w14:paraId="58E0FDB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Вандрут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Wandrute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прогон в виде бруса в шахте</w:t>
      </w:r>
    </w:p>
    <w:p w14:paraId="0C92BC2F" w14:textId="2EB97E14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Вашгерд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Waschherd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простейший аппарат для промывки руд или </w:t>
      </w:r>
    </w:p>
    <w:p w14:paraId="7449FEC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Перламутр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Perlmutter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внутренний слой раковин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моллюсков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емчужниц</w:t>
      </w:r>
      <w:proofErr w:type="spellEnd"/>
    </w:p>
    <w:p w14:paraId="66F285E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Цемент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Zement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битый камень</w:t>
      </w:r>
    </w:p>
    <w:p w14:paraId="31F2DC4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Циркон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Zirkon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минерал, силикат циркония</w:t>
      </w:r>
    </w:p>
    <w:p w14:paraId="4CF8F27F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Шлак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Schlacke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зола каменного угля</w:t>
      </w:r>
    </w:p>
    <w:p w14:paraId="057BD6A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Шлам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Schlamm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 мелко измельченная руда, содержащая ценные металлы</w:t>
      </w:r>
    </w:p>
    <w:p w14:paraId="4494570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Маркшейдерия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Markscheiderei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mark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«граница»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scheiden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«разделять» - Отрасль горной науки и техники, заключающаяся в ведении пространственно-геометрических измерений (маркшейдерских съемок) в недрах земли.</w:t>
      </w:r>
    </w:p>
    <w:p w14:paraId="7B871108" w14:textId="77777777" w:rsidR="00C728A6" w:rsidRDefault="00C728A6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DB0B73" w14:textId="32B8EDC9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Медицина Стоматология</w:t>
      </w:r>
    </w:p>
    <w:p w14:paraId="3352E9D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Бикс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bixen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«брать с собой» или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Buchse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«жестянка» 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Метал.коробка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обеззараживания в автоклаве перевязочного материала, хирургического белья и пр.; предназначен также для переноски стерильных материалов в операционные.</w:t>
      </w:r>
    </w:p>
    <w:p w14:paraId="0EE16CE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Бинт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Binde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«повязка» - Лента для хирургической повязки</w:t>
      </w:r>
    </w:p>
    <w:p w14:paraId="791C335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Каппа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Карре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«шапка, колпачок» - Колпачки из неокисляющегося металла или полимеров, надеваемые на зубы при проведении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ортодонтического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лечения (исправление положения зубов, закрепление отломков челюсти).</w:t>
      </w:r>
    </w:p>
    <w:p w14:paraId="5E73561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Пустер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«вздох» - Инструмент в виде резинового баллона с изогнутой канюлей, предназначенный для высушивания кариозной полости зуба потоком воздуха.</w:t>
      </w:r>
    </w:p>
    <w:p w14:paraId="09B9B79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Флюс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Fluss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лат.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fluere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«течь, литься» - Нарыв под надкостницей, вызванный больным зубом и сопровождающийся отеком метал.</w:t>
      </w:r>
    </w:p>
    <w:p w14:paraId="34C43D5F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Шина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Schiene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«рельс, полоса, планка» 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Мед.приспособление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применяющееся для создания неподвижности больной или поврежденной части тела.</w:t>
      </w:r>
    </w:p>
    <w:p w14:paraId="67733D7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Шприц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Spritze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Spritzen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«брызгать» - Цилиндрические инструменты, предназначенные для инъекций, диагностических пункций, отсасывания патологического содержимого из полостей.</w:t>
      </w:r>
    </w:p>
    <w:p w14:paraId="4B0A549A" w14:textId="0C601FDA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Штопфер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Stopfer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Инструмент для уплотнения пломбировочного материала в кариозной полости, представляющий собой металлический стержень с грушевидной головкой, расположенной под тупым углом к нему.</w:t>
      </w:r>
    </w:p>
    <w:p w14:paraId="5EB29B86" w14:textId="77777777" w:rsidR="00223B4F" w:rsidRPr="003B1273" w:rsidRDefault="00223B4F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C654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Породы собак</w:t>
      </w:r>
    </w:p>
    <w:p w14:paraId="01A5F34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Брусбарт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Brust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«грудь»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Bart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«борода» - Порода охотничьих собак, помесь пуделя с легавой, отличающаяся густой бородой из щетинистой шерсти и длинными густыми усами.</w:t>
      </w:r>
    </w:p>
    <w:p w14:paraId="567334F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Дратхаар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Draht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«проволока»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Haar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«волос» - Порода жесткошерстных немецких легавых собак разной масти с недлинной шерстью.</w:t>
      </w:r>
    </w:p>
    <w:p w14:paraId="1CC32AA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Курцхаар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Kurzhaar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kurz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«короткий»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spellEnd"/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«волосы, шерсть» - Порода жесткошерстных немецких легавых собак разной масти с короткой шерстью.</w:t>
      </w:r>
    </w:p>
    <w:p w14:paraId="06489FA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Лангхаар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Langhaar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lang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«короткий»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Наа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</w:t>
      </w:r>
      <w:proofErr w:type="spellEnd"/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«волосы, шерсть» - Порода длинношерстных немецких легавых собак.</w:t>
      </w:r>
    </w:p>
    <w:p w14:paraId="2B210EE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Миттельшнауцер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Mittelschnauzer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mittel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«средний»,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schnauze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«морда» - Порода служебных собак с длинной чёрной шерстью и с мордой, несколько меньшей, чем у ризеншнауцера.</w:t>
      </w:r>
    </w:p>
    <w:p w14:paraId="2E46645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Мопс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Mops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нидерл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Moppen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«скривить рот» &lt; стар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spellStart"/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нидерл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Mopen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ворчать» - Порода короткошерстных комнатно-декоративных собак, напоминающих отдельными чертами бульдога.</w:t>
      </w:r>
    </w:p>
    <w:p w14:paraId="5D84AAC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Пудель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Pudel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диалектного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pudei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«плескаться в воде, шлёпать по воде» - Порода преимущественно декоративных собак.</w:t>
      </w:r>
    </w:p>
    <w:p w14:paraId="4597BB0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Ризеншнауцер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Riesenschnauzer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«собака с большой мордой» - Порода служебных собак с длинной чёрной шерстью и с продолговатой лохматой мордой.</w:t>
      </w:r>
    </w:p>
    <w:p w14:paraId="68EFD51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Такса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Dachshund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Dachs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«барсук»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Hund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«собака» - Порода охотничьих собак разной масти, приземистых, с длинным гибким телом на коротких ногах, хорошо приспособленных для охоты на зверей в норах, а также собака такой породы.</w:t>
      </w:r>
    </w:p>
    <w:p w14:paraId="53CF88E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Шпиц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буквально - острый (из-за острых ушей и заостренной морды) - Группа пород декоративных собак.</w:t>
      </w:r>
    </w:p>
    <w:p w14:paraId="7EF7551B" w14:textId="77777777" w:rsidR="003B1273" w:rsidRDefault="003B1273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8F02B3" w14:textId="77777777" w:rsidR="003B1273" w:rsidRDefault="003B1273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C32DA7" w14:textId="7188EA3C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Финансы Биржа Экономика</w:t>
      </w:r>
    </w:p>
    <w:p w14:paraId="69BB3A8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Бухгалтер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Buchhalter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«держатель книги» - Счетовод, ведущий денежную и коммерческую отчетность.</w:t>
      </w:r>
    </w:p>
    <w:p w14:paraId="4EC2401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Вексель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Wechsel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«перемещение, перевод, мена» - Письменное обязательство в уплате денег определенному лицу в установленный срок.</w:t>
      </w:r>
    </w:p>
    <w:p w14:paraId="5181C81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Крах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Krach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«обвал, крах, шум» - Банкротство, несостоятельность в выполнении долговых обязательств.</w:t>
      </w:r>
    </w:p>
    <w:p w14:paraId="4401E56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Латунь(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Latun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</w:t>
      </w:r>
    </w:p>
    <w:p w14:paraId="17CB11B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Марганец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Margan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</w:t>
      </w:r>
    </w:p>
    <w:p w14:paraId="6472624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Nickel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</w:t>
      </w:r>
    </w:p>
    <w:p w14:paraId="133139B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Рений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Rhein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элемент</w:t>
      </w:r>
    </w:p>
    <w:p w14:paraId="628058A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Флинтглас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Flintglas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оптическое стекло</w:t>
      </w:r>
    </w:p>
    <w:p w14:paraId="70D6E95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Бухгалтер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Buchhalter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человек, ведущий учет и финансовую деятельность предприятия</w:t>
      </w:r>
    </w:p>
    <w:p w14:paraId="7FC1CE0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Вексель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Wechsel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документ, требующий от другого лица уплаты</w:t>
      </w:r>
    </w:p>
    <w:p w14:paraId="7E26C71A" w14:textId="305713C4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суммы</w:t>
      </w:r>
    </w:p>
    <w:p w14:paraId="30B12DC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Гастарбайтер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Gastarbeiter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иностранный наемный рабочий</w:t>
      </w:r>
    </w:p>
    <w:p w14:paraId="0969610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Dekort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скидка с цены товара за платеж</w:t>
      </w:r>
    </w:p>
    <w:p w14:paraId="2ABC286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Маклер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Makler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посредник при заключении сделок</w:t>
      </w:r>
    </w:p>
    <w:p w14:paraId="7637657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Прейслист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Preisliste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справочник цен и товаров</w:t>
      </w:r>
    </w:p>
    <w:p w14:paraId="463D7A1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Стеллаж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Stellage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условная биржевая сделка</w:t>
      </w:r>
    </w:p>
    <w:p w14:paraId="3F81FD8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Штамп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Stampfe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печать с названием учреждения</w:t>
      </w:r>
    </w:p>
    <w:p w14:paraId="78E7115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Крона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Krone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денежная единица ряда стран</w:t>
      </w:r>
    </w:p>
    <w:p w14:paraId="5390D10E" w14:textId="529560DE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0E491" w14:textId="77777777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Строительство</w:t>
      </w:r>
    </w:p>
    <w:p w14:paraId="6130FFF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Панель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Paneel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крупный элемент стены</w:t>
      </w:r>
    </w:p>
    <w:p w14:paraId="221C37F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Фанера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Furnier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тонкий деревянный лист</w:t>
      </w:r>
    </w:p>
    <w:p w14:paraId="2F9AE8E0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Флигель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Flügel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боковая пристройка к дому</w:t>
      </w:r>
    </w:p>
    <w:p w14:paraId="64E4A86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Шпиль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Spill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остроконечное завершение здания</w:t>
      </w:r>
    </w:p>
    <w:p w14:paraId="27224DC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Верстак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Hobelbank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Werkstatt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место работы) - Стол для обработки вручную изделий из металла, дерева и других материалов.</w:t>
      </w:r>
    </w:p>
    <w:p w14:paraId="6A0F967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Клейстер -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Kleister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«клей; клеящее вещество»;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Kleben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«клеить» - Клей из крахмала или муки.</w:t>
      </w:r>
    </w:p>
    <w:p w14:paraId="730C9A7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Цемент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Zement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обобщенное название большой группы минеральных порошкообразных вяжущих материалов; при смешивании с водой твердеет, образуя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камнеобразную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массу.</w:t>
      </w:r>
    </w:p>
    <w:p w14:paraId="458EA06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Цоколь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Zokol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элемент электронной или осветительной лампы, к которому крепится баллон.</w:t>
      </w:r>
    </w:p>
    <w:p w14:paraId="0BAC228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Шифер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Schiefer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«сланец» - Кровельный материал в виде плиток из такого сланца или спрессованного с асбестом другого материала.</w:t>
      </w:r>
    </w:p>
    <w:p w14:paraId="65B554B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Шарнир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Scharnier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подвижное соединение двух деталей, допускающее вращательное движение одной детали относительно другой. (Петли оконные, дверные).</w:t>
      </w:r>
    </w:p>
    <w:p w14:paraId="788072E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Шпатель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Spatel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лопатка для перемешивания и растирания краски, лекарств, для заделки тестообразной массой щелей, углублений.</w:t>
      </w:r>
    </w:p>
    <w:p w14:paraId="248AAE18" w14:textId="77777777" w:rsidR="008D1FAC" w:rsidRPr="003B1273" w:rsidRDefault="008D1FAC" w:rsidP="003B12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C51A7A" w14:textId="4682D74E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 быта Внешность</w:t>
      </w:r>
    </w:p>
    <w:p w14:paraId="0E959F4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Бакенбарды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Backenbart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борода</w:t>
      </w:r>
    </w:p>
    <w:p w14:paraId="1D0B278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Лацкан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Lätzchen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отворот на груди пиджака, пальто</w:t>
      </w:r>
    </w:p>
    <w:p w14:paraId="4FF73DC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Ледерин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ткань, имитирующая кожу</w:t>
      </w:r>
    </w:p>
    <w:p w14:paraId="5B08F04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Муфта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Muffe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принадлежность женского туалета из меха для согревания рук</w:t>
      </w:r>
    </w:p>
    <w:p w14:paraId="00F795F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Перлон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Perlon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ткань из синтетического волокна</w:t>
      </w:r>
    </w:p>
    <w:p w14:paraId="3541C07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Плюш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Plüsch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шёлковая, бумажная ткань</w:t>
      </w:r>
    </w:p>
    <w:p w14:paraId="36822A0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Равентух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Raventuch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толстая льняная ткань</w:t>
      </w:r>
    </w:p>
    <w:p w14:paraId="3A92C00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Ранец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Ranzen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ученическая сумка, которую носят на спине</w:t>
      </w:r>
    </w:p>
    <w:p w14:paraId="2ADE4D6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Рейтузы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Reithosen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узкие брюки, плотно обтягивающие ноги для верховой езды; длинные вязаные панталоны</w:t>
      </w:r>
    </w:p>
    <w:p w14:paraId="59E8881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Флюгер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Flügel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непостоянный человек</w:t>
      </w:r>
    </w:p>
    <w:p w14:paraId="30EDCC3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Шлейф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Schleife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длинный, волочащийся сзади подол платья</w:t>
      </w:r>
    </w:p>
    <w:p w14:paraId="273F001A" w14:textId="42F0AF32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Шлиц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Schlitz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разрез на платье</w:t>
      </w:r>
    </w:p>
    <w:p w14:paraId="36F3B70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Гардина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Gardine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занавеска, закрывающее все окно.</w:t>
      </w:r>
    </w:p>
    <w:p w14:paraId="3EC1F36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Дуршлаг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Durschlang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средство для отцеживания макарон от воды.</w:t>
      </w:r>
    </w:p>
    <w:p w14:paraId="00C189BA" w14:textId="5C230588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Пульт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Pult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устройство, на котором размещены сигнальные индикаторы, контрольно-измерительные приборы и органы управления, с помощью которых оператор воздействует на управляемые объекты.</w:t>
      </w:r>
    </w:p>
    <w:p w14:paraId="1BCD4DB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Рейтузы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Reithosen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длинные женские или детские трикотажные штаны.</w:t>
      </w:r>
    </w:p>
    <w:p w14:paraId="2E2AE7E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Рюкзак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Rucksack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«спинной мешок» - Заплечный вещевой мешок.</w:t>
      </w:r>
    </w:p>
    <w:p w14:paraId="3F0E80E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Фляжка- </w:t>
      </w:r>
      <w:proofErr w:type="spellStart"/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>kleine</w:t>
      </w:r>
      <w:proofErr w:type="spellEnd"/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>Flasche</w:t>
      </w:r>
      <w:proofErr w:type="spellEnd"/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>Fljaschka</w:t>
      </w:r>
      <w:proofErr w:type="spellEnd"/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плоский сосуд, иногда оплетенный или обшитый, приспособлен для ношения на поясе или через плечо.</w:t>
      </w:r>
    </w:p>
    <w:p w14:paraId="2A73540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Футляр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Futteral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коробка, чехол для хранения или предохранения от порчи какого-либо предмета, инструмента, например футляр для очков.</w:t>
      </w:r>
    </w:p>
    <w:p w14:paraId="7E67DE3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Штора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Schtora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Специальная занавеска, закрывающая половину окна.</w:t>
      </w:r>
    </w:p>
    <w:p w14:paraId="71C4BA4C" w14:textId="77777777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Еда</w:t>
      </w:r>
    </w:p>
    <w:p w14:paraId="7467270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Бутерброд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Butterbrot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ломтик хлеба с маслом</w:t>
      </w:r>
    </w:p>
    <w:p w14:paraId="3451A4B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Глазурь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Glasur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слой застывшего прозрачного сахара на фруктах</w:t>
      </w:r>
    </w:p>
    <w:p w14:paraId="3B27F01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Глинтвейн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Glühwein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горячее вино с сахаром и пряностями</w:t>
      </w:r>
    </w:p>
    <w:p w14:paraId="0FBFAE2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Паштет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Pastete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пастообразное кушанье из мясных и рыбных продуктов</w:t>
      </w:r>
    </w:p>
    <w:p w14:paraId="796D774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Шпинат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Spinat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листовой овощ</w:t>
      </w:r>
    </w:p>
    <w:p w14:paraId="7786406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Трюфель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Trüffel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сорт конфет, грибов</w:t>
      </w:r>
    </w:p>
    <w:p w14:paraId="7461864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Кольраби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Kohlrabi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сорт капусты</w:t>
      </w:r>
    </w:p>
    <w:p w14:paraId="73133B8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Фенхель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Fenchel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волошский укроп</w:t>
      </w:r>
    </w:p>
    <w:p w14:paraId="43DFFEE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Фрикаделька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Frikadelle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шарик из рубленого мяса или рыбы, варенный в бульоне</w:t>
      </w:r>
    </w:p>
    <w:p w14:paraId="59985077" w14:textId="46980C05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CB48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Шрифт Типография</w:t>
      </w:r>
    </w:p>
    <w:p w14:paraId="4AE6012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Абзац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Absatz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отступ в начальной строке текста</w:t>
      </w:r>
    </w:p>
    <w:p w14:paraId="18A2CE24" w14:textId="176E6FAB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Аблаут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Ablaut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чередование гласных</w:t>
      </w:r>
    </w:p>
    <w:p w14:paraId="38CAFB4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Лозунг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Losung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призыв</w:t>
      </w:r>
    </w:p>
    <w:p w14:paraId="3A585F7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Шрифт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Schrift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начертание букв</w:t>
      </w:r>
    </w:p>
    <w:p w14:paraId="673DA6B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Абзац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Absatz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«отступ» - Отступ вправо в начале первой строки какого-либо текста.</w:t>
      </w:r>
    </w:p>
    <w:p w14:paraId="4332A50F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Форзац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Vorsatz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двойной лист бумаги, соединяющий книжный блок с переплетом.</w:t>
      </w:r>
    </w:p>
    <w:p w14:paraId="08F308B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Шрифт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Schrift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«надпись, письмо» - 1. Рисунок, начертание букв. 2. Полный комплект типографских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пределенного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рисунка.</w:t>
      </w:r>
    </w:p>
    <w:p w14:paraId="6EA22D45" w14:textId="77777777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</w:t>
      </w:r>
    </w:p>
    <w:p w14:paraId="5EAF934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Вахтёр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Wächter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«Вахтёр, сторож» - дежурный сторож в учреждении.</w:t>
      </w:r>
    </w:p>
    <w:p w14:paraId="10B1AAC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Егерь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Jaeger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«охотник» - 1. Лёгкий пехотинец. 2.Работника лесного хозяйств.</w:t>
      </w:r>
    </w:p>
    <w:p w14:paraId="0AF1D05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Майор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Major – воинское звание или чин.</w:t>
      </w:r>
    </w:p>
    <w:p w14:paraId="79D3567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Маляр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Maler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рабочий, который красит стены, заборы и др.</w:t>
      </w:r>
    </w:p>
    <w:p w14:paraId="3BA9663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Парикмахер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Perückenmacher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«мастер, делающий парики» - Современное название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Friseur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Мастер, занимающийся бритьем, стрижкой, укладкой, завивкой и т.п. волос.</w:t>
      </w:r>
    </w:p>
    <w:p w14:paraId="6CC3AC1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Слесарь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нов.-в.-н.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Schlosser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Рабочий, специалист по выделке ручным способом металлических изделий.</w:t>
      </w:r>
    </w:p>
    <w:p w14:paraId="29ADD33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Фельдшер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Feldscher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аботник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средним мед. образованием.</w:t>
      </w:r>
    </w:p>
    <w:p w14:paraId="0C8C84F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Юрист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Jurist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человек с юридическим образованием, правовед; практический деятель в области права.</w:t>
      </w:r>
    </w:p>
    <w:p w14:paraId="05D633CE" w14:textId="77777777" w:rsidR="0033154B" w:rsidRPr="003B1273" w:rsidRDefault="0033154B" w:rsidP="003B12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</w:t>
      </w:r>
    </w:p>
    <w:p w14:paraId="058E162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Аншлаг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Anschlag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Объявление у кассы театра, цирка, кинотеатра и т. п. о том, что все билеты проданы.</w:t>
      </w:r>
    </w:p>
    <w:p w14:paraId="36F5292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Арфа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Harfe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многострунный щипковой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известный с глубокой древности.</w:t>
      </w:r>
    </w:p>
    <w:p w14:paraId="76391D4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Балетмейстер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Ballettmeister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автор и постановщик балетов, танцев, хореографических номеров, танцевальных сцен.</w:t>
      </w:r>
    </w:p>
    <w:p w14:paraId="082511A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Гастроли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Gastrolle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Gastspiel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Выступления, спектакли приезжего артиста или театральной труппы.</w:t>
      </w:r>
    </w:p>
    <w:p w14:paraId="1122D3A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Horn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медный сигнальный духовой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1EE9B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Камертон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Kammerton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изогнутый посередине и прикрепленный на изгибе к ножке металлический стержень, концы которого свободно колеблются; при ударе издает точно настроенный звук и служит эталоном высоты 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настройки звука.</w:t>
      </w:r>
    </w:p>
    <w:p w14:paraId="3CF9CE5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Капельмейстер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Kappelmeister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руководитель вокальной или инструментальной капеллы, позднее – театрального, военного, симфонического оркестра.</w:t>
      </w:r>
    </w:p>
    <w:p w14:paraId="566E329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Клавиатура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Klaviatur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совокупность клавишей или кнопок, расположенных в определенном порядке.</w:t>
      </w:r>
    </w:p>
    <w:p w14:paraId="5C98395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Лейтмотив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Leitmotiv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едущий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 </w:t>
      </w: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муз. тема, повторяющаяся на протяжении всего музыкального произведения и служащая обычно характеристикой какого – либо действующего лица, выражением какой – либо идеи, явления, отражаемых муз. произведением.</w:t>
      </w:r>
    </w:p>
    <w:p w14:paraId="56DD11C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Мольберт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Mallbrett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подставка, на которой помещается холст, для работы художника.</w:t>
      </w:r>
    </w:p>
    <w:p w14:paraId="79FEEDB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Tanze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движение, которое делают под музыку.</w:t>
      </w:r>
    </w:p>
    <w:p w14:paraId="43F2155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Фокус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Hokuspokus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это оптическая система» – Две основные точки оптической системы, характеризующиеся тем, что если в одной из них помещен малый источник света, то из системы выходит параллельный пучок лучей, и наоборот, если на систему падает параллельный пучок света, то он сходится в одной из этих точек.</w:t>
      </w:r>
    </w:p>
    <w:p w14:paraId="392A7E1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Фортепиано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Fortepiano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&lt;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«громко» +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piano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«тихо» - струнный ударно-клавиатурный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нструмент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E34AC2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Шлягер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Schlagen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модная эстрадная песня, популярная мелодия.</w:t>
      </w:r>
    </w:p>
    <w:p w14:paraId="35BDF01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Музыка, отдых, спорт</w:t>
      </w:r>
    </w:p>
    <w:p w14:paraId="52AFC57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Альпеншток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Alpenstock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длинная палка с заостренным железным наконечником</w:t>
      </w:r>
    </w:p>
    <w:p w14:paraId="5F3F106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Вальс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Walzer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танец</w:t>
      </w:r>
    </w:p>
    <w:p w14:paraId="7F2B6F0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Кегли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Kegel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игра, сбивание шаром фигур, расставленных в известном порядке</w:t>
      </w:r>
    </w:p>
    <w:p w14:paraId="22C0BDA3" w14:textId="33878043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Курорт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Kurort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местность, обладающая природными лечебными </w:t>
      </w:r>
    </w:p>
    <w:p w14:paraId="5737EA8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Плацкарта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Platzkarte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ж/д квитанция для определенного места в вагоне</w:t>
      </w:r>
    </w:p>
    <w:p w14:paraId="172C645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Пупсик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Puppe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куколка (детская игрушка)</w:t>
      </w:r>
    </w:p>
    <w:p w14:paraId="1D11C1F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Рейс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Reise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путешествие, маршрут корабля, парохода, лодки в один конец</w:t>
      </w:r>
    </w:p>
    <w:p w14:paraId="44D6AAD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Субкультура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Subkultur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культура малых групп</w:t>
      </w:r>
    </w:p>
    <w:p w14:paraId="7A6422E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Танцкласс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Tanzklasse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школа танцев, урок танцев</w:t>
      </w:r>
    </w:p>
    <w:p w14:paraId="6E9B4E2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Труппа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Truppe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коллектив артистов, работающих в театре или цирке</w:t>
      </w:r>
    </w:p>
    <w:p w14:paraId="5713345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Туш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Tusche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краткое музыкальное приветствие в честь лица, события</w:t>
      </w:r>
    </w:p>
    <w:p w14:paraId="16CB002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Унтертоны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Untertöne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добавочный ряд тонов, звучащих одновременно, но ниже основного тона</w:t>
      </w:r>
    </w:p>
    <w:p w14:paraId="04D10A1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Триоль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Triole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ритмическая музыкальная фигура</w:t>
      </w:r>
    </w:p>
    <w:p w14:paraId="627D0A3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музыкальное слоговое обозначение Фа-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Диес</w:t>
      </w:r>
      <w:proofErr w:type="spellEnd"/>
    </w:p>
    <w:p w14:paraId="71FDD57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Фисгармония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Fisharmonium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клавишный инструмент, напоминающий орган по звучанию</w:t>
      </w:r>
    </w:p>
    <w:p w14:paraId="31F32F3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Руммельплац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Rummelplatz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ярмарочная площадь для гуляний и развлечений</w:t>
      </w:r>
    </w:p>
    <w:p w14:paraId="0A666766" w14:textId="55769D86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Фокус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Hokus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Pokus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трюк, ловкий прием</w:t>
      </w:r>
    </w:p>
    <w:p w14:paraId="15995A3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Хакер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Hacker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компьютерный жулик</w:t>
      </w:r>
    </w:p>
    <w:p w14:paraId="3725F51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Фуга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Fuge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многоголосье</w:t>
      </w:r>
    </w:p>
    <w:p w14:paraId="46389E1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Цитра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Zither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музыкальный инструмент с металлическими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стуяами</w:t>
      </w:r>
      <w:proofErr w:type="spellEnd"/>
    </w:p>
    <w:p w14:paraId="0516BD2B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Шайба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Scheibe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резиновый диск для игры в хоккей</w:t>
      </w:r>
    </w:p>
    <w:p w14:paraId="5463CD0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Штанга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Stange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спортивный снаряд в тяжелой атлетике</w:t>
      </w:r>
    </w:p>
    <w:p w14:paraId="13BE289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Шлягер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Schlager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популярная эстрадная песня</w:t>
      </w:r>
    </w:p>
    <w:p w14:paraId="0127090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Юмореска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Humoreske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небольшое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роизведение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проникнутое юмором</w:t>
      </w:r>
    </w:p>
    <w:p w14:paraId="51926740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Миттельшпиль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das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Mittelspiel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середина игры в шахматы</w:t>
      </w:r>
    </w:p>
    <w:p w14:paraId="418280E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Цугцванг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Zugzwang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положение, когда необходимость сделать ход ведет к невыгодным последствиям</w:t>
      </w:r>
    </w:p>
    <w:p w14:paraId="52AC59D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Фехтовать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Fechten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единоборство с помощью какого-либо вида холодного оружия.</w:t>
      </w:r>
    </w:p>
    <w:p w14:paraId="53A7CA0D" w14:textId="77777777" w:rsidR="003A002F" w:rsidRPr="003B1273" w:rsidRDefault="003A002F" w:rsidP="003B1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E34530" w14:textId="2ADBF73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Техника, инструменты</w:t>
      </w:r>
    </w:p>
    <w:p w14:paraId="61E36828" w14:textId="66FF431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Дюбель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Dübel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гвоздь, шип</w:t>
      </w:r>
    </w:p>
    <w:p w14:paraId="0FA149B9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Клапан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Klappe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устройство в машине для перекрывания отверстий Клемма |(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Klemme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зажим для закрепления электропроводов</w:t>
      </w:r>
    </w:p>
    <w:p w14:paraId="3995E6D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Кран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Kran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подъемно-транспортная машина</w:t>
      </w:r>
    </w:p>
    <w:p w14:paraId="46C4CB00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Кронштейн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Kragstein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опора для вала, в виде угольника, прикрепляемого к стене</w:t>
      </w:r>
    </w:p>
    <w:p w14:paraId="23EF3E9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Линза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Linse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прозрачное оптическое стекло</w:t>
      </w:r>
    </w:p>
    <w:p w14:paraId="33710FE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Рашпиль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Raspel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напильник с крупной насечкой</w:t>
      </w:r>
    </w:p>
    <w:p w14:paraId="40105F0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Турбина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Turbine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двигатель вращательного движения</w:t>
      </w:r>
    </w:p>
    <w:p w14:paraId="4F1A1C9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Шайба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Scheibe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закладываемая под гайку деталь в виде кольца</w:t>
      </w:r>
    </w:p>
    <w:p w14:paraId="37C74AD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Швеллер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Schweller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прокатная стальная балка</w:t>
      </w:r>
    </w:p>
    <w:p w14:paraId="738EAAE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Шина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Schiene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обруч, надеваемый на обод колеса;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риспособление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Шпатель 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Spatel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лопатка</w:t>
      </w:r>
    </w:p>
    <w:p w14:paraId="588C748F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Шпонка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Span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)-деталь между валом и зубчатыми колесами</w:t>
      </w:r>
    </w:p>
    <w:p w14:paraId="1F607981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Шприц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Spritze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прибор для введения лекарства под кожу, в мышцы</w:t>
      </w:r>
    </w:p>
    <w:p w14:paraId="5321FE63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Штопор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Stopper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винтовой стержень для откупоривания бутылок</w:t>
      </w:r>
    </w:p>
    <w:p w14:paraId="5A290277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Штуцер 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Stutzer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короткий отрезок трубы, имеющий на концах резьбу</w:t>
      </w:r>
    </w:p>
    <w:p w14:paraId="14A4892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Муфта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Muffe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устройство для соединения двух валов</w:t>
      </w:r>
    </w:p>
    <w:p w14:paraId="079ECAF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Шланг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Schlange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труба из водонепроницаемой ткани</w:t>
      </w:r>
    </w:p>
    <w:p w14:paraId="2E5DC1FB" w14:textId="77777777" w:rsidR="003A002F" w:rsidRPr="003B1273" w:rsidRDefault="003A002F" w:rsidP="003B12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C1C00C" w14:textId="5EF55795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Современные выражения</w:t>
      </w:r>
    </w:p>
    <w:p w14:paraId="3DF164A0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Банкрот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Bankrot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несостоятельный должник; потерпевший крах, оказавшийся в чем-либо несостоятельным.</w:t>
      </w:r>
    </w:p>
    <w:p w14:paraId="70AE26EA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Блицтурнир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Blitzturnir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соревнование, проводимое в укороченное время, по сравнению с обычным.</w:t>
      </w:r>
    </w:p>
    <w:p w14:paraId="7E827E5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Бормашина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Bormaschine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зубоврачебный аппарат, применяемый в зубоврачебной практике для приведения во вращательное движение бора.</w:t>
      </w:r>
    </w:p>
    <w:p w14:paraId="6F359895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Бутерброд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Butterbrot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Закуска, представляющая собой ломтик хлеба, как правило, смазанный маслом, на который уложен сыр, колбаса или другие продукты.</w:t>
      </w:r>
    </w:p>
    <w:p w14:paraId="7F406FC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Гастарбайтер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Gastarbeiter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Наёмный рабочий, проживающий и занимающийся определённой трудовой деятельностью вне своей страны.</w:t>
      </w:r>
    </w:p>
    <w:p w14:paraId="660DD0EE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Фондрайзинг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Fondreising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привлечение ресурсов для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некомерчиских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проектов.</w:t>
      </w:r>
    </w:p>
    <w:p w14:paraId="3B1522FD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Циферблат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Ziferblatt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Пластинка с делениями, по которой перемещаются стрелки, показывающие значение измеряемой величины.</w:t>
      </w:r>
    </w:p>
    <w:p w14:paraId="34EC064C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Циркуляр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Zirkular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Письмо, направляемое одним автором группе адресатов.</w:t>
      </w:r>
    </w:p>
    <w:p w14:paraId="5DBA68E6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Шницель -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Schnitzel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Большая рубленая котлета.</w:t>
      </w:r>
    </w:p>
    <w:p w14:paraId="535730D8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Шпинат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Spinat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 однолетних или двухлетних растений семейства маревых.</w:t>
      </w:r>
    </w:p>
    <w:p w14:paraId="52F9C0E2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Шрам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Schramme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 на коже, который остается после ранения, ожогов и др.</w:t>
      </w:r>
    </w:p>
    <w:p w14:paraId="526985F4" w14:textId="77777777" w:rsidR="0033154B" w:rsidRPr="003B1273" w:rsidRDefault="0033154B" w:rsidP="003B12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Штрихкод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Strichcoode</w:t>
      </w:r>
      <w:proofErr w:type="spellEnd"/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</w:t>
      </w: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короткая черта, линия (-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которая (-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штрихует (- ют) код.</w:t>
      </w:r>
    </w:p>
    <w:p w14:paraId="3544B20A" w14:textId="77777777" w:rsidR="0033154B" w:rsidRPr="003B1273" w:rsidRDefault="0033154B" w:rsidP="003B1273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253E84" w14:textId="7A309DEB" w:rsidR="0033154B" w:rsidRPr="003B1273" w:rsidRDefault="009854A9" w:rsidP="003B1273">
      <w:pPr>
        <w:pStyle w:val="a4"/>
        <w:shd w:val="clear" w:color="auto" w:fill="FFFFFF"/>
        <w:spacing w:before="120" w:beforeAutospacing="0" w:after="0" w:afterAutospacing="0"/>
        <w:rPr>
          <w:b/>
          <w:bCs/>
          <w:color w:val="202122"/>
          <w:sz w:val="28"/>
          <w:szCs w:val="28"/>
        </w:rPr>
      </w:pPr>
      <w:r w:rsidRPr="003B1273">
        <w:rPr>
          <w:b/>
          <w:bCs/>
          <w:color w:val="202122"/>
          <w:sz w:val="28"/>
          <w:szCs w:val="28"/>
        </w:rPr>
        <w:t>Слова созвучные с немецкими словами.</w:t>
      </w:r>
    </w:p>
    <w:p w14:paraId="5973893E" w14:textId="77777777" w:rsidR="00654730" w:rsidRPr="00654730" w:rsidRDefault="00654730" w:rsidP="003B127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Ложные друзья переводчика </w:t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Falsche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Freunde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это слова, которые в двух или нескольких языках звучат или даже пишутся одинаково или очень похоже, что может привести к путанице и непониманию. В данной статье мы рассмотрим самые популярные немецкие слова, с которыми у вас могут возникнуть трудности при переводе. А о других немецких словах, которые не имеют аналога в русском языке, смотрите видео на нашем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YouTube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-канале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Deutsch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Online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14:paraId="406503BD" w14:textId="2B68A85D" w:rsidR="00654730" w:rsidRPr="00654730" w:rsidRDefault="00654730" w:rsidP="00C72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Start w:id="0" w:name="_Hlk95042408"/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Zentner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 немецком и русском языках отличается мера веса "центнер". В немецком это масса, равная 50 кг, в русском — 100 кг.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Glas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стакан, рюмка или просто стекло, а не “глаз” —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das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Auge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Dom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означает в немецком языке собор, а не “дом” -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das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Haus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Krawatte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галстук, а не “кровать” —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das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Bett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reklamieren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предъявлять претензии, жалобы, а не “рекламировать” —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werben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das</w:t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Wetter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погода, а не “ветер” — 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der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Wind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die</w:t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de-DE" w:eastAsia="ru-RU"/>
        </w:rPr>
        <w:t>Angel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удочка, 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a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"ангел" — 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der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val="de-DE" w:eastAsia="ru-RU"/>
        </w:rPr>
        <w:t>Engel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die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Dose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банка, штепсельная розетка, а не "доза" —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Dosis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der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Führer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 только "должность" Гитлера, но также вождь, командир, машинист, вагоновожатый, капитан спортивной команды.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bookmarkEnd w:id="0"/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das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Glück</w:t>
      </w:r>
      <w:proofErr w:type="spellEnd"/>
      <w:r w:rsidRPr="006547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счастье, благополучие, удача, успех, а не "глюк" в значении "галлюцинация" —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Halluzination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Wahnvorstellung</w:t>
      </w:r>
      <w:proofErr w:type="spellEnd"/>
      <w:r w:rsidRPr="006547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06DF96C" w14:textId="661B8EE0" w:rsidR="00654730" w:rsidRPr="003B1273" w:rsidRDefault="00654730" w:rsidP="00C728A6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3B1273">
        <w:rPr>
          <w:rStyle w:val="a5"/>
          <w:color w:val="333333"/>
          <w:sz w:val="28"/>
          <w:szCs w:val="28"/>
        </w:rPr>
        <w:lastRenderedPageBreak/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Tank</w:t>
      </w:r>
      <w:proofErr w:type="spellEnd"/>
      <w:r w:rsidRPr="003B1273">
        <w:rPr>
          <w:color w:val="333333"/>
          <w:sz w:val="28"/>
          <w:szCs w:val="28"/>
        </w:rPr>
        <w:t xml:space="preserve"> — это вовсе и не "танк", а всего лишь "бак" или "цистерна, “танк” по-немецки -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Panzer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Panzer</w:t>
      </w:r>
      <w:proofErr w:type="spellEnd"/>
      <w:r w:rsidRPr="003B1273">
        <w:rPr>
          <w:color w:val="333333"/>
          <w:sz w:val="28"/>
          <w:szCs w:val="28"/>
        </w:rPr>
        <w:t> - не только “панцирь”, а также танк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das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Magazin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 xml:space="preserve">— "журнал", а не магазин - </w:t>
      </w:r>
      <w:proofErr w:type="spellStart"/>
      <w:r w:rsidRPr="003B1273">
        <w:rPr>
          <w:color w:val="333333"/>
          <w:sz w:val="28"/>
          <w:szCs w:val="28"/>
        </w:rPr>
        <w:t>das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Geschäft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Keks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>— когда немецкий ребенок попросит у мамы "</w:t>
      </w:r>
      <w:proofErr w:type="spellStart"/>
      <w:r w:rsidRPr="003B1273">
        <w:rPr>
          <w:color w:val="333333"/>
          <w:sz w:val="28"/>
          <w:szCs w:val="28"/>
        </w:rPr>
        <w:t>einen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Keks</w:t>
      </w:r>
      <w:proofErr w:type="spellEnd"/>
      <w:r w:rsidRPr="003B1273">
        <w:rPr>
          <w:color w:val="333333"/>
          <w:sz w:val="28"/>
          <w:szCs w:val="28"/>
        </w:rPr>
        <w:t xml:space="preserve">", он получит </w:t>
      </w:r>
      <w:proofErr w:type="spellStart"/>
      <w:r w:rsidRPr="003B1273">
        <w:rPr>
          <w:color w:val="333333"/>
          <w:sz w:val="28"/>
          <w:szCs w:val="28"/>
        </w:rPr>
        <w:t>печенюшку</w:t>
      </w:r>
      <w:proofErr w:type="spellEnd"/>
      <w:r w:rsidRPr="003B1273">
        <w:rPr>
          <w:color w:val="333333"/>
          <w:sz w:val="28"/>
          <w:szCs w:val="28"/>
        </w:rPr>
        <w:t xml:space="preserve">. “Кекс” по-немецки -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Rührkuchen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r w:rsidRPr="003B1273">
        <w:rPr>
          <w:rStyle w:val="a5"/>
          <w:color w:val="333333"/>
          <w:sz w:val="28"/>
          <w:szCs w:val="28"/>
          <w:lang w:val="de-DE"/>
        </w:rPr>
        <w:t>die</w:t>
      </w:r>
      <w:r w:rsidRPr="00C728A6">
        <w:rPr>
          <w:rStyle w:val="a5"/>
          <w:color w:val="333333"/>
          <w:sz w:val="28"/>
          <w:szCs w:val="28"/>
        </w:rPr>
        <w:t xml:space="preserve"> </w:t>
      </w:r>
      <w:r w:rsidRPr="003B1273">
        <w:rPr>
          <w:rStyle w:val="a5"/>
          <w:color w:val="333333"/>
          <w:sz w:val="28"/>
          <w:szCs w:val="28"/>
          <w:lang w:val="de-DE"/>
        </w:rPr>
        <w:t>Familie </w:t>
      </w:r>
      <w:r w:rsidRPr="00C728A6">
        <w:rPr>
          <w:color w:val="333333"/>
          <w:sz w:val="28"/>
          <w:szCs w:val="28"/>
        </w:rPr>
        <w:t xml:space="preserve">— </w:t>
      </w:r>
      <w:r w:rsidRPr="003B1273">
        <w:rPr>
          <w:color w:val="333333"/>
          <w:sz w:val="28"/>
          <w:szCs w:val="28"/>
        </w:rPr>
        <w:t>семья</w:t>
      </w:r>
      <w:r w:rsidRPr="00C728A6">
        <w:rPr>
          <w:color w:val="333333"/>
          <w:sz w:val="28"/>
          <w:szCs w:val="28"/>
        </w:rPr>
        <w:t xml:space="preserve">, </w:t>
      </w:r>
      <w:r w:rsidRPr="003B1273">
        <w:rPr>
          <w:color w:val="333333"/>
          <w:sz w:val="28"/>
          <w:szCs w:val="28"/>
        </w:rPr>
        <w:t>а</w:t>
      </w:r>
      <w:r w:rsidRPr="00C728A6">
        <w:rPr>
          <w:color w:val="333333"/>
          <w:sz w:val="28"/>
          <w:szCs w:val="28"/>
        </w:rPr>
        <w:t xml:space="preserve"> </w:t>
      </w:r>
      <w:r w:rsidRPr="003B1273">
        <w:rPr>
          <w:color w:val="333333"/>
          <w:sz w:val="28"/>
          <w:szCs w:val="28"/>
        </w:rPr>
        <w:t>не</w:t>
      </w:r>
      <w:r w:rsidRPr="00C728A6">
        <w:rPr>
          <w:color w:val="333333"/>
          <w:sz w:val="28"/>
          <w:szCs w:val="28"/>
        </w:rPr>
        <w:t xml:space="preserve"> "</w:t>
      </w:r>
      <w:r w:rsidRPr="003B1273">
        <w:rPr>
          <w:color w:val="333333"/>
          <w:sz w:val="28"/>
          <w:szCs w:val="28"/>
        </w:rPr>
        <w:t>фамилия</w:t>
      </w:r>
      <w:r w:rsidRPr="00C728A6">
        <w:rPr>
          <w:color w:val="333333"/>
          <w:sz w:val="28"/>
          <w:szCs w:val="28"/>
        </w:rPr>
        <w:t xml:space="preserve">" - </w:t>
      </w:r>
      <w:r w:rsidRPr="003B1273">
        <w:rPr>
          <w:color w:val="333333"/>
          <w:sz w:val="28"/>
          <w:szCs w:val="28"/>
          <w:lang w:val="de-DE"/>
        </w:rPr>
        <w:t>der</w:t>
      </w:r>
      <w:r w:rsidRPr="00C728A6">
        <w:rPr>
          <w:color w:val="333333"/>
          <w:sz w:val="28"/>
          <w:szCs w:val="28"/>
        </w:rPr>
        <w:t xml:space="preserve"> </w:t>
      </w:r>
      <w:r w:rsidRPr="003B1273">
        <w:rPr>
          <w:color w:val="333333"/>
          <w:sz w:val="28"/>
          <w:szCs w:val="28"/>
          <w:lang w:val="de-DE"/>
        </w:rPr>
        <w:t>Nachname</w:t>
      </w:r>
      <w:r w:rsidRPr="00C728A6">
        <w:rPr>
          <w:color w:val="333333"/>
          <w:sz w:val="28"/>
          <w:szCs w:val="28"/>
        </w:rPr>
        <w:t>.</w:t>
      </w:r>
      <w:r w:rsidRPr="00C728A6">
        <w:rPr>
          <w:color w:val="333333"/>
          <w:sz w:val="28"/>
          <w:szCs w:val="28"/>
        </w:rPr>
        <w:br/>
      </w:r>
      <w:r w:rsidRPr="003B1273">
        <w:rPr>
          <w:rStyle w:val="a5"/>
          <w:color w:val="333333"/>
          <w:sz w:val="28"/>
          <w:szCs w:val="28"/>
          <w:lang w:val="de-DE"/>
        </w:rPr>
        <w:t>das</w:t>
      </w:r>
      <w:r w:rsidRPr="00C728A6">
        <w:rPr>
          <w:rStyle w:val="a5"/>
          <w:color w:val="333333"/>
          <w:sz w:val="28"/>
          <w:szCs w:val="28"/>
        </w:rPr>
        <w:t xml:space="preserve"> </w:t>
      </w:r>
      <w:r w:rsidRPr="003B1273">
        <w:rPr>
          <w:rStyle w:val="a5"/>
          <w:color w:val="333333"/>
          <w:sz w:val="28"/>
          <w:szCs w:val="28"/>
          <w:lang w:val="de-DE"/>
        </w:rPr>
        <w:t>Spiel </w:t>
      </w:r>
      <w:r w:rsidRPr="00C728A6">
        <w:rPr>
          <w:color w:val="333333"/>
          <w:sz w:val="28"/>
          <w:szCs w:val="28"/>
        </w:rPr>
        <w:t xml:space="preserve">— </w:t>
      </w:r>
      <w:r w:rsidRPr="003B1273">
        <w:rPr>
          <w:color w:val="333333"/>
          <w:sz w:val="28"/>
          <w:szCs w:val="28"/>
        </w:rPr>
        <w:t>игра</w:t>
      </w:r>
      <w:r w:rsidRPr="00C728A6">
        <w:rPr>
          <w:color w:val="333333"/>
          <w:sz w:val="28"/>
          <w:szCs w:val="28"/>
        </w:rPr>
        <w:t xml:space="preserve">, </w:t>
      </w:r>
      <w:r w:rsidRPr="003B1273">
        <w:rPr>
          <w:color w:val="333333"/>
          <w:sz w:val="28"/>
          <w:szCs w:val="28"/>
        </w:rPr>
        <w:t>а</w:t>
      </w:r>
      <w:r w:rsidRPr="00C728A6">
        <w:rPr>
          <w:color w:val="333333"/>
          <w:sz w:val="28"/>
          <w:szCs w:val="28"/>
        </w:rPr>
        <w:t xml:space="preserve"> </w:t>
      </w:r>
      <w:r w:rsidRPr="003B1273">
        <w:rPr>
          <w:color w:val="333333"/>
          <w:sz w:val="28"/>
          <w:szCs w:val="28"/>
        </w:rPr>
        <w:t>не</w:t>
      </w:r>
      <w:r w:rsidRPr="00C728A6">
        <w:rPr>
          <w:color w:val="333333"/>
          <w:sz w:val="28"/>
          <w:szCs w:val="28"/>
        </w:rPr>
        <w:t xml:space="preserve"> "</w:t>
      </w:r>
      <w:r w:rsidRPr="003B1273">
        <w:rPr>
          <w:color w:val="333333"/>
          <w:sz w:val="28"/>
          <w:szCs w:val="28"/>
        </w:rPr>
        <w:t>шпиль</w:t>
      </w:r>
      <w:r w:rsidRPr="00C728A6">
        <w:rPr>
          <w:color w:val="333333"/>
          <w:sz w:val="28"/>
          <w:szCs w:val="28"/>
        </w:rPr>
        <w:t xml:space="preserve">" - </w:t>
      </w:r>
      <w:r w:rsidRPr="003B1273">
        <w:rPr>
          <w:color w:val="333333"/>
          <w:sz w:val="28"/>
          <w:szCs w:val="28"/>
          <w:lang w:val="de-DE"/>
        </w:rPr>
        <w:t>die</w:t>
      </w:r>
      <w:r w:rsidRPr="00C728A6">
        <w:rPr>
          <w:color w:val="333333"/>
          <w:sz w:val="28"/>
          <w:szCs w:val="28"/>
        </w:rPr>
        <w:t xml:space="preserve"> </w:t>
      </w:r>
      <w:r w:rsidRPr="003B1273">
        <w:rPr>
          <w:color w:val="333333"/>
          <w:sz w:val="28"/>
          <w:szCs w:val="28"/>
          <w:lang w:val="de-DE"/>
        </w:rPr>
        <w:t>Spitze</w:t>
      </w:r>
      <w:r w:rsidRPr="00C728A6">
        <w:rPr>
          <w:color w:val="333333"/>
          <w:sz w:val="28"/>
          <w:szCs w:val="28"/>
        </w:rPr>
        <w:t>.</w:t>
      </w:r>
      <w:r w:rsidRPr="00C728A6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Termin</w:t>
      </w:r>
      <w:proofErr w:type="spellEnd"/>
      <w:r w:rsidRPr="003B1273">
        <w:rPr>
          <w:color w:val="333333"/>
          <w:sz w:val="28"/>
          <w:szCs w:val="28"/>
        </w:rPr>
        <w:t xml:space="preserve"> — назначенный час, время (деловой) встречи, либо встреча как таковая, а не "термин" —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Fachbegriff</w:t>
      </w:r>
      <w:proofErr w:type="spellEnd"/>
      <w:r w:rsidRPr="003B1273">
        <w:rPr>
          <w:color w:val="333333"/>
          <w:sz w:val="28"/>
          <w:szCs w:val="28"/>
        </w:rPr>
        <w:t xml:space="preserve">. Кстати, </w:t>
      </w:r>
      <w:proofErr w:type="spellStart"/>
      <w:r w:rsidRPr="003B1273">
        <w:rPr>
          <w:color w:val="333333"/>
          <w:sz w:val="28"/>
          <w:szCs w:val="28"/>
        </w:rPr>
        <w:t>Termin</w:t>
      </w:r>
      <w:proofErr w:type="spellEnd"/>
      <w:r w:rsidRPr="003B1273">
        <w:rPr>
          <w:color w:val="333333"/>
          <w:sz w:val="28"/>
          <w:szCs w:val="28"/>
        </w:rPr>
        <w:t xml:space="preserve"> - очень важное понятие для </w:t>
      </w:r>
      <w:hyperlink r:id="rId80" w:history="1">
        <w:r w:rsidRPr="003B1273">
          <w:rPr>
            <w:rStyle w:val="a3"/>
            <w:color w:val="auto"/>
            <w:sz w:val="28"/>
            <w:szCs w:val="28"/>
            <w:u w:val="none"/>
          </w:rPr>
          <w:t>немецкого менталитета</w:t>
        </w:r>
      </w:hyperlink>
      <w:r w:rsidRPr="003B1273">
        <w:rPr>
          <w:color w:val="333333"/>
          <w:sz w:val="28"/>
          <w:szCs w:val="28"/>
        </w:rPr>
        <w:t>, об этом и многом другом читайте в нашей отдельной статье.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das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Volk</w:t>
      </w:r>
      <w:proofErr w:type="spellEnd"/>
      <w:r w:rsidRPr="003B1273">
        <w:rPr>
          <w:color w:val="333333"/>
          <w:sz w:val="28"/>
          <w:szCs w:val="28"/>
        </w:rPr>
        <w:t xml:space="preserve"> — народ, нация, население, люди, а не "волк" -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Wolf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Abiturient</w:t>
      </w:r>
      <w:proofErr w:type="spellEnd"/>
      <w:r w:rsidRPr="003B1273">
        <w:rPr>
          <w:color w:val="333333"/>
          <w:sz w:val="28"/>
          <w:szCs w:val="28"/>
        </w:rPr>
        <w:t> - выпускник гимназии, а не "человек, который готовится к поступлению в университет".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>/</w:t>
      </w:r>
      <w:proofErr w:type="spellStart"/>
      <w:r w:rsidRPr="003B1273">
        <w:rPr>
          <w:rStyle w:val="a5"/>
          <w:color w:val="333333"/>
          <w:sz w:val="28"/>
          <w:szCs w:val="28"/>
        </w:rPr>
        <w:t>das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Blank</w:t>
      </w:r>
      <w:proofErr w:type="spellEnd"/>
      <w:r w:rsidRPr="003B1273">
        <w:rPr>
          <w:color w:val="333333"/>
          <w:sz w:val="28"/>
          <w:szCs w:val="28"/>
        </w:rPr>
        <w:t xml:space="preserve"> - пробел, символ пробела или </w:t>
      </w:r>
      <w:proofErr w:type="spellStart"/>
      <w:r w:rsidRPr="003B1273">
        <w:rPr>
          <w:color w:val="333333"/>
          <w:sz w:val="28"/>
          <w:szCs w:val="28"/>
        </w:rPr>
        <w:t>blank</w:t>
      </w:r>
      <w:proofErr w:type="spellEnd"/>
      <w:r w:rsidRPr="003B1273">
        <w:rPr>
          <w:color w:val="333333"/>
          <w:sz w:val="28"/>
          <w:szCs w:val="28"/>
        </w:rPr>
        <w:t xml:space="preserve"> - блестящий, голый, но никак не "документ, который нужно заполнить" - </w:t>
      </w:r>
      <w:proofErr w:type="spellStart"/>
      <w:r w:rsidRPr="003B1273">
        <w:rPr>
          <w:color w:val="333333"/>
          <w:sz w:val="28"/>
          <w:szCs w:val="28"/>
        </w:rPr>
        <w:t>das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Formular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die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Buße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 xml:space="preserve">- покаяние, исповедь, а не "бусы" - </w:t>
      </w:r>
      <w:proofErr w:type="spellStart"/>
      <w:r w:rsidRPr="003B1273">
        <w:rPr>
          <w:color w:val="333333"/>
          <w:sz w:val="28"/>
          <w:szCs w:val="28"/>
        </w:rPr>
        <w:t>die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Halskette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Da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 xml:space="preserve">- здесь, тут, а не наше согласие, которое мы выражаем, используя русское слово “да” - </w:t>
      </w:r>
      <w:proofErr w:type="spellStart"/>
      <w:r w:rsidRPr="003B1273">
        <w:rPr>
          <w:color w:val="333333"/>
          <w:sz w:val="28"/>
          <w:szCs w:val="28"/>
        </w:rPr>
        <w:t>Ja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das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Institut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-</w:t>
      </w:r>
      <w:r w:rsidRPr="003B1273">
        <w:rPr>
          <w:color w:val="333333"/>
          <w:sz w:val="28"/>
          <w:szCs w:val="28"/>
        </w:rPr>
        <w:t xml:space="preserve"> научно-исследовательский институт, а не "высшее учебное заведение", в которое может поступить каждый - </w:t>
      </w:r>
      <w:proofErr w:type="spellStart"/>
      <w:r w:rsidRPr="003B1273">
        <w:rPr>
          <w:color w:val="333333"/>
          <w:sz w:val="28"/>
          <w:szCs w:val="28"/>
        </w:rPr>
        <w:t>die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Fachhochschule</w:t>
      </w:r>
      <w:proofErr w:type="spellEnd"/>
      <w:r w:rsidRPr="003B1273">
        <w:rPr>
          <w:color w:val="333333"/>
          <w:sz w:val="28"/>
          <w:szCs w:val="28"/>
        </w:rPr>
        <w:t>/</w:t>
      </w:r>
      <w:proofErr w:type="spellStart"/>
      <w:r w:rsidRPr="003B1273">
        <w:rPr>
          <w:color w:val="333333"/>
          <w:sz w:val="28"/>
          <w:szCs w:val="28"/>
        </w:rPr>
        <w:t>die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Hochschule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Pol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 xml:space="preserve">- полюс или же ворс у ковра, бархатного материала, а не “пол” -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Boden</w:t>
      </w:r>
      <w:proofErr w:type="spellEnd"/>
      <w:r w:rsidRPr="003B1273">
        <w:rPr>
          <w:color w:val="333333"/>
          <w:sz w:val="28"/>
          <w:szCs w:val="28"/>
        </w:rPr>
        <w:t xml:space="preserve">, “пол м/ж” - </w:t>
      </w:r>
      <w:proofErr w:type="spellStart"/>
      <w:r w:rsidRPr="003B1273">
        <w:rPr>
          <w:color w:val="333333"/>
          <w:sz w:val="28"/>
          <w:szCs w:val="28"/>
        </w:rPr>
        <w:t>das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Geschlecht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das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Stück</w:t>
      </w:r>
      <w:proofErr w:type="spellEnd"/>
      <w:r w:rsidRPr="003B1273">
        <w:rPr>
          <w:color w:val="333333"/>
          <w:sz w:val="28"/>
          <w:szCs w:val="28"/>
        </w:rPr>
        <w:t xml:space="preserve"> - кусок чего-либо, экземпляр, в определенном контексте может употребляться в значении “музыкальное/ театральное произведение, спектакль”, не стоит путать с русским словом “штука” - </w:t>
      </w:r>
      <w:proofErr w:type="spellStart"/>
      <w:r w:rsidRPr="003B1273">
        <w:rPr>
          <w:color w:val="333333"/>
          <w:sz w:val="28"/>
          <w:szCs w:val="28"/>
        </w:rPr>
        <w:t>das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Ding</w:t>
      </w:r>
      <w:proofErr w:type="spellEnd"/>
      <w:r w:rsidRPr="003B1273">
        <w:rPr>
          <w:color w:val="333333"/>
          <w:sz w:val="28"/>
          <w:szCs w:val="28"/>
        </w:rPr>
        <w:t xml:space="preserve"> 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die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Schlange</w:t>
      </w:r>
      <w:proofErr w:type="spellEnd"/>
      <w:r w:rsidRPr="003B1273">
        <w:rPr>
          <w:color w:val="333333"/>
          <w:sz w:val="28"/>
          <w:szCs w:val="28"/>
        </w:rPr>
        <w:t xml:space="preserve"> — змея, а не “шланг” -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Schlauch</w:t>
      </w:r>
      <w:proofErr w:type="spellEnd"/>
      <w:r w:rsidRPr="003B1273">
        <w:rPr>
          <w:color w:val="333333"/>
          <w:sz w:val="28"/>
          <w:szCs w:val="28"/>
        </w:rPr>
        <w:t>. 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die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Multiplikation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 xml:space="preserve">- умножение, перемножение, а не “мультипликация” -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Zeichentrick</w:t>
      </w:r>
      <w:proofErr w:type="spellEnd"/>
      <w:r w:rsidRPr="003B1273">
        <w:rPr>
          <w:color w:val="333333"/>
          <w:sz w:val="28"/>
          <w:szCs w:val="28"/>
        </w:rPr>
        <w:t>/</w:t>
      </w:r>
      <w:proofErr w:type="spellStart"/>
      <w:r w:rsidRPr="003B1273">
        <w:rPr>
          <w:color w:val="333333"/>
          <w:sz w:val="28"/>
          <w:szCs w:val="28"/>
        </w:rPr>
        <w:t>die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Animation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bookmarkStart w:id="1" w:name="_Hlk95041514"/>
      <w:proofErr w:type="spellStart"/>
      <w:r w:rsidRPr="003B1273">
        <w:rPr>
          <w:rStyle w:val="a5"/>
          <w:color w:val="333333"/>
          <w:sz w:val="28"/>
          <w:szCs w:val="28"/>
        </w:rPr>
        <w:t>das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Butterbrot</w:t>
      </w:r>
      <w:proofErr w:type="spellEnd"/>
      <w:r w:rsidRPr="003B1273">
        <w:rPr>
          <w:color w:val="333333"/>
          <w:sz w:val="28"/>
          <w:szCs w:val="28"/>
        </w:rPr>
        <w:t xml:space="preserve"> – хлеб с маслом, а не "бутерброд" в том значении, в котором мы привыкли использовать это слово - </w:t>
      </w:r>
      <w:proofErr w:type="spellStart"/>
      <w:r w:rsidRPr="003B1273">
        <w:rPr>
          <w:color w:val="333333"/>
          <w:sz w:val="28"/>
          <w:szCs w:val="28"/>
        </w:rPr>
        <w:t>das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belegte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Brot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bookmarkEnd w:id="1"/>
      <w:proofErr w:type="spellStart"/>
      <w:r w:rsidRPr="003B1273">
        <w:rPr>
          <w:rStyle w:val="a5"/>
          <w:color w:val="333333"/>
          <w:sz w:val="28"/>
          <w:szCs w:val="28"/>
        </w:rPr>
        <w:t>die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Anekdote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 xml:space="preserve">– забавный случай, произошедший с конкретной, часто знаменитой личностью, а не “анекдот” – </w:t>
      </w:r>
      <w:proofErr w:type="spellStart"/>
      <w:r w:rsidRPr="003B1273">
        <w:rPr>
          <w:color w:val="333333"/>
          <w:sz w:val="28"/>
          <w:szCs w:val="28"/>
        </w:rPr>
        <w:t>der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Witz</w:t>
      </w:r>
      <w:proofErr w:type="spellEnd"/>
      <w:r w:rsidRPr="003B1273">
        <w:rPr>
          <w:color w:val="333333"/>
          <w:sz w:val="28"/>
          <w:szCs w:val="28"/>
        </w:rPr>
        <w:t>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Elf</w:t>
      </w:r>
      <w:proofErr w:type="spellEnd"/>
      <w:r w:rsidRPr="003B1273">
        <w:rPr>
          <w:rStyle w:val="a5"/>
          <w:color w:val="333333"/>
          <w:sz w:val="28"/>
          <w:szCs w:val="28"/>
        </w:rPr>
        <w:t> </w:t>
      </w:r>
      <w:r w:rsidRPr="003B1273">
        <w:rPr>
          <w:color w:val="333333"/>
          <w:sz w:val="28"/>
          <w:szCs w:val="28"/>
        </w:rPr>
        <w:t>– одиннадцать (числительное), а не только "эльф".</w:t>
      </w:r>
      <w:r w:rsidRPr="003B1273">
        <w:rPr>
          <w:color w:val="333333"/>
          <w:sz w:val="28"/>
          <w:szCs w:val="28"/>
        </w:rPr>
        <w:br/>
      </w:r>
      <w:proofErr w:type="spellStart"/>
      <w:r w:rsidRPr="003B1273">
        <w:rPr>
          <w:rStyle w:val="a5"/>
          <w:color w:val="333333"/>
          <w:sz w:val="28"/>
          <w:szCs w:val="28"/>
        </w:rPr>
        <w:t>der</w:t>
      </w:r>
      <w:proofErr w:type="spellEnd"/>
      <w:r w:rsidRPr="003B1273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3B1273">
        <w:rPr>
          <w:rStyle w:val="a5"/>
          <w:color w:val="333333"/>
          <w:sz w:val="28"/>
          <w:szCs w:val="28"/>
        </w:rPr>
        <w:t>Knigge</w:t>
      </w:r>
      <w:proofErr w:type="spellEnd"/>
      <w:r w:rsidRPr="003B1273">
        <w:rPr>
          <w:color w:val="333333"/>
          <w:sz w:val="28"/>
          <w:szCs w:val="28"/>
        </w:rPr>
        <w:t xml:space="preserve"> – правила хорошего тона, а не “книга” – </w:t>
      </w:r>
      <w:proofErr w:type="spellStart"/>
      <w:r w:rsidRPr="003B1273">
        <w:rPr>
          <w:color w:val="333333"/>
          <w:sz w:val="28"/>
          <w:szCs w:val="28"/>
        </w:rPr>
        <w:t>das</w:t>
      </w:r>
      <w:proofErr w:type="spellEnd"/>
      <w:r w:rsidRPr="003B1273">
        <w:rPr>
          <w:color w:val="333333"/>
          <w:sz w:val="28"/>
          <w:szCs w:val="28"/>
        </w:rPr>
        <w:t xml:space="preserve"> </w:t>
      </w:r>
      <w:proofErr w:type="spellStart"/>
      <w:r w:rsidRPr="003B1273">
        <w:rPr>
          <w:color w:val="333333"/>
          <w:sz w:val="28"/>
          <w:szCs w:val="28"/>
        </w:rPr>
        <w:t>Buch</w:t>
      </w:r>
      <w:proofErr w:type="spellEnd"/>
      <w:r w:rsidRPr="003B1273">
        <w:rPr>
          <w:color w:val="333333"/>
          <w:sz w:val="28"/>
          <w:szCs w:val="28"/>
        </w:rPr>
        <w:t>.</w:t>
      </w:r>
    </w:p>
    <w:p w14:paraId="1078F734" w14:textId="4FA95B5B" w:rsidR="00236DE0" w:rsidRPr="003B1273" w:rsidRDefault="00654730" w:rsidP="00C728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Krug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кувшин или кружка, а не “круг”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Kreis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пустой, порожний, а не “леер” на судне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Reling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Leier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лира (муз.), а не “леер” на судне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Reling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Linie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не только "линия", но и маршрут общественного транспорта.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die</w:t>
      </w:r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Luft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воздух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люфт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–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Leergang</w:t>
      </w:r>
      <w:proofErr w:type="spellEnd"/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Leerlauf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Rock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юбка, а не только “рок” в музыке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Rock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rot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красный в значении цвета, а не "рот"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Mund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rote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красная, прилагательное женского рода, а не “рота”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Kompanie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Rotte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ряд людского строя, звено, пара самолетов, шайка, а не рота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Kompanie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bar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наличный (о деньгах), не путаем с “бар”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Büffet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шведский стол, но не буфет в значении "закусочная"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Mensa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Cafeteria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Föhn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тёплый или же сухой ветер, а не только "фен для сушки волос"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Haartrockner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Föhn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Frucht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плод, иногда употребляется в значении "фрукты"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Obst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Gans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гусь, гусыня, но не немецкое имя Ганс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Hans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Halstuch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шарф, косынка, шейный платок, а не "галстук"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Krawatte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Karton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картонная коробка, футляр, но никак не "картон"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Pappe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Kotelett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отбивная с косточкой, а не "котлета"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Frikadelle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Lektion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- жизненный урок, а не "лекция" —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Vorlesung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Schweizer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швейцарский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швейцарец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швейцар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—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Pf</w:t>
      </w:r>
      <w:proofErr w:type="spellEnd"/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ö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rtner</w:t>
      </w:r>
      <w:proofErr w:type="spellEnd"/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T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ü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rsteher</w:t>
      </w:r>
      <w:proofErr w:type="spellEnd"/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seri</w:t>
      </w:r>
      <w:proofErr w:type="spellEnd"/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ö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вызывающий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доверие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серьезный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—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ernst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ernsthaft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die</w:t>
      </w:r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Strafe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наказание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 (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денежный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—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die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Geldstrafe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die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Geldbu</w:t>
      </w:r>
      <w:proofErr w:type="spellEnd"/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ß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e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административный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das</w:t>
      </w:r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Tablett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поднос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таблетка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—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die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Tablette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Mehl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мука, но никак не "мел" -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Kreide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же "мель" -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Sandbank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Untiefе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Paar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пара, но никак не "пар" -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Dampf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das</w:t>
      </w:r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Wetter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погода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ветер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Wind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die</w:t>
      </w:r>
      <w:r w:rsidRPr="00C728A6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Schienen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 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—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рельсы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"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шины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" -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der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de-DE"/>
        </w:rPr>
        <w:t>Autoreifen</w:t>
      </w:r>
      <w:r w:rsidRPr="00C728A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8A6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das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Motiv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сюжет, тема, мотив в значении побуждения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der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Beweggrund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мотив в значении музыкальной структурной единицы –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Melodie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3B127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Nationalität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– гражданство, подданство, национальность, в значении "национальность" -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Volkszugehörigkeit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die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Abstammung</w:t>
      </w:r>
      <w:proofErr w:type="spellEnd"/>
      <w:r w:rsidRPr="003B127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практически не используется.</w:t>
      </w:r>
    </w:p>
    <w:p w14:paraId="670550CE" w14:textId="4A4522C8" w:rsidR="003B1273" w:rsidRDefault="003B1273" w:rsidP="00C728A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54315CDC" w14:textId="05674D18" w:rsidR="002368E8" w:rsidRDefault="002368E8" w:rsidP="003B1273">
      <w:pPr>
        <w:pStyle w:val="a4"/>
        <w:shd w:val="clear" w:color="auto" w:fill="FFFFFF"/>
        <w:spacing w:before="264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3B1273">
        <w:rPr>
          <w:b/>
          <w:bCs/>
          <w:color w:val="000000"/>
          <w:sz w:val="28"/>
          <w:szCs w:val="28"/>
          <w:u w:val="single"/>
        </w:rPr>
        <w:t>Заключение</w:t>
      </w:r>
    </w:p>
    <w:p w14:paraId="47B1F486" w14:textId="77777777" w:rsidR="00DE0F22" w:rsidRPr="003B1273" w:rsidRDefault="00DE0F22" w:rsidP="003B1273">
      <w:pPr>
        <w:pStyle w:val="a4"/>
        <w:shd w:val="clear" w:color="auto" w:fill="FFFFFF"/>
        <w:spacing w:before="264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57BC77BA" w14:textId="7B3CE6D2" w:rsidR="00622C0C" w:rsidRPr="003B1273" w:rsidRDefault="00622C0C" w:rsidP="003B1273">
      <w:pPr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над этой темой у нас значительно расширились знания по языкознанию своего родного языка и иностранного. Наши предположения</w:t>
      </w:r>
    </w:p>
    <w:p w14:paraId="65325A3B" w14:textId="744A02CB" w:rsidR="00622C0C" w:rsidRPr="003B1273" w:rsidRDefault="00622C0C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 w:rsidRPr="003B1273">
        <w:rPr>
          <w:sz w:val="28"/>
          <w:szCs w:val="28"/>
        </w:rPr>
        <w:t>о том, что заимствованные</w:t>
      </w:r>
      <w:r w:rsidRPr="003B1273">
        <w:rPr>
          <w:b/>
          <w:bCs/>
          <w:sz w:val="28"/>
          <w:szCs w:val="28"/>
        </w:rPr>
        <w:t> </w:t>
      </w:r>
      <w:r w:rsidRPr="003B1273">
        <w:rPr>
          <w:sz w:val="28"/>
          <w:szCs w:val="28"/>
        </w:rPr>
        <w:t>слова появились в русском языке, из немецкого в связи с историей развития двух народов - подтвердились.</w:t>
      </w:r>
    </w:p>
    <w:p w14:paraId="0E579F08" w14:textId="30092A4F" w:rsidR="003B1273" w:rsidRPr="003B1273" w:rsidRDefault="002368E8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 w:rsidRPr="003B1273">
        <w:rPr>
          <w:color w:val="000000"/>
          <w:sz w:val="28"/>
          <w:szCs w:val="28"/>
        </w:rPr>
        <w:t>Как мы убедились, в русском языке наряду с исконными словами имеется большое количество заимствований из немецкого. Области применения слов-заимствований очень разнообразны. Больше всего заимствований нами выявлено в следующих областях: география, геология, туризм</w:t>
      </w:r>
      <w:r w:rsidR="00FE2882">
        <w:rPr>
          <w:color w:val="000000"/>
          <w:sz w:val="28"/>
          <w:szCs w:val="28"/>
        </w:rPr>
        <w:t>,</w:t>
      </w:r>
      <w:r w:rsidRPr="003B1273">
        <w:rPr>
          <w:color w:val="000000"/>
          <w:sz w:val="28"/>
          <w:szCs w:val="28"/>
        </w:rPr>
        <w:t xml:space="preserve"> слесарно-</w:t>
      </w:r>
      <w:r w:rsidRPr="003B1273">
        <w:rPr>
          <w:color w:val="000000"/>
          <w:sz w:val="28"/>
          <w:szCs w:val="28"/>
        </w:rPr>
        <w:lastRenderedPageBreak/>
        <w:t>столярные работы, инструменты</w:t>
      </w:r>
      <w:r w:rsidR="00FE2882">
        <w:rPr>
          <w:color w:val="000000"/>
          <w:sz w:val="28"/>
          <w:szCs w:val="28"/>
        </w:rPr>
        <w:t>,</w:t>
      </w:r>
      <w:r w:rsidRPr="003B1273">
        <w:rPr>
          <w:color w:val="000000"/>
          <w:sz w:val="28"/>
          <w:szCs w:val="28"/>
        </w:rPr>
        <w:t> </w:t>
      </w:r>
      <w:hyperlink r:id="rId81" w:tooltip="Военное дело" w:history="1">
        <w:r w:rsidRPr="003B1273">
          <w:rPr>
            <w:rStyle w:val="a3"/>
            <w:color w:val="auto"/>
            <w:sz w:val="28"/>
            <w:szCs w:val="28"/>
            <w:u w:val="none"/>
          </w:rPr>
          <w:t>военное дело</w:t>
        </w:r>
      </w:hyperlink>
      <w:r w:rsidRPr="003B1273">
        <w:rPr>
          <w:sz w:val="28"/>
          <w:szCs w:val="28"/>
        </w:rPr>
        <w:t xml:space="preserve">, </w:t>
      </w:r>
      <w:r w:rsidRPr="003B1273">
        <w:rPr>
          <w:color w:val="000000"/>
          <w:sz w:val="28"/>
          <w:szCs w:val="28"/>
        </w:rPr>
        <w:t>техника, приборы, знаки</w:t>
      </w:r>
      <w:r w:rsidR="00FE2882">
        <w:rPr>
          <w:color w:val="000000"/>
          <w:sz w:val="28"/>
          <w:szCs w:val="28"/>
        </w:rPr>
        <w:t xml:space="preserve">. </w:t>
      </w:r>
      <w:r w:rsidRPr="003B1273">
        <w:rPr>
          <w:color w:val="000000"/>
          <w:sz w:val="28"/>
          <w:szCs w:val="28"/>
        </w:rPr>
        <w:t xml:space="preserve"> В буквенном выражении «лидируют» слова на букву «ш, ф, </w:t>
      </w:r>
      <w:proofErr w:type="gramStart"/>
      <w:r w:rsidRPr="003B1273">
        <w:rPr>
          <w:color w:val="000000"/>
          <w:sz w:val="28"/>
          <w:szCs w:val="28"/>
        </w:rPr>
        <w:t>к</w:t>
      </w:r>
      <w:proofErr w:type="gramEnd"/>
      <w:r w:rsidRPr="003B1273">
        <w:rPr>
          <w:color w:val="000000"/>
          <w:sz w:val="28"/>
          <w:szCs w:val="28"/>
        </w:rPr>
        <w:t>, ».</w:t>
      </w:r>
    </w:p>
    <w:p w14:paraId="111F0478" w14:textId="77777777" w:rsidR="002368E8" w:rsidRPr="003B1273" w:rsidRDefault="002368E8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 w:rsidRPr="003B1273">
        <w:rPr>
          <w:color w:val="000000"/>
          <w:sz w:val="28"/>
          <w:szCs w:val="28"/>
        </w:rPr>
        <w:t xml:space="preserve">В заимствовании русским языком немецких слов отразилась история нашего народа. Экономические, политические и культурные связи, </w:t>
      </w:r>
      <w:proofErr w:type="spellStart"/>
      <w:r w:rsidRPr="003B1273">
        <w:rPr>
          <w:color w:val="000000"/>
          <w:sz w:val="28"/>
          <w:szCs w:val="28"/>
        </w:rPr>
        <w:t>военнные</w:t>
      </w:r>
      <w:proofErr w:type="spellEnd"/>
      <w:r w:rsidRPr="003B1273">
        <w:rPr>
          <w:color w:val="000000"/>
          <w:sz w:val="28"/>
          <w:szCs w:val="28"/>
        </w:rPr>
        <w:t> </w:t>
      </w:r>
      <w:hyperlink r:id="rId82" w:tooltip="Взаимоотношение" w:history="1">
        <w:r w:rsidRPr="003B1273">
          <w:rPr>
            <w:rStyle w:val="a3"/>
            <w:color w:val="auto"/>
            <w:sz w:val="28"/>
            <w:szCs w:val="28"/>
            <w:u w:val="none"/>
          </w:rPr>
          <w:t>взаимоотношения</w:t>
        </w:r>
      </w:hyperlink>
      <w:r w:rsidRPr="003B1273">
        <w:rPr>
          <w:sz w:val="28"/>
          <w:szCs w:val="28"/>
        </w:rPr>
        <w:t> </w:t>
      </w:r>
      <w:r w:rsidRPr="003B1273">
        <w:rPr>
          <w:color w:val="000000"/>
          <w:sz w:val="28"/>
          <w:szCs w:val="28"/>
        </w:rPr>
        <w:t>наложили свой отпечаток на развитие языка. Мы убедились в том, что контакты России и Германии существуют с древних времён. Они прослеживаются уже с X – XII веков, когда активную торговую связь имели русские и немецкие купцы.</w:t>
      </w:r>
    </w:p>
    <w:p w14:paraId="6DFB28B0" w14:textId="091834F8" w:rsidR="002368E8" w:rsidRPr="003B1273" w:rsidRDefault="002368E8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 w:rsidRPr="003B1273">
        <w:rPr>
          <w:color w:val="000000"/>
          <w:sz w:val="28"/>
          <w:szCs w:val="28"/>
        </w:rPr>
        <w:t xml:space="preserve">При переходе из </w:t>
      </w:r>
      <w:r w:rsidR="00371244" w:rsidRPr="003B1273">
        <w:rPr>
          <w:color w:val="000000"/>
          <w:sz w:val="28"/>
          <w:szCs w:val="28"/>
        </w:rPr>
        <w:t xml:space="preserve">немецкого </w:t>
      </w:r>
      <w:r w:rsidRPr="003B1273">
        <w:rPr>
          <w:color w:val="000000"/>
          <w:sz w:val="28"/>
          <w:szCs w:val="28"/>
        </w:rPr>
        <w:t>языка в русский проходит процесс освоения: графический, фонетический, грамматический, лексический. Редко слово усваивалось русским языком в том виде, в каком оно бытовало в языке-источнике.</w:t>
      </w:r>
    </w:p>
    <w:p w14:paraId="5754D183" w14:textId="270EF994" w:rsidR="002368E8" w:rsidRDefault="002368E8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 w:rsidRPr="003B1273">
        <w:rPr>
          <w:color w:val="000000"/>
          <w:sz w:val="28"/>
          <w:szCs w:val="28"/>
        </w:rPr>
        <w:t>Многие заимствованные слова из немецкого языка настолько прочно вошли в повседневную русскую речь, что кажется, они всегда были русскими.</w:t>
      </w:r>
    </w:p>
    <w:p w14:paraId="0489714B" w14:textId="3C07E19B" w:rsidR="003B1273" w:rsidRPr="003B1273" w:rsidRDefault="003B1273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Брошюра, подготовленная нами, на наш взгляд очень </w:t>
      </w:r>
      <w:r w:rsidR="00504A67">
        <w:rPr>
          <w:color w:val="000000"/>
          <w:sz w:val="28"/>
          <w:szCs w:val="28"/>
        </w:rPr>
        <w:t xml:space="preserve">заинтересовала </w:t>
      </w:r>
      <w:r>
        <w:rPr>
          <w:color w:val="000000"/>
          <w:sz w:val="28"/>
          <w:szCs w:val="28"/>
        </w:rPr>
        <w:t xml:space="preserve"> </w:t>
      </w:r>
      <w:r w:rsidR="00504A67">
        <w:rPr>
          <w:color w:val="000000"/>
          <w:sz w:val="28"/>
          <w:szCs w:val="28"/>
        </w:rPr>
        <w:t xml:space="preserve">учащихся, и как нам </w:t>
      </w:r>
      <w:proofErr w:type="gramStart"/>
      <w:r w:rsidR="00504A67">
        <w:rPr>
          <w:color w:val="000000"/>
          <w:sz w:val="28"/>
          <w:szCs w:val="28"/>
        </w:rPr>
        <w:t>кажется</w:t>
      </w:r>
      <w:proofErr w:type="gramEnd"/>
      <w:r w:rsidR="00504A67">
        <w:rPr>
          <w:color w:val="000000"/>
          <w:sz w:val="28"/>
          <w:szCs w:val="28"/>
        </w:rPr>
        <w:t xml:space="preserve"> ее содержание расширяет кругозор читателей, а так же повышает интерес к изучению немецкого языка.</w:t>
      </w:r>
    </w:p>
    <w:p w14:paraId="6BF665E1" w14:textId="77777777" w:rsidR="002368E8" w:rsidRPr="003B1273" w:rsidRDefault="002368E8" w:rsidP="003B1273">
      <w:pPr>
        <w:pStyle w:val="a4"/>
        <w:shd w:val="clear" w:color="auto" w:fill="FFFFFF"/>
        <w:spacing w:before="264" w:beforeAutospacing="0" w:after="0" w:afterAutospacing="0"/>
        <w:rPr>
          <w:color w:val="000000"/>
          <w:sz w:val="28"/>
          <w:szCs w:val="28"/>
        </w:rPr>
      </w:pPr>
      <w:r w:rsidRPr="003B1273">
        <w:rPr>
          <w:color w:val="000000"/>
          <w:sz w:val="28"/>
          <w:szCs w:val="28"/>
        </w:rPr>
        <w:t>Мы делаем вывод, что процесс заимствования в языке беспрерывен, так как российский народ продолжает жить в экономическом, политическом, культурном, научно-техническом контакте с народами других стран. И, если употреблять заимствованное слово к месту, разумно, то оно обогащает нашу речь, делает её точной и выразительной.</w:t>
      </w:r>
    </w:p>
    <w:p w14:paraId="700ED0DE" w14:textId="77777777" w:rsidR="00044BFB" w:rsidRPr="003B1273" w:rsidRDefault="00044BFB" w:rsidP="003B12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</w:p>
    <w:p w14:paraId="34D35B63" w14:textId="6F4E7C91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3B1273">
        <w:rPr>
          <w:b/>
          <w:bCs/>
          <w:color w:val="181818"/>
          <w:sz w:val="28"/>
          <w:szCs w:val="28"/>
        </w:rPr>
        <w:t>Источники и литература.</w:t>
      </w:r>
    </w:p>
    <w:p w14:paraId="2B65B13E" w14:textId="77777777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14:paraId="774D6DEA" w14:textId="77777777" w:rsidR="00044BFB" w:rsidRPr="003B1273" w:rsidRDefault="00044BFB" w:rsidP="003B1273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Дроздова О.Е. «Уроки языкознания для школьников».</w:t>
      </w:r>
    </w:p>
    <w:p w14:paraId="707E9467" w14:textId="77777777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Журнал «Иностранные языки в школе». №3 2005 (стр. 37- 40)</w:t>
      </w:r>
    </w:p>
    <w:p w14:paraId="431030EC" w14:textId="77777777" w:rsidR="00044BFB" w:rsidRPr="003B1273" w:rsidRDefault="00044BFB" w:rsidP="003B127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Грушевская Т. Т. «Основы межкультурной коммуникации». ООО Издательство «ДЕНДРИД – ФИН.» 2000г.</w:t>
      </w:r>
    </w:p>
    <w:p w14:paraId="5F31B12A" w14:textId="77777777" w:rsidR="00044BFB" w:rsidRPr="003B1273" w:rsidRDefault="00044BFB" w:rsidP="003B127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Краткий этимологический словарь русского языка. М., 1971</w:t>
      </w:r>
    </w:p>
    <w:p w14:paraId="10667386" w14:textId="77777777" w:rsidR="00044BFB" w:rsidRPr="003B1273" w:rsidRDefault="00044BFB" w:rsidP="003B127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Макаров П.К. «Использование материалов этимологических словарей на уроках немецкого языка». Журнал «Иностранные языки в школе». №6 2004 (стр.87 – 92)</w:t>
      </w:r>
    </w:p>
    <w:p w14:paraId="456A984C" w14:textId="77777777" w:rsidR="00044BFB" w:rsidRPr="003B1273" w:rsidRDefault="00044BFB" w:rsidP="003B127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Новейший словарь иностранных слов и выражений.</w:t>
      </w:r>
    </w:p>
    <w:p w14:paraId="2561736D" w14:textId="77777777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Москва «Современный литератор», 2003. – 976 с.</w:t>
      </w:r>
    </w:p>
    <w:p w14:paraId="2695F1F1" w14:textId="77777777" w:rsidR="00044BFB" w:rsidRPr="003B1273" w:rsidRDefault="00044BFB" w:rsidP="003B127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 xml:space="preserve">Словарь иностранных слов – 16-е изд., </w:t>
      </w:r>
      <w:proofErr w:type="spellStart"/>
      <w:r w:rsidRPr="003B1273">
        <w:rPr>
          <w:color w:val="181818"/>
          <w:sz w:val="28"/>
          <w:szCs w:val="28"/>
        </w:rPr>
        <w:t>испр</w:t>
      </w:r>
      <w:proofErr w:type="spellEnd"/>
      <w:r w:rsidRPr="003B1273">
        <w:rPr>
          <w:color w:val="181818"/>
          <w:sz w:val="28"/>
          <w:szCs w:val="28"/>
        </w:rPr>
        <w:t>. – М.: «Русский язык».</w:t>
      </w:r>
    </w:p>
    <w:p w14:paraId="616F801E" w14:textId="77777777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1998 г.</w:t>
      </w:r>
    </w:p>
    <w:p w14:paraId="0D92E960" w14:textId="77777777" w:rsidR="00044BFB" w:rsidRPr="003B1273" w:rsidRDefault="00044BFB" w:rsidP="003B1273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Петров Ф. М</w:t>
      </w:r>
      <w:r w:rsidRPr="003B1273">
        <w:rPr>
          <w:b/>
          <w:bCs/>
          <w:color w:val="181818"/>
          <w:sz w:val="28"/>
          <w:szCs w:val="28"/>
        </w:rPr>
        <w:t>.</w:t>
      </w:r>
      <w:r w:rsidRPr="003B1273">
        <w:rPr>
          <w:color w:val="181818"/>
          <w:sz w:val="28"/>
          <w:szCs w:val="28"/>
        </w:rPr>
        <w:t> «Словарь иностранных слов», М. Госиздат, 1995г.</w:t>
      </w:r>
    </w:p>
    <w:p w14:paraId="580FBF9F" w14:textId="77777777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14:paraId="6F3715FE" w14:textId="77777777" w:rsidR="00044BFB" w:rsidRPr="003B1273" w:rsidRDefault="00044BFB" w:rsidP="003B1273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Пашков Б. Г. «Русь, Россия, Российская империя», М. 1999г.</w:t>
      </w:r>
    </w:p>
    <w:p w14:paraId="38061011" w14:textId="77777777" w:rsidR="00044BFB" w:rsidRPr="003B1273" w:rsidRDefault="00044BFB" w:rsidP="003B1273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bookmarkStart w:id="2" w:name="_GoBack"/>
      <w:bookmarkEnd w:id="2"/>
      <w:r w:rsidRPr="003B1273">
        <w:rPr>
          <w:color w:val="181818"/>
          <w:sz w:val="28"/>
          <w:szCs w:val="28"/>
        </w:rPr>
        <w:lastRenderedPageBreak/>
        <w:t>Фасмер М. «Этимологический словарь русского языка». В 4-х томах. Москва «Прогресс» 1987г.</w:t>
      </w:r>
    </w:p>
    <w:p w14:paraId="1E0038C7" w14:textId="77777777" w:rsidR="00044BFB" w:rsidRPr="003B1273" w:rsidRDefault="00044BFB" w:rsidP="003B1273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proofErr w:type="spellStart"/>
      <w:r w:rsidRPr="003B1273">
        <w:rPr>
          <w:color w:val="181818"/>
          <w:sz w:val="28"/>
          <w:szCs w:val="28"/>
        </w:rPr>
        <w:t>Шанской</w:t>
      </w:r>
      <w:proofErr w:type="spellEnd"/>
      <w:r w:rsidRPr="003B1273">
        <w:rPr>
          <w:color w:val="181818"/>
          <w:sz w:val="28"/>
          <w:szCs w:val="28"/>
        </w:rPr>
        <w:t xml:space="preserve"> Н.М и Т.А. Боброва Т.А</w:t>
      </w:r>
      <w:proofErr w:type="gramStart"/>
      <w:r w:rsidRPr="003B1273">
        <w:rPr>
          <w:color w:val="181818"/>
          <w:sz w:val="28"/>
          <w:szCs w:val="28"/>
        </w:rPr>
        <w:t xml:space="preserve"> .</w:t>
      </w:r>
      <w:proofErr w:type="gramEnd"/>
      <w:r w:rsidRPr="003B1273">
        <w:rPr>
          <w:color w:val="181818"/>
          <w:sz w:val="28"/>
          <w:szCs w:val="28"/>
        </w:rPr>
        <w:t xml:space="preserve"> «Этимологический словарь».</w:t>
      </w:r>
    </w:p>
    <w:p w14:paraId="098EDD3F" w14:textId="77777777" w:rsidR="00044BFB" w:rsidRPr="003B1273" w:rsidRDefault="00044BFB" w:rsidP="003B1273">
      <w:pPr>
        <w:pStyle w:val="a4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Москва «Дрофа 2001г.</w:t>
      </w:r>
    </w:p>
    <w:p w14:paraId="48CA8125" w14:textId="77777777" w:rsidR="00044BFB" w:rsidRPr="003B1273" w:rsidRDefault="00044BFB" w:rsidP="003B127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Шанский Н. М. «В мире слов», М. «Просвещение», 1985г.</w:t>
      </w:r>
    </w:p>
    <w:p w14:paraId="1BC93851" w14:textId="77777777" w:rsidR="00044BFB" w:rsidRPr="003B1273" w:rsidRDefault="00044BFB" w:rsidP="003B127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3B1273">
        <w:rPr>
          <w:color w:val="181818"/>
          <w:sz w:val="28"/>
          <w:szCs w:val="28"/>
        </w:rPr>
        <w:t>«История России (с древнейших времён до Петра I)», под редакцией Волобуева О. В., М. «Терра», 1998г.</w:t>
      </w:r>
    </w:p>
    <w:p w14:paraId="77955108" w14:textId="77777777" w:rsidR="00622C0C" w:rsidRPr="003B1273" w:rsidRDefault="00622C0C" w:rsidP="003B1273">
      <w:pPr>
        <w:pStyle w:val="a6"/>
        <w:numPr>
          <w:ilvl w:val="0"/>
          <w:numId w:val="9"/>
        </w:numPr>
        <w:shd w:val="clear" w:color="auto" w:fill="FFFFFF"/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Словари</w:t>
      </w:r>
    </w:p>
    <w:p w14:paraId="3652A6DA" w14:textId="77777777" w:rsidR="00622C0C" w:rsidRPr="003B1273" w:rsidRDefault="00622C0C" w:rsidP="003B1273">
      <w:pPr>
        <w:pStyle w:val="a6"/>
        <w:numPr>
          <w:ilvl w:val="0"/>
          <w:numId w:val="9"/>
        </w:numPr>
        <w:shd w:val="clear" w:color="auto" w:fill="FFFFFF"/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Комлев слова и выражения. - М.: Современник, 19с. (Словари школьника)</w:t>
      </w:r>
    </w:p>
    <w:p w14:paraId="1BD7D848" w14:textId="77777777" w:rsidR="00622C0C" w:rsidRPr="003B1273" w:rsidRDefault="00622C0C" w:rsidP="003B1273">
      <w:pPr>
        <w:pStyle w:val="a6"/>
        <w:numPr>
          <w:ilvl w:val="0"/>
          <w:numId w:val="9"/>
        </w:numPr>
        <w:shd w:val="clear" w:color="auto" w:fill="FFFFFF"/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Лебедева иностранных слов для школьников. М. «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вянский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книги», 2001</w:t>
      </w:r>
    </w:p>
    <w:p w14:paraId="429108E4" w14:textId="77777777" w:rsidR="00622C0C" w:rsidRPr="003B1273" w:rsidRDefault="00622C0C" w:rsidP="003B1273">
      <w:pPr>
        <w:pStyle w:val="a6"/>
        <w:numPr>
          <w:ilvl w:val="0"/>
          <w:numId w:val="9"/>
        </w:numPr>
        <w:shd w:val="clear" w:color="auto" w:fill="FFFFFF"/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, Локшина иностранных слов. Изд. 6- е 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переработанное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доп. М,, из-во « Советская Энциклопедия», 1964г. 784с</w:t>
      </w:r>
    </w:p>
    <w:p w14:paraId="510ED849" w14:textId="77777777" w:rsidR="00622C0C" w:rsidRPr="003B1273" w:rsidRDefault="00622C0C" w:rsidP="003B1273">
      <w:pPr>
        <w:pStyle w:val="a6"/>
        <w:numPr>
          <w:ilvl w:val="0"/>
          <w:numId w:val="9"/>
        </w:numPr>
        <w:shd w:val="clear" w:color="auto" w:fill="FFFFFF"/>
        <w:spacing w:before="264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и Страхова - русский словарь. </w:t>
      </w:r>
      <w:proofErr w:type="spell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gramStart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3B1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7- е, стереотип, М., « Русский язык», 1976г.- 991с.</w:t>
      </w:r>
    </w:p>
    <w:p w14:paraId="714507D9" w14:textId="1F09E601" w:rsidR="00FE1FD2" w:rsidRPr="003B1273" w:rsidRDefault="00236D6C" w:rsidP="003B127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5C29A8" w:rsidRPr="003B1273">
          <w:rPr>
            <w:rStyle w:val="a3"/>
            <w:rFonts w:ascii="Times New Roman" w:hAnsi="Times New Roman" w:cs="Times New Roman"/>
            <w:sz w:val="28"/>
            <w:szCs w:val="28"/>
          </w:rPr>
          <w:t>https://ru.wikipedia.org/wiki</w:t>
        </w:r>
      </w:hyperlink>
    </w:p>
    <w:p w14:paraId="712BE1D4" w14:textId="7370EF67" w:rsidR="005C29A8" w:rsidRPr="003B1273" w:rsidRDefault="00236D6C" w:rsidP="003B127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5C29A8" w:rsidRPr="003B1273">
          <w:rPr>
            <w:rStyle w:val="a3"/>
            <w:rFonts w:ascii="Times New Roman" w:hAnsi="Times New Roman" w:cs="Times New Roman"/>
            <w:sz w:val="28"/>
            <w:szCs w:val="28"/>
          </w:rPr>
          <w:t>http://bre.mkrf.ru/linguistics/text</w:t>
        </w:r>
      </w:hyperlink>
    </w:p>
    <w:p w14:paraId="34B3181D" w14:textId="26E4FDBA" w:rsidR="005C29A8" w:rsidRPr="003B1273" w:rsidRDefault="00236D6C" w:rsidP="003B127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5" w:history="1">
        <w:r w:rsidR="005C29A8" w:rsidRPr="003B1273">
          <w:rPr>
            <w:rStyle w:val="a3"/>
            <w:rFonts w:ascii="Times New Roman" w:hAnsi="Times New Roman" w:cs="Times New Roman"/>
            <w:sz w:val="28"/>
            <w:szCs w:val="28"/>
          </w:rPr>
          <w:t>https://infourok.ru/proekt-na-temu-zaimstvovaniya-nemeckih-slov-v-russkom-yazike-1412375.html</w:t>
        </w:r>
      </w:hyperlink>
    </w:p>
    <w:p w14:paraId="3819B6C7" w14:textId="02A3DE67" w:rsidR="005C29A8" w:rsidRPr="003B1273" w:rsidRDefault="00236D6C" w:rsidP="003B127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6" w:history="1">
        <w:r w:rsidR="005C29A8" w:rsidRPr="003B1273">
          <w:rPr>
            <w:rStyle w:val="a3"/>
            <w:rFonts w:ascii="Times New Roman" w:hAnsi="Times New Roman" w:cs="Times New Roman"/>
            <w:sz w:val="28"/>
            <w:szCs w:val="28"/>
          </w:rPr>
          <w:t>https://multiurok.ru/index.php/files/proekt-nemetskie-slova-v-russkom-iazyke.html</w:t>
        </w:r>
      </w:hyperlink>
    </w:p>
    <w:p w14:paraId="294F83BD" w14:textId="10FE8449" w:rsidR="005C29A8" w:rsidRPr="003B1273" w:rsidRDefault="00236D6C" w:rsidP="003B1273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7" w:history="1">
        <w:r w:rsidR="005C29A8" w:rsidRPr="003B1273">
          <w:rPr>
            <w:rStyle w:val="a3"/>
            <w:rFonts w:ascii="Times New Roman" w:hAnsi="Times New Roman" w:cs="Times New Roman"/>
            <w:sz w:val="28"/>
            <w:szCs w:val="28"/>
          </w:rPr>
          <w:t>https://www.goethe.de/ins/ru/ru/m/kul/sup.html</w:t>
        </w:r>
      </w:hyperlink>
    </w:p>
    <w:sectPr w:rsidR="005C29A8" w:rsidRPr="003B1273">
      <w:footerReference w:type="default" r:id="rId8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5B54A" w14:textId="77777777" w:rsidR="00236D6C" w:rsidRDefault="00236D6C" w:rsidP="003B1273">
      <w:pPr>
        <w:spacing w:after="0" w:line="240" w:lineRule="auto"/>
      </w:pPr>
      <w:r>
        <w:separator/>
      </w:r>
    </w:p>
  </w:endnote>
  <w:endnote w:type="continuationSeparator" w:id="0">
    <w:p w14:paraId="3D6AE045" w14:textId="77777777" w:rsidR="00236D6C" w:rsidRDefault="00236D6C" w:rsidP="003B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2368289"/>
      <w:docPartObj>
        <w:docPartGallery w:val="Page Numbers (Bottom of Page)"/>
        <w:docPartUnique/>
      </w:docPartObj>
    </w:sdtPr>
    <w:sdtEndPr/>
    <w:sdtContent>
      <w:p w14:paraId="6CCA4D30" w14:textId="285CB3BE" w:rsidR="003B1273" w:rsidRDefault="003B127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F22">
          <w:rPr>
            <w:noProof/>
          </w:rPr>
          <w:t>15</w:t>
        </w:r>
        <w:r>
          <w:fldChar w:fldCharType="end"/>
        </w:r>
      </w:p>
    </w:sdtContent>
  </w:sdt>
  <w:p w14:paraId="1F19579B" w14:textId="77777777" w:rsidR="003B1273" w:rsidRDefault="003B12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6E5EE" w14:textId="77777777" w:rsidR="00236D6C" w:rsidRDefault="00236D6C" w:rsidP="003B1273">
      <w:pPr>
        <w:spacing w:after="0" w:line="240" w:lineRule="auto"/>
      </w:pPr>
      <w:r>
        <w:separator/>
      </w:r>
    </w:p>
  </w:footnote>
  <w:footnote w:type="continuationSeparator" w:id="0">
    <w:p w14:paraId="50C0154A" w14:textId="77777777" w:rsidR="00236D6C" w:rsidRDefault="00236D6C" w:rsidP="003B1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06B45"/>
    <w:multiLevelType w:val="multilevel"/>
    <w:tmpl w:val="197894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70BB0"/>
    <w:multiLevelType w:val="multilevel"/>
    <w:tmpl w:val="114E36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94E52"/>
    <w:multiLevelType w:val="multilevel"/>
    <w:tmpl w:val="A8F2C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E5313"/>
    <w:multiLevelType w:val="multilevel"/>
    <w:tmpl w:val="9E9E96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14CBA"/>
    <w:multiLevelType w:val="hybridMultilevel"/>
    <w:tmpl w:val="6A60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62956"/>
    <w:multiLevelType w:val="multilevel"/>
    <w:tmpl w:val="EF346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32067"/>
    <w:multiLevelType w:val="multilevel"/>
    <w:tmpl w:val="AFAC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4088F"/>
    <w:multiLevelType w:val="hybridMultilevel"/>
    <w:tmpl w:val="293893AC"/>
    <w:lvl w:ilvl="0" w:tplc="6308A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FB28BB"/>
    <w:multiLevelType w:val="multilevel"/>
    <w:tmpl w:val="A15820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5D353D"/>
    <w:multiLevelType w:val="multilevel"/>
    <w:tmpl w:val="36BEA6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8B077C"/>
    <w:multiLevelType w:val="multilevel"/>
    <w:tmpl w:val="7ADA6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40"/>
    <w:rsid w:val="000433A3"/>
    <w:rsid w:val="0004374E"/>
    <w:rsid w:val="00044BFB"/>
    <w:rsid w:val="000A466E"/>
    <w:rsid w:val="000A7E73"/>
    <w:rsid w:val="001D5152"/>
    <w:rsid w:val="00223B4F"/>
    <w:rsid w:val="002368E8"/>
    <w:rsid w:val="00236D6C"/>
    <w:rsid w:val="00236DE0"/>
    <w:rsid w:val="002608E3"/>
    <w:rsid w:val="00313247"/>
    <w:rsid w:val="0033154B"/>
    <w:rsid w:val="00371244"/>
    <w:rsid w:val="003A002F"/>
    <w:rsid w:val="003B1273"/>
    <w:rsid w:val="003E1343"/>
    <w:rsid w:val="0040387E"/>
    <w:rsid w:val="004812D9"/>
    <w:rsid w:val="004C089A"/>
    <w:rsid w:val="004C2FCB"/>
    <w:rsid w:val="004D2707"/>
    <w:rsid w:val="004E7C5B"/>
    <w:rsid w:val="004F32C6"/>
    <w:rsid w:val="00504A67"/>
    <w:rsid w:val="005C29A8"/>
    <w:rsid w:val="00614CBC"/>
    <w:rsid w:val="006223CD"/>
    <w:rsid w:val="00622C0C"/>
    <w:rsid w:val="00654730"/>
    <w:rsid w:val="006D2456"/>
    <w:rsid w:val="00812DF6"/>
    <w:rsid w:val="0085585F"/>
    <w:rsid w:val="00864F69"/>
    <w:rsid w:val="00884A1C"/>
    <w:rsid w:val="00892294"/>
    <w:rsid w:val="008D1FAC"/>
    <w:rsid w:val="00952DF0"/>
    <w:rsid w:val="00965095"/>
    <w:rsid w:val="009854A9"/>
    <w:rsid w:val="00A25339"/>
    <w:rsid w:val="00BC51B4"/>
    <w:rsid w:val="00C27350"/>
    <w:rsid w:val="00C728A6"/>
    <w:rsid w:val="00C8346B"/>
    <w:rsid w:val="00DD18CE"/>
    <w:rsid w:val="00DE0F22"/>
    <w:rsid w:val="00E0569C"/>
    <w:rsid w:val="00E14236"/>
    <w:rsid w:val="00E77682"/>
    <w:rsid w:val="00EC4340"/>
    <w:rsid w:val="00F10187"/>
    <w:rsid w:val="00F25116"/>
    <w:rsid w:val="00F3763F"/>
    <w:rsid w:val="00FE1FD2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3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1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F10187"/>
  </w:style>
  <w:style w:type="character" w:styleId="a3">
    <w:name w:val="Hyperlink"/>
    <w:basedOn w:val="a0"/>
    <w:uiPriority w:val="99"/>
    <w:unhideWhenUsed/>
    <w:rsid w:val="00F101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56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E1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E1FD2"/>
  </w:style>
  <w:style w:type="character" w:customStyle="1" w:styleId="mw-editsection">
    <w:name w:val="mw-editsection"/>
    <w:basedOn w:val="a0"/>
    <w:rsid w:val="00FE1FD2"/>
  </w:style>
  <w:style w:type="character" w:customStyle="1" w:styleId="mw-editsection-bracket">
    <w:name w:val="mw-editsection-bracket"/>
    <w:basedOn w:val="a0"/>
    <w:rsid w:val="00FE1FD2"/>
  </w:style>
  <w:style w:type="character" w:customStyle="1" w:styleId="mw-editsection-divider">
    <w:name w:val="mw-editsection-divider"/>
    <w:basedOn w:val="a0"/>
    <w:rsid w:val="00FE1FD2"/>
  </w:style>
  <w:style w:type="character" w:customStyle="1" w:styleId="dabhide">
    <w:name w:val="dabhide"/>
    <w:basedOn w:val="a0"/>
    <w:rsid w:val="00C27350"/>
  </w:style>
  <w:style w:type="character" w:customStyle="1" w:styleId="osoboe">
    <w:name w:val="osoboe"/>
    <w:basedOn w:val="a0"/>
    <w:rsid w:val="00654730"/>
  </w:style>
  <w:style w:type="paragraph" w:styleId="a6">
    <w:name w:val="List Paragraph"/>
    <w:basedOn w:val="a"/>
    <w:uiPriority w:val="34"/>
    <w:qFormat/>
    <w:rsid w:val="00622C0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C29A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273"/>
  </w:style>
  <w:style w:type="paragraph" w:styleId="a9">
    <w:name w:val="footer"/>
    <w:basedOn w:val="a"/>
    <w:link w:val="aa"/>
    <w:uiPriority w:val="99"/>
    <w:unhideWhenUsed/>
    <w:rsid w:val="003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273"/>
  </w:style>
  <w:style w:type="paragraph" w:styleId="ab">
    <w:name w:val="Balloon Text"/>
    <w:basedOn w:val="a"/>
    <w:link w:val="ac"/>
    <w:uiPriority w:val="99"/>
    <w:semiHidden/>
    <w:unhideWhenUsed/>
    <w:rsid w:val="00DE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F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E1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F10187"/>
  </w:style>
  <w:style w:type="character" w:styleId="a3">
    <w:name w:val="Hyperlink"/>
    <w:basedOn w:val="a0"/>
    <w:uiPriority w:val="99"/>
    <w:unhideWhenUsed/>
    <w:rsid w:val="00F101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0569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E1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FE1FD2"/>
  </w:style>
  <w:style w:type="character" w:customStyle="1" w:styleId="mw-editsection">
    <w:name w:val="mw-editsection"/>
    <w:basedOn w:val="a0"/>
    <w:rsid w:val="00FE1FD2"/>
  </w:style>
  <w:style w:type="character" w:customStyle="1" w:styleId="mw-editsection-bracket">
    <w:name w:val="mw-editsection-bracket"/>
    <w:basedOn w:val="a0"/>
    <w:rsid w:val="00FE1FD2"/>
  </w:style>
  <w:style w:type="character" w:customStyle="1" w:styleId="mw-editsection-divider">
    <w:name w:val="mw-editsection-divider"/>
    <w:basedOn w:val="a0"/>
    <w:rsid w:val="00FE1FD2"/>
  </w:style>
  <w:style w:type="character" w:customStyle="1" w:styleId="dabhide">
    <w:name w:val="dabhide"/>
    <w:basedOn w:val="a0"/>
    <w:rsid w:val="00C27350"/>
  </w:style>
  <w:style w:type="character" w:customStyle="1" w:styleId="osoboe">
    <w:name w:val="osoboe"/>
    <w:basedOn w:val="a0"/>
    <w:rsid w:val="00654730"/>
  </w:style>
  <w:style w:type="paragraph" w:styleId="a6">
    <w:name w:val="List Paragraph"/>
    <w:basedOn w:val="a"/>
    <w:uiPriority w:val="34"/>
    <w:qFormat/>
    <w:rsid w:val="00622C0C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C29A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273"/>
  </w:style>
  <w:style w:type="paragraph" w:styleId="a9">
    <w:name w:val="footer"/>
    <w:basedOn w:val="a"/>
    <w:link w:val="aa"/>
    <w:uiPriority w:val="99"/>
    <w:unhideWhenUsed/>
    <w:rsid w:val="003B1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273"/>
  </w:style>
  <w:style w:type="paragraph" w:styleId="ab">
    <w:name w:val="Balloon Text"/>
    <w:basedOn w:val="a"/>
    <w:link w:val="ac"/>
    <w:uiPriority w:val="99"/>
    <w:semiHidden/>
    <w:unhideWhenUsed/>
    <w:rsid w:val="00DE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902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024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1050892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48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882826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909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146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F%D0%B5%D1%82%D1%80_I" TargetMode="External"/><Relationship Id="rId18" Type="http://schemas.openxmlformats.org/officeDocument/2006/relationships/hyperlink" Target="https://ru.wikipedia.org/wiki/%D0%A8%D0%BB%D0%B0%D0%B3%D0%B1%D0%B0%D1%83%D0%BC" TargetMode="External"/><Relationship Id="rId26" Type="http://schemas.openxmlformats.org/officeDocument/2006/relationships/hyperlink" Target="https://ru.wikipedia.org/wiki/%D0%A1%D1%82%D0%B0%D0%BC%D0%B5%D1%81%D0%BA%D0%B0" TargetMode="External"/><Relationship Id="rId39" Type="http://schemas.openxmlformats.org/officeDocument/2006/relationships/hyperlink" Target="https://ru.wikipedia.org/wiki/%D0%9B%D0%BE%D0%B7%D1%83%D0%BD%D0%B3" TargetMode="External"/><Relationship Id="rId21" Type="http://schemas.openxmlformats.org/officeDocument/2006/relationships/hyperlink" Target="https://ru.wikipedia.org/wiki/%D0%9C%D0%B0%D1%81%D1%88%D1%82%D0%B0%D0%B1" TargetMode="External"/><Relationship Id="rId34" Type="http://schemas.openxmlformats.org/officeDocument/2006/relationships/hyperlink" Target="https://ru.wikipedia.org/wiki/%D0%9A%D0%BB%D0%B5%D0%B9%D1%81%D1%82%D0%B5%D1%80" TargetMode="External"/><Relationship Id="rId42" Type="http://schemas.openxmlformats.org/officeDocument/2006/relationships/hyperlink" Target="https://ru.wikipedia.org/wiki/%D0%A8%D1%82%D1%83%D1%80%D0%BC_(%D0%B0%D1%82%D0%B0%D0%BA%D0%B0)" TargetMode="External"/><Relationship Id="rId47" Type="http://schemas.openxmlformats.org/officeDocument/2006/relationships/hyperlink" Target="https://ru.wikipedia.org/wiki/%D0%9C%D0%B8%D1%80%D0%BE%D0%B2%D0%BE%D0%B7%D0%B7%D1%80%D0%B5%D0%BD%D0%B8%D0%B5" TargetMode="External"/><Relationship Id="rId50" Type="http://schemas.openxmlformats.org/officeDocument/2006/relationships/hyperlink" Target="https://ru.wikipedia.org/wiki/%D0%A1%D0%B0%D0%BC%D0%BE%D0%BE%D0%BF%D1%80%D0%B5%D0%B4%D0%B5%D0%BB%D0%B5%D0%BD%D0%B8%D0%B5" TargetMode="External"/><Relationship Id="rId55" Type="http://schemas.openxmlformats.org/officeDocument/2006/relationships/hyperlink" Target="https://ru.wikipedia.org/wiki/%D0%91%D0%B5%D0%BB%D0%B8%D0%BD%D1%81%D0%BA%D0%B8%D0%B9,_%D0%92%D0%B8%D1%81%D1%81%D0%B0%D1%80%D0%B8%D0%BE%D0%BD_%D0%93%D1%80%D0%B8%D0%B3%D0%BE%D1%80%D1%8C%D0%B5%D0%B2%D0%B8%D1%87" TargetMode="External"/><Relationship Id="rId63" Type="http://schemas.openxmlformats.org/officeDocument/2006/relationships/hyperlink" Target="https://ru.wikipedia.org/wiki/%D0%9C%D0%B5%D1%81%D1%81%D0%B5%D1%80%D1%88%D0%BC%D0%B8%D1%82%D1%82_Me.262" TargetMode="External"/><Relationship Id="rId68" Type="http://schemas.openxmlformats.org/officeDocument/2006/relationships/hyperlink" Target="https://ru.wikipedia.org/wiki/%D0%90%D0%B1%D0%B2%D0%B5%D1%80" TargetMode="External"/><Relationship Id="rId76" Type="http://schemas.openxmlformats.org/officeDocument/2006/relationships/hyperlink" Target="https://ru.wikipedia.org/wiki/%D0%A4%D1%80%D0%B8%D1%86%D1%8B" TargetMode="External"/><Relationship Id="rId84" Type="http://schemas.openxmlformats.org/officeDocument/2006/relationships/hyperlink" Target="http://bre.mkrf.ru/linguistics/text" TargetMode="Externa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9A%D0%B0%D0%BF%D0%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XVIII_%D0%B2%D0%B5%D0%BA" TargetMode="External"/><Relationship Id="rId29" Type="http://schemas.openxmlformats.org/officeDocument/2006/relationships/hyperlink" Target="https://ru.wikipedia.org/wiki/%D0%92%D0%B8%D0%BD%D1%82_(%D0%BF%D1%80%D0%BE%D1%81%D1%82%D0%B5%D0%B9%D1%88%D0%B8%D0%B9_%D0%BC%D0%B5%D1%85%D0%B0%D0%BD%D0%B8%D0%B7%D0%BC)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ru.wikipedia.org/wiki/%D0%97%D0%BE%D1%82%D0%BE%D0%B2,_%D0%98%D0%B2%D0%B0%D0%BD_%D0%9D%D0%B8%D0%BA%D0%B8%D1%82%D0%B8%D1%87" TargetMode="External"/><Relationship Id="rId32" Type="http://schemas.openxmlformats.org/officeDocument/2006/relationships/hyperlink" Target="https://ru.wikipedia.org/w/index.php?title=%D0%94%D1%80%D0%B0%D1%82%D0%B2%D0%B0&amp;action=edit&amp;redlink=1" TargetMode="External"/><Relationship Id="rId37" Type="http://schemas.openxmlformats.org/officeDocument/2006/relationships/hyperlink" Target="https://ru.wikipedia.org/wiki/%D0%95%D1%84%D1%80%D0%B5%D0%B9%D1%82%D0%BE%D1%80" TargetMode="External"/><Relationship Id="rId40" Type="http://schemas.openxmlformats.org/officeDocument/2006/relationships/hyperlink" Target="https://ru.wikipedia.org/wiki/%D0%A6%D0%B5%D0%B9%D1%85%D0%B3%D0%B0%D1%83%D0%B7" TargetMode="External"/><Relationship Id="rId45" Type="http://schemas.openxmlformats.org/officeDocument/2006/relationships/hyperlink" Target="https://ru.wikipedia.org/wiki/%D0%9E%D0%B1%D1%80%D0%B0%D0%B7%D0%BE%D0%B2%D0%B0%D0%BD%D0%B8%D0%B5" TargetMode="External"/><Relationship Id="rId53" Type="http://schemas.openxmlformats.org/officeDocument/2006/relationships/hyperlink" Target="https://ru.wikipedia.org/wiki/%D0%93%D1%83%D0%BC%D0%B0%D0%BD%D0%BD%D0%BE%D1%81%D1%82%D1%8C" TargetMode="External"/><Relationship Id="rId58" Type="http://schemas.openxmlformats.org/officeDocument/2006/relationships/hyperlink" Target="https://ru.wikipedia.org/wiki/%D0%90%D1%81%D0%BA%D0%B5%D1%82%D0%B8%D0%B7%D0%BC" TargetMode="External"/><Relationship Id="rId66" Type="http://schemas.openxmlformats.org/officeDocument/2006/relationships/hyperlink" Target="https://ru.wikipedia.org/wiki/%D0%A4%D0%BE%D0%BA%D0%BA%D0%B5-%D0%92%D1%83%D0%BB%D1%8C%D1%84_Fw_190" TargetMode="External"/><Relationship Id="rId74" Type="http://schemas.openxmlformats.org/officeDocument/2006/relationships/hyperlink" Target="https://ru.wikipedia.org/wiki/%D0%A4%D1%8E%D1%80%D0%B5%D1%80" TargetMode="External"/><Relationship Id="rId79" Type="http://schemas.openxmlformats.org/officeDocument/2006/relationships/hyperlink" Target="https://ru.wikipedia.org/wiki/%D0%A4%D0%B0%D1%83%D1%81%D1%82%D0%BF%D0%B0%D1%82%D1%80%D0%BE%D0%BD" TargetMode="External"/><Relationship Id="rId87" Type="http://schemas.openxmlformats.org/officeDocument/2006/relationships/hyperlink" Target="https://www.goethe.de/ins/ru/ru/m/kul/sup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3%D1%83%D0%BC%D0%B0%D0%BD%D0%BD%D0%BE%D1%81%D1%82%D1%8C" TargetMode="External"/><Relationship Id="rId82" Type="http://schemas.openxmlformats.org/officeDocument/2006/relationships/hyperlink" Target="https://pandia.ru/text/category/vzaimootnoshenie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ru.wikipedia.org/wiki/%D0%9C%D0%B0%D1%80%D1%88%D1%80%D1%83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3%D0%B5%D1%80%D0%BC%D0%B0%D0%BD%D0%B8%D0%B7%D0%BC%D1%8B&amp;action=edit&amp;section=5" TargetMode="External"/><Relationship Id="rId14" Type="http://schemas.openxmlformats.org/officeDocument/2006/relationships/hyperlink" Target="https://ru.wikipedia.org/wiki/%D0%93%D1%80%D0%B0%D0%B6%D0%B4%D0%B0%D0%BD%D1%81%D0%BA%D0%B8%D0%B9_%D1%88%D1%80%D0%B8%D1%84%D1%82" TargetMode="External"/><Relationship Id="rId22" Type="http://schemas.openxmlformats.org/officeDocument/2006/relationships/hyperlink" Target="https://ru.wikipedia.org/wiki/%D0%A8%D1%82%D1%80%D0%B0%D1%84" TargetMode="External"/><Relationship Id="rId27" Type="http://schemas.openxmlformats.org/officeDocument/2006/relationships/hyperlink" Target="https://ru.wikipedia.org/wiki/%D0%94%D1%80%D0%B5%D0%BB%D1%8C" TargetMode="External"/><Relationship Id="rId30" Type="http://schemas.openxmlformats.org/officeDocument/2006/relationships/hyperlink" Target="https://ru.wikipedia.org/wiki/%D0%9F%D0%BE%D0%B4%D1%8A%D1%91%D0%BC%D0%BD%D1%8B%D0%B9_%D0%BA%D1%80%D0%B0%D0%BD" TargetMode="External"/><Relationship Id="rId35" Type="http://schemas.openxmlformats.org/officeDocument/2006/relationships/hyperlink" Target="https://ru.wikipedia.org/wiki/%D0%AE%D0%BD%D0%BA%D0%B5%D1%80" TargetMode="External"/><Relationship Id="rId43" Type="http://schemas.openxmlformats.org/officeDocument/2006/relationships/hyperlink" Target="https://ru.wikipedia.org/wiki/%D0%A8%D0%B5%D0%BB%D0%BB%D0%B8%D0%BD%D0%B3" TargetMode="External"/><Relationship Id="rId48" Type="http://schemas.openxmlformats.org/officeDocument/2006/relationships/hyperlink" Target="https://ru.wikipedia.org/wiki/%D0%9F%D0%BE%D1%81%D0%BB%D0%B5%D0%B4%D0%BE%D0%B2%D0%B0%D1%82%D0%B5%D0%BB%D1%8C%D0%BD%D0%BE%D1%81%D1%82%D1%8C" TargetMode="External"/><Relationship Id="rId56" Type="http://schemas.openxmlformats.org/officeDocument/2006/relationships/hyperlink" Target="https://ru.wikipedia.org/wiki/%D0%93%D0%BE%D0%B3%D0%BE%D0%BB%D1%8C,_%D0%9D%D0%B8%D0%BA%D0%BE%D0%BB%D0%B0%D0%B9_%D0%92%D0%B0%D1%81%D0%B8%D0%BB%D1%8C%D0%B5%D0%B2%D0%B8%D1%87" TargetMode="External"/><Relationship Id="rId64" Type="http://schemas.openxmlformats.org/officeDocument/2006/relationships/hyperlink" Target="https://ru.wikipedia.org/wiki/%D0%A4%D0%B0%D1%83%D1%81%D1%82%D0%BF%D0%B0%D1%82%D1%80%D0%BE%D0%BD" TargetMode="External"/><Relationship Id="rId69" Type="http://schemas.openxmlformats.org/officeDocument/2006/relationships/hyperlink" Target="https://ru.wikipedia.org/wiki/%D0%92%D0%B5%D1%80%D0%B2%D0%BE%D0%BB%D1%8C%D1%84_(%D0%BE%D0%BF%D0%BE%D0%BB%D1%87%D0%B5%D0%BD%D0%B8%D0%B5)" TargetMode="External"/><Relationship Id="rId77" Type="http://schemas.openxmlformats.org/officeDocument/2006/relationships/hyperlink" Target="https://ru.wikipedia.org/wiki/%D0%AD%D0%BA%D0%B7%D0%BE%D1%82%D0%B8%D0%B7%D0%BC%D1%8B" TargetMode="External"/><Relationship Id="rId8" Type="http://schemas.openxmlformats.org/officeDocument/2006/relationships/hyperlink" Target="https://ru.wikipedia.org/w/index.php?title=%D0%93%D0%B5%D1%80%D0%BC%D0%B0%D0%BD%D0%B8%D0%B7%D0%BC%D1%8B&amp;veaction=edit&amp;section=5" TargetMode="External"/><Relationship Id="rId51" Type="http://schemas.openxmlformats.org/officeDocument/2006/relationships/hyperlink" Target="https://ru.wikipedia.org/wiki/%D0%A1%D0%B0%D0%BC%D0%BE%D1%81%D0%BE%D0%B7%D0%BD%D0%B0%D0%BD%D0%B8%D0%B5" TargetMode="External"/><Relationship Id="rId72" Type="http://schemas.openxmlformats.org/officeDocument/2006/relationships/hyperlink" Target="https://ru.wikipedia.org/wiki/%D0%93%D0%B0%D1%83%D0%BF%D1%82%D0%BC%D0%B0%D0%BD_(%D0%BE%D1%84%D0%B8%D1%86%D0%B5%D1%80)" TargetMode="External"/><Relationship Id="rId80" Type="http://schemas.openxmlformats.org/officeDocument/2006/relationships/hyperlink" Target="https://www.de-online.ru/news/stress_ma_kontrolle_nemeckij_mentalitet_v_ustojchivykh_vyrazhenijakh/2014-08-25-78" TargetMode="External"/><Relationship Id="rId85" Type="http://schemas.openxmlformats.org/officeDocument/2006/relationships/hyperlink" Target="https://infourok.ru/proekt-na-temu-zaimstvovaniya-nemeckih-slov-v-russkom-yazike-1412375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.wikipedia.org/wiki/%D0%9F%D1%91%D1%82%D1%80_I" TargetMode="External"/><Relationship Id="rId17" Type="http://schemas.openxmlformats.org/officeDocument/2006/relationships/hyperlink" Target="https://ru.wikipedia.org/wiki/%D0%A1%D0%B0%D0%BD%D0%BA%D1%82-%D0%9F%D0%B5%D1%82%D0%B5%D1%80%D0%B1%D1%83%D1%80%D0%B3" TargetMode="External"/><Relationship Id="rId25" Type="http://schemas.openxmlformats.org/officeDocument/2006/relationships/hyperlink" Target="https://ru.wikipedia.org/wiki/%D0%A4%D0%BE%D1%80%D1%82%D0%B8%D1%84%D0%B8%D0%BA%D0%B0%D1%86%D0%B8%D1%8F" TargetMode="External"/><Relationship Id="rId33" Type="http://schemas.openxmlformats.org/officeDocument/2006/relationships/hyperlink" Target="https://ru.wikipedia.org/wiki/%D0%9D%D0%B0%D0%BF%D0%B8%D0%BB%D1%8C%D0%BD%D0%B8%D0%BA" TargetMode="External"/><Relationship Id="rId38" Type="http://schemas.openxmlformats.org/officeDocument/2006/relationships/hyperlink" Target="https://ru.wikipedia.org/wiki/%D0%93%D0%B5%D0%BD%D0%B5%D1%80%D0%B0%D0%BB%D0%B8%D1%82%D0%B5%D1%82" TargetMode="External"/><Relationship Id="rId46" Type="http://schemas.openxmlformats.org/officeDocument/2006/relationships/hyperlink" Target="https://ru.wikipedia.org/wiki/%D0%9F%D1%80%D0%BE%D1%8F%D0%B2%D0%BB%D0%B5%D0%BD%D0%B8%D0%B5" TargetMode="External"/><Relationship Id="rId59" Type="http://schemas.openxmlformats.org/officeDocument/2006/relationships/hyperlink" Target="https://ru.wikipedia.org/wiki/%D0%A6%D0%B8%D0%B2%D0%B8%D0%BB%D0%B8%D0%B7%D0%B0%D1%86%D0%B8%D1%8F" TargetMode="External"/><Relationship Id="rId67" Type="http://schemas.openxmlformats.org/officeDocument/2006/relationships/hyperlink" Target="https://ru.wikipedia.org/wiki/Junkers" TargetMode="External"/><Relationship Id="rId20" Type="http://schemas.openxmlformats.org/officeDocument/2006/relationships/hyperlink" Target="https://ru.wikipedia.org/wiki/%D0%A0%D1%8E%D0%BA%D0%B7%D0%B0%D0%BA" TargetMode="External"/><Relationship Id="rId41" Type="http://schemas.openxmlformats.org/officeDocument/2006/relationships/hyperlink" Target="https://ru.wikipedia.org/wiki/%D0%93%D0%B0%D1%83%D0%BF%D1%82%D0%B2%D0%B0%D1%85%D1%82%D0%B0" TargetMode="External"/><Relationship Id="rId54" Type="http://schemas.openxmlformats.org/officeDocument/2006/relationships/hyperlink" Target="https://ru.wikipedia.org/wiki/%D0%94%D0%B5%D0%B9%D1%81%D1%82%D0%B2%D0%B8%D1%82%D0%B5%D0%BB%D1%8C%D0%BD%D0%BE%D1%81%D1%82%D1%8C" TargetMode="External"/><Relationship Id="rId62" Type="http://schemas.openxmlformats.org/officeDocument/2006/relationships/hyperlink" Target="https://ru.wikipedia.org/wiki/%D0%9C%D1%80%D0%B0%D0%BA%D0%BE%D0%B1%D0%B5%D1%81%D0%B8%D0%B5" TargetMode="External"/><Relationship Id="rId70" Type="http://schemas.openxmlformats.org/officeDocument/2006/relationships/hyperlink" Target="https://ru.wikipedia.org/wiki/%D0%93%D0%B5%D1%81%D1%82%D0%B0%D0%BF%D0%BE" TargetMode="External"/><Relationship Id="rId75" Type="http://schemas.openxmlformats.org/officeDocument/2006/relationships/hyperlink" Target="https://ru.wikipedia.org/wiki/%D0%91%D0%BB%D0%B8%D1%86%D0%BA%D1%80%D0%B8%D0%B3" TargetMode="External"/><Relationship Id="rId83" Type="http://schemas.openxmlformats.org/officeDocument/2006/relationships/hyperlink" Target="https://ru.wikipedia.org/wiki" TargetMode="External"/><Relationship Id="rId88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1716_%D0%B3%D0%BE%D0%B4" TargetMode="External"/><Relationship Id="rId23" Type="http://schemas.openxmlformats.org/officeDocument/2006/relationships/hyperlink" Target="https://ru.wikipedia.org/wiki/%D0%A6%D0%B8%D1%84%D0%B5%D1%80%D0%B1%D0%BB%D0%B0%D1%82" TargetMode="External"/><Relationship Id="rId28" Type="http://schemas.openxmlformats.org/officeDocument/2006/relationships/hyperlink" Target="https://ru.wikipedia.org/wiki/%D0%92%D0%B5%D1%80%D1%81%D1%82%D0%B0%D0%BA" TargetMode="External"/><Relationship Id="rId36" Type="http://schemas.openxmlformats.org/officeDocument/2006/relationships/hyperlink" Target="https://ru.wikipedia.org/wiki/%D0%92%D0%B0%D1%85%D1%82%D0%B0" TargetMode="External"/><Relationship Id="rId49" Type="http://schemas.openxmlformats.org/officeDocument/2006/relationships/hyperlink" Target="https://ru.wikipedia.org/wiki/%D0%9E%D0%B1%D0%BE%D1%81%D0%BE%D0%B1%D0%BB%D0%B5%D0%BD%D0%B8%D0%B5" TargetMode="External"/><Relationship Id="rId57" Type="http://schemas.openxmlformats.org/officeDocument/2006/relationships/hyperlink" Target="https://ru.wikipedia.org/wiki/%D0%9C%D0%B8%D1%81%D1%82%D0%B8%D1%86%D0%B8%D0%B7%D0%BC" TargetMode="External"/><Relationship Id="rId10" Type="http://schemas.openxmlformats.org/officeDocument/2006/relationships/hyperlink" Target="https://commons.wikimedia.org/wiki/File:Peter_der-Grosse_1838.jpg?uselang=ru" TargetMode="External"/><Relationship Id="rId31" Type="http://schemas.openxmlformats.org/officeDocument/2006/relationships/hyperlink" Target="https://ru.wikipedia.org/wiki/%D0%93%D0%B8%D0%B4%D1%80%D0%BE%D0%BA%D0%BB%D0%B0%D0%BF%D0%B0%D0%BD" TargetMode="External"/><Relationship Id="rId44" Type="http://schemas.openxmlformats.org/officeDocument/2006/relationships/hyperlink" Target="https://ru.wikipedia.org/wiki/%D0%93%D0%B5%D0%B3%D0%B5%D0%BB%D1%8C" TargetMode="External"/><Relationship Id="rId52" Type="http://schemas.openxmlformats.org/officeDocument/2006/relationships/hyperlink" Target="https://ru.wikipedia.org/wiki/%D0%9F%D1%80%D0%BE%D0%BB%D0%B5%D1%82%D0%B0%D1%80%D0%B8%D0%B0%D1%82" TargetMode="External"/><Relationship Id="rId60" Type="http://schemas.openxmlformats.org/officeDocument/2006/relationships/hyperlink" Target="https://ru.wikipedia.org/wiki/%D0%9F%D1%80%D0%BE%D1%81%D0%B2%D0%B5%D1%89%D0%B5%D0%BD%D0%B8%D0%B5" TargetMode="External"/><Relationship Id="rId65" Type="http://schemas.openxmlformats.org/officeDocument/2006/relationships/hyperlink" Target="https://ru.wikipedia.org/wiki/%D0%A4%D0%B5%D1%80%D0%B4%D0%B8%D0%BD%D0%B0%D0%BD%D0%B4_(%D0%A1%D0%90%D0%A3)" TargetMode="External"/><Relationship Id="rId73" Type="http://schemas.openxmlformats.org/officeDocument/2006/relationships/hyperlink" Target="https://ru.wikipedia.org/wiki/%D0%93%D1%80%D1%83%D0%BF%D0%BF%D0%B5%D0%BD%D1%84%D1%8E%D1%80%D0%B5%D1%80" TargetMode="External"/><Relationship Id="rId78" Type="http://schemas.openxmlformats.org/officeDocument/2006/relationships/hyperlink" Target="https://ru.wikipedia.org/wiki/%D0%9B%D1%91%D1%82%D1%87%D0%B8%D0%BA-%D0%B0%D1%81" TargetMode="External"/><Relationship Id="rId81" Type="http://schemas.openxmlformats.org/officeDocument/2006/relationships/hyperlink" Target="https://pandia.ru/text/category/voennoe_delo/" TargetMode="External"/><Relationship Id="rId86" Type="http://schemas.openxmlformats.org/officeDocument/2006/relationships/hyperlink" Target="https://multiurok.ru/index.php/files/proekt-nemetskie-slova-v-russkom-iazy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6459</Words>
  <Characters>36821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Надежда</cp:lastModifiedBy>
  <cp:revision>2</cp:revision>
  <cp:lastPrinted>2022-02-06T16:16:00Z</cp:lastPrinted>
  <dcterms:created xsi:type="dcterms:W3CDTF">2022-02-15T16:30:00Z</dcterms:created>
  <dcterms:modified xsi:type="dcterms:W3CDTF">2022-02-15T16:30:00Z</dcterms:modified>
</cp:coreProperties>
</file>