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C9" w:rsidRPr="00B477A7" w:rsidRDefault="00C463C9" w:rsidP="00C463C9">
      <w:pPr>
        <w:tabs>
          <w:tab w:val="left" w:pos="1260"/>
        </w:tabs>
        <w:spacing w:after="0"/>
        <w:rPr>
          <w:b/>
          <w:sz w:val="28"/>
          <w:szCs w:val="28"/>
          <w:lang w:val="en-US"/>
        </w:rPr>
      </w:pPr>
      <w:r w:rsidRPr="00B477A7">
        <w:rPr>
          <w:b/>
          <w:sz w:val="28"/>
          <w:szCs w:val="28"/>
        </w:rPr>
        <w:t>Приложение 1</w:t>
      </w:r>
    </w:p>
    <w:p w:rsidR="00C463C9" w:rsidRPr="00B477A7" w:rsidRDefault="00C463C9" w:rsidP="00C463C9">
      <w:pPr>
        <w:tabs>
          <w:tab w:val="left" w:pos="1260"/>
        </w:tabs>
        <w:spacing w:after="0"/>
        <w:rPr>
          <w:b/>
          <w:sz w:val="28"/>
          <w:szCs w:val="28"/>
        </w:rPr>
      </w:pPr>
    </w:p>
    <w:p w:rsidR="00C463C9" w:rsidRPr="00B477A7" w:rsidRDefault="00C463C9" w:rsidP="00C463C9">
      <w:pPr>
        <w:tabs>
          <w:tab w:val="left" w:pos="1260"/>
        </w:tabs>
        <w:spacing w:after="0"/>
        <w:rPr>
          <w:b/>
          <w:sz w:val="28"/>
          <w:szCs w:val="28"/>
        </w:rPr>
      </w:pPr>
      <w:r w:rsidRPr="00B477A7">
        <w:rPr>
          <w:b/>
          <w:sz w:val="28"/>
          <w:szCs w:val="28"/>
        </w:rPr>
        <w:t xml:space="preserve">                                        Анкета для учащихся</w:t>
      </w:r>
    </w:p>
    <w:p w:rsidR="00C463C9" w:rsidRPr="00B477A7" w:rsidRDefault="00C463C9" w:rsidP="00C463C9">
      <w:pPr>
        <w:tabs>
          <w:tab w:val="left" w:pos="1260"/>
        </w:tabs>
        <w:spacing w:after="0"/>
        <w:jc w:val="center"/>
        <w:rPr>
          <w:b/>
          <w:sz w:val="28"/>
          <w:szCs w:val="28"/>
        </w:rPr>
      </w:pPr>
    </w:p>
    <w:p w:rsidR="00C463C9" w:rsidRPr="00B477A7" w:rsidRDefault="00C463C9" w:rsidP="00C463C9">
      <w:pPr>
        <w:numPr>
          <w:ilvl w:val="0"/>
          <w:numId w:val="1"/>
        </w:numPr>
        <w:spacing w:after="200" w:line="360" w:lineRule="auto"/>
        <w:contextualSpacing/>
        <w:rPr>
          <w:sz w:val="28"/>
          <w:szCs w:val="28"/>
        </w:rPr>
      </w:pPr>
      <w:r w:rsidRPr="00B477A7">
        <w:rPr>
          <w:sz w:val="28"/>
          <w:szCs w:val="28"/>
        </w:rPr>
        <w:t>Дайте правильный перевод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0"/>
        <w:gridCol w:w="4490"/>
      </w:tblGrid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1</w:t>
            </w:r>
            <w:r w:rsidRPr="00B477A7">
              <w:rPr>
                <w:sz w:val="28"/>
                <w:szCs w:val="28"/>
              </w:rPr>
              <w:t>.</w:t>
            </w:r>
            <w:r w:rsidRPr="00B477A7">
              <w:rPr>
                <w:sz w:val="28"/>
                <w:szCs w:val="28"/>
                <w:lang w:val="en-US"/>
              </w:rPr>
              <w:t>To l</w:t>
            </w:r>
            <w:r w:rsidRPr="00B477A7">
              <w:rPr>
                <w:sz w:val="28"/>
                <w:szCs w:val="28"/>
              </w:rPr>
              <w:t>earn by heart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a.</w:t>
            </w:r>
            <w:r w:rsidRPr="00B477A7">
              <w:rPr>
                <w:sz w:val="28"/>
                <w:szCs w:val="28"/>
              </w:rPr>
              <w:t xml:space="preserve"> </w:t>
            </w:r>
            <w:r w:rsidRPr="00B477A7">
              <w:rPr>
                <w:sz w:val="28"/>
                <w:szCs w:val="28"/>
                <w:lang w:val="en-US"/>
              </w:rPr>
              <w:t>знать назубок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</w:rPr>
              <w:t>2.</w:t>
            </w:r>
            <w:r w:rsidRPr="00B477A7">
              <w:rPr>
                <w:sz w:val="28"/>
                <w:szCs w:val="28"/>
                <w:lang w:val="en-US"/>
              </w:rPr>
              <w:t>A white elephant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b</w:t>
            </w:r>
            <w:r w:rsidRPr="00B477A7">
              <w:rPr>
                <w:sz w:val="28"/>
                <w:szCs w:val="28"/>
              </w:rPr>
              <w:t>. легко преодолеть какое-либо препятствие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</w:rPr>
              <w:t>3.To break the ice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c</w:t>
            </w:r>
            <w:r w:rsidRPr="00B477A7">
              <w:rPr>
                <w:sz w:val="28"/>
                <w:szCs w:val="28"/>
              </w:rPr>
              <w:t xml:space="preserve"> принять, стерпеть что-либо трудное или неприятное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4.</w:t>
            </w:r>
            <w:r w:rsidRPr="00B477A7">
              <w:rPr>
                <w:sz w:val="28"/>
                <w:szCs w:val="28"/>
              </w:rPr>
              <w:t xml:space="preserve"> </w:t>
            </w:r>
            <w:r w:rsidRPr="00B477A7">
              <w:rPr>
                <w:sz w:val="28"/>
                <w:szCs w:val="28"/>
                <w:lang w:val="en-US"/>
              </w:rPr>
              <w:t>To bite the bullet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d.</w:t>
            </w:r>
            <w:r w:rsidRPr="00B477A7">
              <w:rPr>
                <w:sz w:val="28"/>
                <w:szCs w:val="28"/>
              </w:rPr>
              <w:t xml:space="preserve"> </w:t>
            </w:r>
            <w:r w:rsidRPr="00B477A7">
              <w:rPr>
                <w:sz w:val="28"/>
                <w:szCs w:val="28"/>
                <w:lang w:val="en-US"/>
              </w:rPr>
              <w:t>душа нараспашку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5. Rabbit’s foot.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e</w:t>
            </w:r>
            <w:r w:rsidRPr="00B477A7">
              <w:rPr>
                <w:sz w:val="28"/>
                <w:szCs w:val="28"/>
              </w:rPr>
              <w:t>. оказать холодный прием, «отшить»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6. А сock-and-bull story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f</w:t>
            </w:r>
            <w:r w:rsidRPr="00B477A7">
              <w:rPr>
                <w:sz w:val="28"/>
                <w:szCs w:val="28"/>
              </w:rPr>
              <w:t>. льет как из ведра.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7. To know one’s onions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g</w:t>
            </w:r>
            <w:r w:rsidRPr="00B477A7">
              <w:rPr>
                <w:sz w:val="28"/>
                <w:szCs w:val="28"/>
              </w:rPr>
              <w:t>. расслабиться, вести себя непринужденно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8.To learn the ropes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h</w:t>
            </w:r>
            <w:r w:rsidRPr="00B477A7">
              <w:rPr>
                <w:sz w:val="28"/>
                <w:szCs w:val="28"/>
              </w:rPr>
              <w:t>. талисман на удачу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9.To give a cold shoulder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i</w:t>
            </w:r>
            <w:r w:rsidRPr="00B477A7">
              <w:rPr>
                <w:sz w:val="28"/>
                <w:szCs w:val="28"/>
              </w:rPr>
              <w:t>. бесполезная вещь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10.To pass with flying colours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j.</w:t>
            </w:r>
            <w:r w:rsidRPr="00B477A7">
              <w:rPr>
                <w:sz w:val="28"/>
                <w:szCs w:val="28"/>
              </w:rPr>
              <w:t xml:space="preserve"> неправдоподобная история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11. A dog in the manger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k.</w:t>
            </w:r>
            <w:r w:rsidRPr="00B477A7">
              <w:rPr>
                <w:sz w:val="28"/>
                <w:szCs w:val="28"/>
              </w:rPr>
              <w:t xml:space="preserve"> </w:t>
            </w:r>
            <w:r w:rsidRPr="00B477A7">
              <w:rPr>
                <w:sz w:val="28"/>
                <w:szCs w:val="28"/>
                <w:lang w:val="en-US"/>
              </w:rPr>
              <w:t>учить наизусть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</w:rPr>
              <w:t>12.</w:t>
            </w:r>
            <w:r w:rsidRPr="00B477A7">
              <w:rPr>
                <w:sz w:val="28"/>
                <w:szCs w:val="28"/>
                <w:lang w:val="en-US"/>
              </w:rPr>
              <w:t>T</w:t>
            </w:r>
            <w:r w:rsidRPr="00B477A7">
              <w:rPr>
                <w:sz w:val="28"/>
                <w:szCs w:val="28"/>
              </w:rPr>
              <w:t>o pull someone’s leg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l.</w:t>
            </w:r>
            <w:r w:rsidRPr="00B477A7">
              <w:rPr>
                <w:sz w:val="28"/>
                <w:szCs w:val="28"/>
              </w:rPr>
              <w:t xml:space="preserve"> </w:t>
            </w:r>
            <w:r w:rsidRPr="00B477A7">
              <w:rPr>
                <w:sz w:val="28"/>
                <w:szCs w:val="28"/>
                <w:lang w:val="en-US"/>
              </w:rPr>
              <w:t>разрешить конфликт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13.To wear one’s heart on one’s sleeve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m.</w:t>
            </w:r>
            <w:r w:rsidRPr="00B477A7">
              <w:rPr>
                <w:sz w:val="28"/>
                <w:szCs w:val="28"/>
              </w:rPr>
              <w:t xml:space="preserve"> </w:t>
            </w:r>
            <w:r w:rsidRPr="00B477A7">
              <w:rPr>
                <w:sz w:val="28"/>
                <w:szCs w:val="28"/>
                <w:lang w:val="en-US"/>
              </w:rPr>
              <w:t>морочить голову.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14.Let your hair down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n</w:t>
            </w:r>
            <w:r w:rsidRPr="00B477A7">
              <w:rPr>
                <w:sz w:val="28"/>
                <w:szCs w:val="28"/>
              </w:rPr>
              <w:t>. еле сводить концы с концами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15.To live from hand to mouth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o</w:t>
            </w:r>
            <w:r w:rsidRPr="00B477A7">
              <w:rPr>
                <w:sz w:val="28"/>
                <w:szCs w:val="28"/>
              </w:rPr>
              <w:t>. изучать основы, проходить обучение</w:t>
            </w:r>
          </w:p>
        </w:tc>
      </w:tr>
      <w:tr w:rsidR="00C463C9" w:rsidRPr="00B477A7" w:rsidTr="00306609">
        <w:tc>
          <w:tcPr>
            <w:tcW w:w="4785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  <w:lang w:val="en-US"/>
              </w:rPr>
            </w:pPr>
            <w:r w:rsidRPr="00B477A7">
              <w:rPr>
                <w:sz w:val="28"/>
                <w:szCs w:val="28"/>
                <w:lang w:val="en-US"/>
              </w:rPr>
              <w:t>16.It’s raining cats and dogs</w:t>
            </w:r>
          </w:p>
        </w:tc>
        <w:tc>
          <w:tcPr>
            <w:tcW w:w="4786" w:type="dxa"/>
          </w:tcPr>
          <w:p w:rsidR="00C463C9" w:rsidRPr="00B477A7" w:rsidRDefault="00C463C9" w:rsidP="00306609">
            <w:pPr>
              <w:spacing w:after="0" w:line="360" w:lineRule="auto"/>
              <w:contextualSpacing/>
              <w:rPr>
                <w:sz w:val="28"/>
                <w:szCs w:val="28"/>
              </w:rPr>
            </w:pPr>
            <w:r w:rsidRPr="00B477A7">
              <w:rPr>
                <w:sz w:val="28"/>
                <w:szCs w:val="28"/>
                <w:lang w:val="en-US"/>
              </w:rPr>
              <w:t>p</w:t>
            </w:r>
            <w:r w:rsidRPr="00B477A7">
              <w:rPr>
                <w:sz w:val="28"/>
                <w:szCs w:val="28"/>
              </w:rPr>
              <w:t>. вести себя как собака на сене</w:t>
            </w:r>
          </w:p>
        </w:tc>
      </w:tr>
    </w:tbl>
    <w:p w:rsidR="00C463C9" w:rsidRPr="00B477A7" w:rsidRDefault="00C463C9" w:rsidP="00C463C9">
      <w:pPr>
        <w:spacing w:line="360" w:lineRule="auto"/>
        <w:ind w:left="720"/>
        <w:contextualSpacing/>
        <w:rPr>
          <w:sz w:val="28"/>
          <w:szCs w:val="28"/>
        </w:rPr>
      </w:pPr>
    </w:p>
    <w:p w:rsidR="00C463C9" w:rsidRPr="00B477A7" w:rsidRDefault="00C463C9" w:rsidP="00C463C9">
      <w:pPr>
        <w:spacing w:line="360" w:lineRule="auto"/>
        <w:ind w:left="720"/>
        <w:contextualSpacing/>
        <w:rPr>
          <w:sz w:val="28"/>
          <w:szCs w:val="28"/>
        </w:rPr>
      </w:pPr>
      <w:r w:rsidRPr="00B477A7">
        <w:rPr>
          <w:sz w:val="28"/>
          <w:szCs w:val="28"/>
        </w:rPr>
        <w:t>_____________________________________________________________</w:t>
      </w:r>
      <w:bookmarkStart w:id="0" w:name="_GoBack"/>
      <w:bookmarkEnd w:id="0"/>
    </w:p>
    <w:p w:rsidR="00C463C9" w:rsidRPr="00B477A7" w:rsidRDefault="00C463C9" w:rsidP="00C463C9">
      <w:pPr>
        <w:spacing w:line="360" w:lineRule="auto"/>
        <w:ind w:left="360"/>
        <w:rPr>
          <w:sz w:val="28"/>
          <w:szCs w:val="28"/>
        </w:rPr>
      </w:pPr>
      <w:r w:rsidRPr="00B477A7">
        <w:rPr>
          <w:sz w:val="28"/>
          <w:szCs w:val="28"/>
        </w:rPr>
        <w:t>2. Для чего нужны идиомы (фразеологизмы) в английском языке?</w:t>
      </w:r>
    </w:p>
    <w:p w:rsidR="00C463C9" w:rsidRPr="00B477A7" w:rsidRDefault="00C463C9" w:rsidP="00C463C9">
      <w:pPr>
        <w:spacing w:line="360" w:lineRule="auto"/>
        <w:ind w:left="360"/>
        <w:rPr>
          <w:sz w:val="28"/>
          <w:szCs w:val="28"/>
        </w:rPr>
      </w:pPr>
      <w:r w:rsidRPr="00B477A7">
        <w:rPr>
          <w:sz w:val="28"/>
          <w:szCs w:val="28"/>
        </w:rPr>
        <w:lastRenderedPageBreak/>
        <w:t>3. Используете вы идиомы в своей речи? Если да, то, как часто? Если нет, что является причиной?</w:t>
      </w:r>
    </w:p>
    <w:p w:rsidR="00B30116" w:rsidRPr="00C463C9" w:rsidRDefault="00C463C9" w:rsidP="00C463C9">
      <w:pPr>
        <w:spacing w:after="0" w:line="360" w:lineRule="auto"/>
        <w:rPr>
          <w:rFonts w:cs="Times New Roman"/>
          <w:bCs/>
          <w:sz w:val="28"/>
          <w:szCs w:val="28"/>
        </w:rPr>
      </w:pPr>
      <w:r w:rsidRPr="00B477A7">
        <w:rPr>
          <w:rStyle w:val="a8"/>
          <w:b w:val="0"/>
          <w:sz w:val="28"/>
          <w:szCs w:val="28"/>
        </w:rPr>
        <w:t xml:space="preserve">     4. Если бы вы знали значение этих идиом, употребляли бы вы их в своей речи?</w:t>
      </w:r>
    </w:p>
    <w:sectPr w:rsidR="00B30116" w:rsidRPr="00C463C9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5046C"/>
    <w:multiLevelType w:val="hybridMultilevel"/>
    <w:tmpl w:val="7E0CF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C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F62EE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463C9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99"/>
    <w:qFormat/>
    <w:rsid w:val="00C463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uiPriority w:val="99"/>
    <w:qFormat/>
    <w:rsid w:val="00C463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2022-07-11T12:32:00Z</dcterms:created>
  <dcterms:modified xsi:type="dcterms:W3CDTF">2022-07-11T12:32:00Z</dcterms:modified>
</cp:coreProperties>
</file>