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31CE0" w14:textId="77777777" w:rsidR="00AD767E" w:rsidRPr="00CB38AC" w:rsidRDefault="00203175" w:rsidP="00CB38AC">
      <w:pPr>
        <w:ind w:left="426" w:hanging="426"/>
        <w:rPr>
          <w:b/>
          <w:sz w:val="28"/>
          <w:szCs w:val="28"/>
          <w:lang w:val="be-BY"/>
        </w:rPr>
      </w:pPr>
      <w:bookmarkStart w:id="0" w:name="_GoBack"/>
      <w:bookmarkEnd w:id="0"/>
      <w:r w:rsidRPr="00CB38AC">
        <w:rPr>
          <w:b/>
          <w:sz w:val="28"/>
          <w:szCs w:val="28"/>
          <w:lang w:val="be-BY"/>
        </w:rPr>
        <w:t>2.</w:t>
      </w:r>
      <w:r w:rsidR="00AD767E" w:rsidRPr="00CB38AC">
        <w:rPr>
          <w:b/>
          <w:sz w:val="28"/>
          <w:szCs w:val="28"/>
          <w:lang w:val="be-BY"/>
        </w:rPr>
        <w:t>Угол между плоскостями</w:t>
      </w:r>
    </w:p>
    <w:p w14:paraId="76531CE1" w14:textId="77777777" w:rsidR="00AD767E" w:rsidRPr="003D1719" w:rsidRDefault="00AD767E" w:rsidP="00AD767E">
      <w:pPr>
        <w:pStyle w:val="a4"/>
        <w:ind w:left="426" w:hanging="426"/>
        <w:rPr>
          <w:sz w:val="28"/>
          <w:szCs w:val="28"/>
          <w:lang w:val="be-BY"/>
        </w:rPr>
      </w:pPr>
    </w:p>
    <w:p w14:paraId="76531CE2" w14:textId="77777777" w:rsidR="001A69F4" w:rsidRPr="003D1719" w:rsidRDefault="00581611" w:rsidP="00507C5E">
      <w:pPr>
        <w:pStyle w:val="a4"/>
        <w:numPr>
          <w:ilvl w:val="0"/>
          <w:numId w:val="7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>Плоскости в пространсве образуют двугранные углы. Линейным у</w:t>
      </w:r>
      <w:r w:rsidR="00AD767E" w:rsidRPr="003D1719">
        <w:rPr>
          <w:sz w:val="28"/>
          <w:szCs w:val="28"/>
          <w:lang w:val="be-BY"/>
        </w:rPr>
        <w:t xml:space="preserve">гол </w:t>
      </w:r>
      <w:r w:rsidRPr="003D1719">
        <w:rPr>
          <w:sz w:val="28"/>
          <w:szCs w:val="28"/>
          <w:lang w:val="be-BY"/>
        </w:rPr>
        <w:t>такого двугранного угла называ</w:t>
      </w:r>
      <w:r w:rsidR="00AD767E" w:rsidRPr="003D1719">
        <w:rPr>
          <w:sz w:val="28"/>
          <w:szCs w:val="28"/>
          <w:lang w:val="be-BY"/>
        </w:rPr>
        <w:t xml:space="preserve">ется </w:t>
      </w:r>
      <w:r w:rsidR="00AD767E" w:rsidRPr="003D1719">
        <w:rPr>
          <w:b/>
          <w:sz w:val="28"/>
          <w:szCs w:val="28"/>
          <w:lang w:val="be-BY"/>
        </w:rPr>
        <w:t>угол между прямыми перпендикулярными линии пересечения плоскостей</w:t>
      </w:r>
      <w:r w:rsidR="00AD767E" w:rsidRPr="003D1719">
        <w:rPr>
          <w:sz w:val="28"/>
          <w:szCs w:val="28"/>
          <w:lang w:val="be-BY"/>
        </w:rPr>
        <w:t xml:space="preserve">. Если </w:t>
      </w:r>
      <w:r w:rsidR="001A69F4" w:rsidRPr="003D1719">
        <w:rPr>
          <w:sz w:val="28"/>
          <w:szCs w:val="28"/>
          <w:lang w:val="be-BY"/>
        </w:rPr>
        <w:t xml:space="preserve">линия пересечения плоскостей хорошо определяется и </w:t>
      </w:r>
      <w:r w:rsidR="00AD767E" w:rsidRPr="003D1719">
        <w:rPr>
          <w:sz w:val="28"/>
          <w:szCs w:val="28"/>
          <w:lang w:val="be-BY"/>
        </w:rPr>
        <w:t>удается построить прямые,</w:t>
      </w:r>
      <w:r w:rsidR="001A69F4" w:rsidRPr="003D1719">
        <w:rPr>
          <w:sz w:val="28"/>
          <w:szCs w:val="28"/>
          <w:lang w:val="be-BY"/>
        </w:rPr>
        <w:t xml:space="preserve"> перепендикулярные этой линии и пересекающиеся на ней, то остается лишь замкнуть треугольник на этих прямых и определить угол</w:t>
      </w:r>
      <w:r w:rsidRPr="003D1719">
        <w:rPr>
          <w:sz w:val="28"/>
          <w:szCs w:val="28"/>
          <w:lang w:val="be-BY"/>
        </w:rPr>
        <w:t xml:space="preserve"> в треугольнике</w:t>
      </w:r>
      <w:r w:rsidR="001A69F4" w:rsidRPr="003D1719">
        <w:rPr>
          <w:sz w:val="28"/>
          <w:szCs w:val="28"/>
          <w:lang w:val="be-BY"/>
        </w:rPr>
        <w:t xml:space="preserve">. </w:t>
      </w:r>
    </w:p>
    <w:p w14:paraId="76531CE3" w14:textId="77777777" w:rsidR="00AD767E" w:rsidRPr="003D1719" w:rsidRDefault="001A69F4" w:rsidP="00507C5E">
      <w:pPr>
        <w:pStyle w:val="a4"/>
        <w:tabs>
          <w:tab w:val="num" w:pos="426"/>
        </w:tabs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 xml:space="preserve">Иногда для удобства </w:t>
      </w:r>
      <w:r w:rsidR="00B9794A" w:rsidRPr="003D1719">
        <w:rPr>
          <w:sz w:val="28"/>
          <w:szCs w:val="28"/>
          <w:lang w:val="be-BY"/>
        </w:rPr>
        <w:t>нахожд</w:t>
      </w:r>
      <w:r w:rsidRPr="003D1719">
        <w:rPr>
          <w:sz w:val="28"/>
          <w:szCs w:val="28"/>
          <w:lang w:val="be-BY"/>
        </w:rPr>
        <w:t xml:space="preserve">ения линии пересечения плоскостей требуется </w:t>
      </w:r>
      <w:r w:rsidRPr="003D1719">
        <w:rPr>
          <w:b/>
          <w:sz w:val="28"/>
          <w:szCs w:val="28"/>
          <w:lang w:val="be-BY"/>
        </w:rPr>
        <w:t>перемещать плоскости параллельным переносом</w:t>
      </w:r>
      <w:r w:rsidRPr="003D1719">
        <w:rPr>
          <w:sz w:val="28"/>
          <w:szCs w:val="28"/>
          <w:lang w:val="be-BY"/>
        </w:rPr>
        <w:t>. Углы при таком перемещении не изменяются.</w:t>
      </w:r>
    </w:p>
    <w:p w14:paraId="76531CE4" w14:textId="77777777" w:rsidR="00507C5E" w:rsidRPr="003D1719" w:rsidRDefault="008469EF" w:rsidP="00507C5E">
      <w:pPr>
        <w:pStyle w:val="a4"/>
        <w:tabs>
          <w:tab w:val="num" w:pos="426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6531D9F" wp14:editId="76531DA0">
            <wp:simplePos x="0" y="0"/>
            <wp:positionH relativeFrom="column">
              <wp:posOffset>270510</wp:posOffset>
            </wp:positionH>
            <wp:positionV relativeFrom="paragraph">
              <wp:posOffset>133350</wp:posOffset>
            </wp:positionV>
            <wp:extent cx="2295525" cy="2000250"/>
            <wp:effectExtent l="19050" t="0" r="9525" b="0"/>
            <wp:wrapSquare wrapText="bothSides"/>
            <wp:docPr id="294" name="Рисунок 29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531CE5" w14:textId="77777777" w:rsidR="00581611" w:rsidRPr="003D1719" w:rsidRDefault="00581611" w:rsidP="00507C5E">
      <w:pPr>
        <w:pStyle w:val="a4"/>
        <w:tabs>
          <w:tab w:val="num" w:pos="426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  <w:lang w:val="be-BY"/>
        </w:rPr>
        <w:t xml:space="preserve">В кубе </w:t>
      </w:r>
      <w:r w:rsidRPr="003D1719">
        <w:rPr>
          <w:sz w:val="28"/>
          <w:szCs w:val="28"/>
          <w:lang w:val="en-US"/>
        </w:rPr>
        <w:t>ABCDA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1 определить угол между плоскостями </w:t>
      </w:r>
      <w:r w:rsidRPr="003D1719">
        <w:rPr>
          <w:sz w:val="28"/>
          <w:szCs w:val="28"/>
          <w:lang w:val="en-US"/>
        </w:rPr>
        <w:t>ADD</w:t>
      </w:r>
      <w:r w:rsidRPr="003D1719">
        <w:rPr>
          <w:sz w:val="28"/>
          <w:szCs w:val="28"/>
        </w:rPr>
        <w:t xml:space="preserve">1 и </w:t>
      </w:r>
      <w:r w:rsidRPr="003D1719">
        <w:rPr>
          <w:sz w:val="28"/>
          <w:szCs w:val="28"/>
          <w:lang w:val="en-US"/>
        </w:rPr>
        <w:t>BDC</w:t>
      </w:r>
      <w:r w:rsidRPr="003D1719">
        <w:rPr>
          <w:sz w:val="28"/>
          <w:szCs w:val="28"/>
        </w:rPr>
        <w:t>1.</w:t>
      </w:r>
    </w:p>
    <w:p w14:paraId="76531CE6" w14:textId="77777777" w:rsidR="00581611" w:rsidRPr="003D1719" w:rsidRDefault="00581611" w:rsidP="00507C5E">
      <w:pPr>
        <w:pStyle w:val="a4"/>
        <w:tabs>
          <w:tab w:val="left" w:pos="142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Переносим плоскость </w:t>
      </w:r>
      <w:r w:rsidRPr="003D1719">
        <w:rPr>
          <w:sz w:val="28"/>
          <w:szCs w:val="28"/>
          <w:lang w:val="en-US"/>
        </w:rPr>
        <w:t>ADD</w:t>
      </w:r>
      <w:r w:rsidRPr="003D1719">
        <w:rPr>
          <w:sz w:val="28"/>
          <w:szCs w:val="28"/>
        </w:rPr>
        <w:t>1 на п</w:t>
      </w:r>
      <w:r w:rsidR="00507C5E" w:rsidRPr="003D1719">
        <w:rPr>
          <w:sz w:val="28"/>
          <w:szCs w:val="28"/>
        </w:rPr>
        <w:t>л</w:t>
      </w:r>
      <w:r w:rsidRPr="003D1719">
        <w:rPr>
          <w:sz w:val="28"/>
          <w:szCs w:val="28"/>
        </w:rPr>
        <w:t xml:space="preserve">оскость </w:t>
      </w:r>
      <w:r w:rsidRPr="003D1719">
        <w:rPr>
          <w:sz w:val="28"/>
          <w:szCs w:val="28"/>
          <w:lang w:val="en-US"/>
        </w:rPr>
        <w:t>BCC</w:t>
      </w:r>
      <w:r w:rsidRPr="003D1719">
        <w:rPr>
          <w:sz w:val="28"/>
          <w:szCs w:val="28"/>
        </w:rPr>
        <w:t xml:space="preserve">1. Теперь линия пересечения плоскостей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1 есть диагональ грани </w:t>
      </w:r>
      <w:r w:rsidRPr="003D1719">
        <w:rPr>
          <w:sz w:val="28"/>
          <w:szCs w:val="28"/>
          <w:lang w:val="en-US"/>
        </w:rPr>
        <w:t>BCC</w:t>
      </w:r>
      <w:r w:rsidRPr="003D1719">
        <w:rPr>
          <w:sz w:val="28"/>
          <w:szCs w:val="28"/>
        </w:rPr>
        <w:t>1. Строим перпендикуляр</w:t>
      </w:r>
      <w:r w:rsidR="00507C5E" w:rsidRPr="003D1719">
        <w:rPr>
          <w:sz w:val="28"/>
          <w:szCs w:val="28"/>
        </w:rPr>
        <w:t>ы</w:t>
      </w:r>
      <w:r w:rsidRPr="003D1719">
        <w:rPr>
          <w:sz w:val="28"/>
          <w:szCs w:val="28"/>
        </w:rPr>
        <w:t xml:space="preserve"> к этой линии  в каждой из заданных плоскостей. Эти перпендикуляры пересекаются в точке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>.</w:t>
      </w:r>
      <w:r w:rsidR="00507C5E" w:rsidRPr="003D1719">
        <w:rPr>
          <w:sz w:val="28"/>
          <w:szCs w:val="28"/>
        </w:rPr>
        <w:t xml:space="preserve"> Получаем замкнутый треугольник </w:t>
      </w:r>
      <w:r w:rsidR="00507C5E" w:rsidRPr="003D1719">
        <w:rPr>
          <w:sz w:val="28"/>
          <w:szCs w:val="28"/>
          <w:lang w:val="en-US"/>
        </w:rPr>
        <w:t>CED</w:t>
      </w:r>
      <w:r w:rsidR="00507C5E" w:rsidRPr="003D1719">
        <w:rPr>
          <w:sz w:val="28"/>
          <w:szCs w:val="28"/>
        </w:rPr>
        <w:t xml:space="preserve">. Угол </w:t>
      </w:r>
      <w:r w:rsidR="00507C5E" w:rsidRPr="003D1719">
        <w:rPr>
          <w:rFonts w:ascii="Cambria Math" w:hAnsi="Cambria Math"/>
          <w:sz w:val="28"/>
          <w:szCs w:val="28"/>
        </w:rPr>
        <w:t>∠</w:t>
      </w:r>
      <w:r w:rsidR="00507C5E" w:rsidRPr="003D1719">
        <w:rPr>
          <w:sz w:val="28"/>
          <w:szCs w:val="28"/>
          <w:lang w:val="en-US"/>
        </w:rPr>
        <w:t>E</w:t>
      </w:r>
      <w:r w:rsidR="00507C5E" w:rsidRPr="003D1719">
        <w:rPr>
          <w:sz w:val="28"/>
          <w:szCs w:val="28"/>
        </w:rPr>
        <w:t xml:space="preserve"> в треугольнике </w:t>
      </w:r>
      <w:r w:rsidR="00507C5E" w:rsidRPr="003D1719">
        <w:rPr>
          <w:sz w:val="28"/>
          <w:szCs w:val="28"/>
          <w:lang w:val="en-US"/>
        </w:rPr>
        <w:t>CED</w:t>
      </w:r>
      <w:r w:rsidR="00507C5E" w:rsidRPr="003D1719">
        <w:rPr>
          <w:sz w:val="28"/>
          <w:szCs w:val="28"/>
        </w:rPr>
        <w:t xml:space="preserve"> есть искомый угол между плоскостями.</w:t>
      </w:r>
    </w:p>
    <w:p w14:paraId="76531CE7" w14:textId="77777777" w:rsidR="00507C5E" w:rsidRPr="003D1719" w:rsidRDefault="00507C5E" w:rsidP="00507C5E">
      <w:pPr>
        <w:pStyle w:val="a4"/>
        <w:tabs>
          <w:tab w:val="left" w:pos="142"/>
        </w:tabs>
        <w:ind w:left="426" w:hanging="426"/>
        <w:jc w:val="both"/>
        <w:rPr>
          <w:sz w:val="28"/>
          <w:szCs w:val="28"/>
          <w:lang w:val="be-BY"/>
        </w:rPr>
      </w:pPr>
    </w:p>
    <w:p w14:paraId="76531CE8" w14:textId="77777777" w:rsidR="00507C5E" w:rsidRPr="003D1719" w:rsidRDefault="00507C5E" w:rsidP="00507C5E">
      <w:pPr>
        <w:pStyle w:val="a4"/>
        <w:numPr>
          <w:ilvl w:val="0"/>
          <w:numId w:val="7"/>
        </w:numPr>
        <w:tabs>
          <w:tab w:val="clear" w:pos="720"/>
          <w:tab w:val="left" w:pos="426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  <w:lang w:val="be-BY"/>
        </w:rPr>
        <w:t xml:space="preserve">Задача определения угла между плоскостями упрощается, если обнаруживается </w:t>
      </w:r>
      <w:r w:rsidRPr="003D1719">
        <w:rPr>
          <w:b/>
          <w:sz w:val="28"/>
          <w:szCs w:val="28"/>
          <w:lang w:val="be-BY"/>
        </w:rPr>
        <w:t>третья плоскость перпердикулярная каждой из двух заданных</w:t>
      </w:r>
      <w:r w:rsidRPr="003D1719">
        <w:rPr>
          <w:sz w:val="28"/>
          <w:szCs w:val="28"/>
          <w:lang w:val="be-BY"/>
        </w:rPr>
        <w:t xml:space="preserve">. В этом случае мы сразу </w:t>
      </w:r>
      <w:r w:rsidR="00463788" w:rsidRPr="003D1719">
        <w:rPr>
          <w:sz w:val="28"/>
          <w:szCs w:val="28"/>
          <w:lang w:val="be-BY"/>
        </w:rPr>
        <w:t xml:space="preserve">получаем </w:t>
      </w:r>
      <w:r w:rsidRPr="003D1719">
        <w:rPr>
          <w:sz w:val="28"/>
          <w:szCs w:val="28"/>
          <w:lang w:val="be-BY"/>
        </w:rPr>
        <w:t>две прямые, перпендикулярные линии пересечения плоскостей</w:t>
      </w:r>
      <w:r w:rsidR="00463788" w:rsidRPr="003D1719">
        <w:rPr>
          <w:sz w:val="28"/>
          <w:szCs w:val="28"/>
          <w:lang w:val="be-BY"/>
        </w:rPr>
        <w:t>, пересекающиеся на этой линии, а также плоскость, в которой они лежат. И</w:t>
      </w:r>
      <w:r w:rsidRPr="003D1719">
        <w:rPr>
          <w:sz w:val="28"/>
          <w:szCs w:val="28"/>
          <w:lang w:val="be-BY"/>
        </w:rPr>
        <w:t xml:space="preserve">скомый угол определяется как угол между </w:t>
      </w:r>
      <w:r w:rsidR="00B9794A" w:rsidRPr="003D1719">
        <w:rPr>
          <w:sz w:val="28"/>
          <w:szCs w:val="28"/>
          <w:lang w:val="be-BY"/>
        </w:rPr>
        <w:t>пямым</w:t>
      </w:r>
      <w:r w:rsidR="00463788" w:rsidRPr="003D1719">
        <w:rPr>
          <w:sz w:val="28"/>
          <w:szCs w:val="28"/>
          <w:lang w:val="be-BY"/>
        </w:rPr>
        <w:t>.</w:t>
      </w:r>
      <w:r w:rsidR="009D5396" w:rsidRPr="003D1719">
        <w:rPr>
          <w:sz w:val="28"/>
          <w:szCs w:val="28"/>
          <w:lang w:val="be-BY"/>
        </w:rPr>
        <w:t xml:space="preserve"> Признак</w:t>
      </w:r>
      <w:r w:rsidR="00B9794A" w:rsidRPr="003D1719">
        <w:rPr>
          <w:sz w:val="28"/>
          <w:szCs w:val="28"/>
          <w:lang w:val="be-BY"/>
        </w:rPr>
        <w:t>и</w:t>
      </w:r>
      <w:r w:rsidR="009D5396" w:rsidRPr="003D1719">
        <w:rPr>
          <w:sz w:val="28"/>
          <w:szCs w:val="28"/>
          <w:lang w:val="be-BY"/>
        </w:rPr>
        <w:t xml:space="preserve"> перпендикулярности плоскостей смотри в Приложении</w:t>
      </w:r>
      <w:r w:rsidR="00A57EFE" w:rsidRPr="003D1719">
        <w:rPr>
          <w:sz w:val="28"/>
          <w:szCs w:val="28"/>
          <w:lang w:val="be-BY"/>
        </w:rPr>
        <w:t xml:space="preserve"> 7</w:t>
      </w:r>
      <w:r w:rsidR="009D5396" w:rsidRPr="003D1719">
        <w:rPr>
          <w:sz w:val="28"/>
          <w:szCs w:val="28"/>
          <w:lang w:val="be-BY"/>
        </w:rPr>
        <w:t>.</w:t>
      </w:r>
    </w:p>
    <w:p w14:paraId="76531CE9" w14:textId="77777777" w:rsidR="00D56B8A" w:rsidRPr="003D1719" w:rsidRDefault="008469EF" w:rsidP="00463788">
      <w:pPr>
        <w:pStyle w:val="a4"/>
        <w:tabs>
          <w:tab w:val="left" w:pos="426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6531DA1" wp14:editId="76531DA2">
            <wp:simplePos x="0" y="0"/>
            <wp:positionH relativeFrom="column">
              <wp:posOffset>270510</wp:posOffset>
            </wp:positionH>
            <wp:positionV relativeFrom="paragraph">
              <wp:posOffset>197485</wp:posOffset>
            </wp:positionV>
            <wp:extent cx="2209800" cy="1733550"/>
            <wp:effectExtent l="19050" t="0" r="0" b="0"/>
            <wp:wrapSquare wrapText="bothSides"/>
            <wp:docPr id="296" name="Рисунок 29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531CEA" w14:textId="77777777" w:rsidR="00D56B8A" w:rsidRPr="003D1719" w:rsidRDefault="00D56B8A" w:rsidP="00463788">
      <w:pPr>
        <w:pStyle w:val="a4"/>
        <w:tabs>
          <w:tab w:val="left" w:pos="426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правильной шестиугольной призме </w:t>
      </w:r>
      <w:r w:rsidRPr="003D1719">
        <w:rPr>
          <w:sz w:val="28"/>
          <w:szCs w:val="28"/>
          <w:lang w:val="en-US"/>
        </w:rPr>
        <w:t>ABCDEFA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 xml:space="preserve">1 определить угол между плоскостями </w:t>
      </w:r>
      <w:r w:rsidRPr="003D1719">
        <w:rPr>
          <w:sz w:val="28"/>
          <w:szCs w:val="28"/>
          <w:lang w:val="en-US"/>
        </w:rPr>
        <w:t>ACA</w:t>
      </w:r>
      <w:r w:rsidRPr="003D1719">
        <w:rPr>
          <w:sz w:val="28"/>
          <w:szCs w:val="28"/>
        </w:rPr>
        <w:t xml:space="preserve">1 и </w:t>
      </w:r>
      <w:r w:rsidRPr="003D1719">
        <w:rPr>
          <w:sz w:val="28"/>
          <w:szCs w:val="28"/>
          <w:lang w:val="en-US"/>
        </w:rPr>
        <w:t>BFB</w:t>
      </w:r>
      <w:r w:rsidRPr="003D1719">
        <w:rPr>
          <w:sz w:val="28"/>
          <w:szCs w:val="28"/>
        </w:rPr>
        <w:t>1.</w:t>
      </w:r>
    </w:p>
    <w:p w14:paraId="76531CEB" w14:textId="77777777" w:rsidR="00D56B8A" w:rsidRPr="003D1719" w:rsidRDefault="00EA6B1E" w:rsidP="00463788">
      <w:pPr>
        <w:pStyle w:val="a4"/>
        <w:tabs>
          <w:tab w:val="left" w:pos="426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Нижняя </w:t>
      </w:r>
      <w:r w:rsidR="00D56B8A" w:rsidRPr="003D1719">
        <w:rPr>
          <w:sz w:val="28"/>
          <w:szCs w:val="28"/>
        </w:rPr>
        <w:t xml:space="preserve">и верхняя грани призмы перпендикулярны каждой из заданных плоскостей, следовательно, угол между плоскостями есть угол между </w:t>
      </w:r>
      <w:r w:rsidRPr="003D1719">
        <w:rPr>
          <w:sz w:val="28"/>
          <w:szCs w:val="28"/>
        </w:rPr>
        <w:t xml:space="preserve">пересекающимися </w:t>
      </w:r>
      <w:r w:rsidR="00D56B8A" w:rsidRPr="003D1719">
        <w:rPr>
          <w:sz w:val="28"/>
          <w:szCs w:val="28"/>
        </w:rPr>
        <w:t xml:space="preserve">прямыми </w:t>
      </w:r>
      <w:r w:rsidR="00D56B8A" w:rsidRPr="003D1719">
        <w:rPr>
          <w:sz w:val="28"/>
          <w:szCs w:val="28"/>
          <w:lang w:val="en-US"/>
        </w:rPr>
        <w:t>AC</w:t>
      </w:r>
      <w:r w:rsidR="00D56B8A" w:rsidRPr="003D1719">
        <w:rPr>
          <w:sz w:val="28"/>
          <w:szCs w:val="28"/>
        </w:rPr>
        <w:t xml:space="preserve"> и </w:t>
      </w:r>
      <w:r w:rsidR="00D56B8A" w:rsidRPr="003D1719">
        <w:rPr>
          <w:sz w:val="28"/>
          <w:szCs w:val="28"/>
          <w:lang w:val="en-US"/>
        </w:rPr>
        <w:t>FB</w:t>
      </w:r>
      <w:r w:rsidR="00D56B8A" w:rsidRPr="003D1719">
        <w:rPr>
          <w:sz w:val="28"/>
          <w:szCs w:val="28"/>
        </w:rPr>
        <w:t>.</w:t>
      </w:r>
    </w:p>
    <w:p w14:paraId="76531CEC" w14:textId="77777777" w:rsidR="009A1097" w:rsidRPr="003D1719" w:rsidRDefault="009A1097" w:rsidP="00463788">
      <w:pPr>
        <w:pStyle w:val="a4"/>
        <w:tabs>
          <w:tab w:val="left" w:pos="426"/>
        </w:tabs>
        <w:ind w:left="426"/>
        <w:jc w:val="both"/>
        <w:rPr>
          <w:sz w:val="28"/>
          <w:szCs w:val="28"/>
        </w:rPr>
      </w:pPr>
    </w:p>
    <w:p w14:paraId="76531CED" w14:textId="77777777" w:rsidR="00014177" w:rsidRPr="003D1719" w:rsidRDefault="00014177" w:rsidP="009A1097">
      <w:pPr>
        <w:pStyle w:val="a4"/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Угол между плоскостями можно вычислить из </w:t>
      </w:r>
      <w:r w:rsidRPr="003D1719">
        <w:rPr>
          <w:b/>
          <w:sz w:val="28"/>
          <w:szCs w:val="28"/>
        </w:rPr>
        <w:t>отношения площадей фигур</w:t>
      </w:r>
      <w:r w:rsidRPr="003D1719">
        <w:rPr>
          <w:sz w:val="28"/>
          <w:szCs w:val="28"/>
        </w:rPr>
        <w:t>. Отношение площади прямоугольной проекции плоской фигуры к площади самой фигуры равно косинусу угла между плоскостями.</w:t>
      </w:r>
    </w:p>
    <w:p w14:paraId="76531CEE" w14:textId="77777777" w:rsidR="00014177" w:rsidRPr="003D1719" w:rsidRDefault="00B11912" w:rsidP="00014177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76531DA3" wp14:editId="76531DA4">
            <wp:simplePos x="0" y="0"/>
            <wp:positionH relativeFrom="column">
              <wp:posOffset>185420</wp:posOffset>
            </wp:positionH>
            <wp:positionV relativeFrom="paragraph">
              <wp:posOffset>128270</wp:posOffset>
            </wp:positionV>
            <wp:extent cx="1581150" cy="1962150"/>
            <wp:effectExtent l="19050" t="0" r="0" b="0"/>
            <wp:wrapSquare wrapText="bothSides"/>
            <wp:docPr id="2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31CEF" w14:textId="77777777" w:rsidR="00693C36" w:rsidRPr="003D1719" w:rsidRDefault="00014177" w:rsidP="0044388F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правильной треугольной призме задана плоскость </w:t>
      </w:r>
      <w:r w:rsidRPr="003D1719">
        <w:rPr>
          <w:sz w:val="28"/>
          <w:szCs w:val="28"/>
          <w:lang w:val="en-US"/>
        </w:rPr>
        <w:t>BDE</w:t>
      </w:r>
      <w:r w:rsidRPr="003D1719">
        <w:rPr>
          <w:sz w:val="28"/>
          <w:szCs w:val="28"/>
        </w:rPr>
        <w:t xml:space="preserve"> (см. рисунок). </w:t>
      </w:r>
      <w:r w:rsidR="00800536" w:rsidRPr="003D1719">
        <w:rPr>
          <w:position w:val="-12"/>
          <w:sz w:val="28"/>
          <w:szCs w:val="28"/>
        </w:rPr>
        <w:object w:dxaOrig="2079" w:dyaOrig="400" w14:anchorId="76531D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20.25pt" o:ole="">
            <v:imagedata r:id="rId12" o:title=""/>
          </v:shape>
          <o:OLEObject Type="Embed" ProgID="Equation.DSMT4" ShapeID="_x0000_i1025" DrawAspect="Content" ObjectID="_1716022250" r:id="rId13"/>
        </w:object>
      </w:r>
      <w:r w:rsidR="00800536" w:rsidRPr="003D1719">
        <w:rPr>
          <w:position w:val="-10"/>
          <w:sz w:val="28"/>
          <w:szCs w:val="28"/>
        </w:rPr>
        <w:object w:dxaOrig="1860" w:dyaOrig="360" w14:anchorId="76531DA6">
          <v:shape id="_x0000_i1026" type="#_x0000_t75" style="width:93pt;height:18pt" o:ole="">
            <v:imagedata r:id="rId14" o:title=""/>
          </v:shape>
          <o:OLEObject Type="Embed" ProgID="Equation.DSMT4" ShapeID="_x0000_i1026" DrawAspect="Content" ObjectID="_1716022251" r:id="rId15"/>
        </w:object>
      </w:r>
      <w:r w:rsidR="0044388F" w:rsidRPr="003D1719">
        <w:rPr>
          <w:sz w:val="28"/>
          <w:szCs w:val="28"/>
        </w:rPr>
        <w:t>.</w:t>
      </w:r>
      <w:r w:rsidRPr="003D1719">
        <w:rPr>
          <w:sz w:val="28"/>
          <w:szCs w:val="28"/>
        </w:rPr>
        <w:t xml:space="preserve"> Определить угол между </w:t>
      </w:r>
      <w:r w:rsidRPr="003D1719">
        <w:rPr>
          <w:sz w:val="28"/>
          <w:szCs w:val="28"/>
          <w:lang w:val="en-US"/>
        </w:rPr>
        <w:t>BDE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ABC</w:t>
      </w:r>
      <w:r w:rsidRPr="003D1719">
        <w:rPr>
          <w:sz w:val="28"/>
          <w:szCs w:val="28"/>
        </w:rPr>
        <w:t>.</w:t>
      </w:r>
      <w:r w:rsidR="00B11912" w:rsidRPr="003D1719">
        <w:rPr>
          <w:sz w:val="28"/>
          <w:szCs w:val="28"/>
        </w:rPr>
        <w:t xml:space="preserve"> </w:t>
      </w:r>
      <w:r w:rsidR="00800536" w:rsidRPr="003D1719">
        <w:rPr>
          <w:position w:val="-10"/>
          <w:sz w:val="28"/>
          <w:szCs w:val="28"/>
          <w:lang w:val="en-US"/>
        </w:rPr>
        <w:object w:dxaOrig="3080" w:dyaOrig="440" w14:anchorId="76531DA7">
          <v:shape id="_x0000_i1027" type="#_x0000_t75" style="width:153.75pt;height:21.75pt" o:ole="">
            <v:imagedata r:id="rId16" o:title=""/>
          </v:shape>
          <o:OLEObject Type="Embed" ProgID="Equation.DSMT4" ShapeID="_x0000_i1027" DrawAspect="Content" ObjectID="_1716022252" r:id="rId17"/>
        </w:object>
      </w:r>
      <w:r w:rsidR="0044388F" w:rsidRPr="003D1719">
        <w:rPr>
          <w:sz w:val="28"/>
          <w:szCs w:val="28"/>
        </w:rPr>
        <w:t xml:space="preserve">. Треугольник </w:t>
      </w:r>
      <w:r w:rsidR="0044388F" w:rsidRPr="003D1719">
        <w:rPr>
          <w:sz w:val="28"/>
          <w:szCs w:val="28"/>
          <w:lang w:val="en-US"/>
        </w:rPr>
        <w:t>BDE</w:t>
      </w:r>
      <w:r w:rsidR="0044388F" w:rsidRPr="003D1719">
        <w:rPr>
          <w:sz w:val="28"/>
          <w:szCs w:val="28"/>
        </w:rPr>
        <w:t xml:space="preserve"> равнобедренный, его высота (к стороне </w:t>
      </w:r>
      <w:r w:rsidR="0044388F" w:rsidRPr="003D1719">
        <w:rPr>
          <w:sz w:val="28"/>
          <w:szCs w:val="28"/>
          <w:lang w:val="en-US"/>
        </w:rPr>
        <w:t>BD</w:t>
      </w:r>
      <w:r w:rsidR="0044388F" w:rsidRPr="003D1719">
        <w:rPr>
          <w:sz w:val="28"/>
          <w:szCs w:val="28"/>
        </w:rPr>
        <w:t xml:space="preserve">) равна </w:t>
      </w:r>
      <w:r w:rsidR="00800536" w:rsidRPr="003D1719">
        <w:rPr>
          <w:position w:val="-8"/>
          <w:sz w:val="28"/>
          <w:szCs w:val="28"/>
        </w:rPr>
        <w:object w:dxaOrig="580" w:dyaOrig="420" w14:anchorId="76531DA8">
          <v:shape id="_x0000_i1028" type="#_x0000_t75" style="width:29.25pt;height:21pt" o:ole="">
            <v:imagedata r:id="rId18" o:title=""/>
          </v:shape>
          <o:OLEObject Type="Embed" ProgID="Equation.DSMT4" ShapeID="_x0000_i1028" DrawAspect="Content" ObjectID="_1716022253" r:id="rId19"/>
        </w:object>
      </w:r>
      <w:r w:rsidR="00A73430" w:rsidRPr="003D1719">
        <w:rPr>
          <w:sz w:val="28"/>
          <w:szCs w:val="28"/>
        </w:rPr>
        <w:t xml:space="preserve">, а площадь </w:t>
      </w:r>
      <w:r w:rsidR="00800536" w:rsidRPr="003D1719">
        <w:rPr>
          <w:position w:val="-8"/>
          <w:sz w:val="28"/>
          <w:szCs w:val="28"/>
        </w:rPr>
        <w:object w:dxaOrig="720" w:dyaOrig="420" w14:anchorId="76531DA9">
          <v:shape id="_x0000_i1029" type="#_x0000_t75" style="width:36pt;height:21pt" o:ole="">
            <v:imagedata r:id="rId20" o:title=""/>
          </v:shape>
          <o:OLEObject Type="Embed" ProgID="Equation.DSMT4" ShapeID="_x0000_i1029" DrawAspect="Content" ObjectID="_1716022254" r:id="rId21"/>
        </w:object>
      </w:r>
      <w:r w:rsidR="00A73430" w:rsidRPr="003D1719">
        <w:rPr>
          <w:sz w:val="28"/>
          <w:szCs w:val="28"/>
        </w:rPr>
        <w:t>. Площадь основания призмы</w:t>
      </w:r>
      <w:r w:rsidR="00B11912" w:rsidRPr="003D1719">
        <w:rPr>
          <w:sz w:val="28"/>
          <w:szCs w:val="28"/>
        </w:rPr>
        <w:t xml:space="preserve">, которая является ортогональной проекцией треугольника </w:t>
      </w:r>
      <w:r w:rsidR="00B11912" w:rsidRPr="003D1719">
        <w:rPr>
          <w:sz w:val="28"/>
          <w:szCs w:val="28"/>
          <w:lang w:val="en-US"/>
        </w:rPr>
        <w:t>BDE</w:t>
      </w:r>
      <w:r w:rsidR="00B11912" w:rsidRPr="003D1719">
        <w:rPr>
          <w:sz w:val="28"/>
          <w:szCs w:val="28"/>
        </w:rPr>
        <w:t>, равна</w:t>
      </w:r>
      <w:r w:rsidR="00A73430" w:rsidRPr="003D1719">
        <w:rPr>
          <w:sz w:val="28"/>
          <w:szCs w:val="28"/>
        </w:rPr>
        <w:t xml:space="preserve"> </w:t>
      </w:r>
      <w:r w:rsidR="00800536" w:rsidRPr="003D1719">
        <w:rPr>
          <w:position w:val="-8"/>
          <w:sz w:val="28"/>
          <w:szCs w:val="28"/>
        </w:rPr>
        <w:object w:dxaOrig="700" w:dyaOrig="420" w14:anchorId="76531DAA">
          <v:shape id="_x0000_i1030" type="#_x0000_t75" style="width:35.25pt;height:21pt" o:ole="">
            <v:imagedata r:id="rId22" o:title=""/>
          </v:shape>
          <o:OLEObject Type="Embed" ProgID="Equation.DSMT4" ShapeID="_x0000_i1030" DrawAspect="Content" ObjectID="_1716022255" r:id="rId23"/>
        </w:object>
      </w:r>
      <w:r w:rsidR="005B71EC" w:rsidRPr="003D1719">
        <w:rPr>
          <w:sz w:val="28"/>
          <w:szCs w:val="28"/>
        </w:rPr>
        <w:t xml:space="preserve">. </w:t>
      </w:r>
      <w:r w:rsidR="00B11912" w:rsidRPr="003D1719">
        <w:rPr>
          <w:sz w:val="28"/>
          <w:szCs w:val="28"/>
        </w:rPr>
        <w:t>К</w:t>
      </w:r>
      <w:r w:rsidR="00693C36" w:rsidRPr="003D1719">
        <w:rPr>
          <w:sz w:val="28"/>
          <w:szCs w:val="28"/>
        </w:rPr>
        <w:t xml:space="preserve">осинус угла между плоскостями </w:t>
      </w:r>
      <w:r w:rsidR="00B11912" w:rsidRPr="003D1719">
        <w:rPr>
          <w:sz w:val="28"/>
          <w:szCs w:val="28"/>
        </w:rPr>
        <w:t>равен отношению площадей.</w:t>
      </w:r>
      <w:r w:rsidR="00693C36" w:rsidRPr="003D1719">
        <w:rPr>
          <w:sz w:val="28"/>
          <w:szCs w:val="28"/>
        </w:rPr>
        <w:t xml:space="preserve"> </w:t>
      </w:r>
      <w:r w:rsidR="00800536" w:rsidRPr="003D1719">
        <w:rPr>
          <w:position w:val="-8"/>
          <w:sz w:val="28"/>
          <w:szCs w:val="28"/>
        </w:rPr>
        <w:object w:dxaOrig="2480" w:dyaOrig="420" w14:anchorId="76531DAB">
          <v:shape id="_x0000_i1031" type="#_x0000_t75" style="width:123.75pt;height:21pt" o:ole="">
            <v:imagedata r:id="rId24" o:title=""/>
          </v:shape>
          <o:OLEObject Type="Embed" ProgID="Equation.DSMT4" ShapeID="_x0000_i1031" DrawAspect="Content" ObjectID="_1716022256" r:id="rId25"/>
        </w:object>
      </w:r>
      <w:r w:rsidR="00693C36" w:rsidRPr="003D1719">
        <w:rPr>
          <w:sz w:val="28"/>
          <w:szCs w:val="28"/>
        </w:rPr>
        <w:t>.</w:t>
      </w:r>
    </w:p>
    <w:p w14:paraId="76531CF0" w14:textId="77777777" w:rsidR="00693C36" w:rsidRPr="003D1719" w:rsidRDefault="00693C36" w:rsidP="0044388F">
      <w:pPr>
        <w:pStyle w:val="a4"/>
        <w:ind w:left="426"/>
        <w:jc w:val="both"/>
        <w:rPr>
          <w:sz w:val="28"/>
          <w:szCs w:val="28"/>
        </w:rPr>
      </w:pPr>
    </w:p>
    <w:p w14:paraId="76531CF1" w14:textId="77777777" w:rsidR="009A1097" w:rsidRPr="003D1719" w:rsidRDefault="009A1097" w:rsidP="00B11912">
      <w:pPr>
        <w:pStyle w:val="a4"/>
        <w:numPr>
          <w:ilvl w:val="0"/>
          <w:numId w:val="7"/>
        </w:numPr>
        <w:tabs>
          <w:tab w:val="clear" w:pos="720"/>
          <w:tab w:val="num" w:pos="-5529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  <w:lang w:val="be-BY"/>
        </w:rPr>
        <w:t>Ве</w:t>
      </w:r>
      <w:r w:rsidR="00DB4387" w:rsidRPr="003D1719">
        <w:rPr>
          <w:b/>
          <w:sz w:val="28"/>
          <w:szCs w:val="28"/>
          <w:lang w:val="be-BY"/>
        </w:rPr>
        <w:t>к</w:t>
      </w:r>
      <w:r w:rsidRPr="003D1719">
        <w:rPr>
          <w:b/>
          <w:sz w:val="28"/>
          <w:szCs w:val="28"/>
          <w:lang w:val="be-BY"/>
        </w:rPr>
        <w:t>торный метод.</w:t>
      </w:r>
      <w:r w:rsidRPr="003D1719">
        <w:rPr>
          <w:sz w:val="28"/>
          <w:szCs w:val="28"/>
          <w:lang w:val="be-BY"/>
        </w:rPr>
        <w:t xml:space="preserve"> </w:t>
      </w:r>
      <w:r w:rsidRPr="003D1719">
        <w:rPr>
          <w:b/>
          <w:sz w:val="28"/>
          <w:szCs w:val="28"/>
          <w:lang w:val="be-BY"/>
        </w:rPr>
        <w:t>Угол между плоскостями равен углу между их нормалями</w:t>
      </w:r>
      <w:r w:rsidRPr="003D1719">
        <w:rPr>
          <w:sz w:val="28"/>
          <w:szCs w:val="28"/>
          <w:lang w:val="be-BY"/>
        </w:rPr>
        <w:t xml:space="preserve">. Угол между </w:t>
      </w:r>
      <w:r w:rsidR="00192079" w:rsidRPr="003D1719">
        <w:rPr>
          <w:sz w:val="28"/>
          <w:szCs w:val="28"/>
          <w:lang w:val="be-BY"/>
        </w:rPr>
        <w:t>нормалями</w:t>
      </w:r>
      <w:r w:rsidRPr="003D1719">
        <w:rPr>
          <w:sz w:val="28"/>
          <w:szCs w:val="28"/>
          <w:lang w:val="be-BY"/>
        </w:rPr>
        <w:t xml:space="preserve"> определяется через </w:t>
      </w:r>
      <w:r w:rsidR="00192079" w:rsidRPr="003D1719">
        <w:rPr>
          <w:sz w:val="28"/>
          <w:szCs w:val="28"/>
          <w:lang w:val="be-BY"/>
        </w:rPr>
        <w:t>скаляр</w:t>
      </w:r>
      <w:r w:rsidRPr="003D1719">
        <w:rPr>
          <w:sz w:val="28"/>
          <w:szCs w:val="28"/>
          <w:lang w:val="be-BY"/>
        </w:rPr>
        <w:t xml:space="preserve">ное произведение </w:t>
      </w:r>
      <w:r w:rsidR="00192079" w:rsidRPr="003D1719">
        <w:rPr>
          <w:sz w:val="28"/>
          <w:szCs w:val="28"/>
          <w:lang w:val="be-BY"/>
        </w:rPr>
        <w:t xml:space="preserve">векторов </w:t>
      </w:r>
      <w:r w:rsidRPr="003D1719">
        <w:rPr>
          <w:sz w:val="28"/>
          <w:szCs w:val="28"/>
          <w:lang w:val="be-BY"/>
        </w:rPr>
        <w:t xml:space="preserve">(см. </w:t>
      </w:r>
      <w:r w:rsidR="00800536" w:rsidRPr="003D1719">
        <w:rPr>
          <w:sz w:val="28"/>
          <w:szCs w:val="28"/>
          <w:lang w:val="be-BY"/>
        </w:rPr>
        <w:t>П</w:t>
      </w:r>
      <w:r w:rsidRPr="003D1719">
        <w:rPr>
          <w:sz w:val="28"/>
          <w:szCs w:val="28"/>
          <w:lang w:val="be-BY"/>
        </w:rPr>
        <w:t xml:space="preserve">риложение 1). Если определить векторы нормалей плоскостей нелегко, </w:t>
      </w:r>
      <w:r w:rsidR="00192079" w:rsidRPr="003D1719">
        <w:rPr>
          <w:sz w:val="28"/>
          <w:szCs w:val="28"/>
          <w:lang w:val="be-BY"/>
        </w:rPr>
        <w:t>составляют уравнение плоскости, проходящей через  три точк</w:t>
      </w:r>
      <w:r w:rsidRPr="003D1719">
        <w:rPr>
          <w:sz w:val="28"/>
          <w:szCs w:val="28"/>
          <w:lang w:val="be-BY"/>
        </w:rPr>
        <w:t>и</w:t>
      </w:r>
      <w:r w:rsidR="002426AF" w:rsidRPr="003D1719">
        <w:rPr>
          <w:sz w:val="28"/>
          <w:szCs w:val="28"/>
          <w:lang w:val="be-BY"/>
        </w:rPr>
        <w:t xml:space="preserve"> </w:t>
      </w:r>
      <w:r w:rsidR="00800536" w:rsidRPr="003D1719">
        <w:rPr>
          <w:sz w:val="28"/>
          <w:szCs w:val="28"/>
          <w:lang w:val="be-BY"/>
        </w:rPr>
        <w:t xml:space="preserve">(см. Приложение </w:t>
      </w:r>
      <w:r w:rsidR="00A57EFE" w:rsidRPr="003D1719">
        <w:rPr>
          <w:sz w:val="28"/>
          <w:szCs w:val="28"/>
          <w:lang w:val="be-BY"/>
        </w:rPr>
        <w:t>4</w:t>
      </w:r>
      <w:r w:rsidR="00800536" w:rsidRPr="003D1719">
        <w:rPr>
          <w:sz w:val="28"/>
          <w:szCs w:val="28"/>
          <w:lang w:val="be-BY"/>
        </w:rPr>
        <w:t xml:space="preserve">) </w:t>
      </w:r>
      <w:r w:rsidR="002426AF" w:rsidRPr="003D1719">
        <w:rPr>
          <w:sz w:val="28"/>
          <w:szCs w:val="28"/>
          <w:lang w:val="be-BY"/>
        </w:rPr>
        <w:t xml:space="preserve">и из уравнения плоскости получают координаты вектора нормали. </w:t>
      </w:r>
    </w:p>
    <w:p w14:paraId="76531CF2" w14:textId="77777777" w:rsidR="005B1C47" w:rsidRPr="003D1719" w:rsidRDefault="005B1C47" w:rsidP="005B1C47">
      <w:pPr>
        <w:pStyle w:val="a4"/>
        <w:ind w:left="426"/>
        <w:jc w:val="both"/>
        <w:rPr>
          <w:sz w:val="28"/>
          <w:szCs w:val="28"/>
        </w:rPr>
      </w:pPr>
    </w:p>
    <w:p w14:paraId="76531CF3" w14:textId="77777777" w:rsidR="005B1C47" w:rsidRPr="003D1719" w:rsidRDefault="00693C36" w:rsidP="005B1C47">
      <w:pPr>
        <w:pStyle w:val="a4"/>
        <w:tabs>
          <w:tab w:val="num" w:pos="426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6531DAC" wp14:editId="76531DAD">
            <wp:simplePos x="0" y="0"/>
            <wp:positionH relativeFrom="column">
              <wp:posOffset>185420</wp:posOffset>
            </wp:positionH>
            <wp:positionV relativeFrom="paragraph">
              <wp:posOffset>76200</wp:posOffset>
            </wp:positionV>
            <wp:extent cx="2419350" cy="1933575"/>
            <wp:effectExtent l="19050" t="0" r="0" b="0"/>
            <wp:wrapSquare wrapText="bothSides"/>
            <wp:docPr id="306" name="Рисунок 306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8-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C47" w:rsidRPr="003D1719">
        <w:rPr>
          <w:sz w:val="28"/>
          <w:szCs w:val="28"/>
          <w:lang w:val="be-BY"/>
        </w:rPr>
        <w:t xml:space="preserve">В кубе </w:t>
      </w:r>
      <w:r w:rsidR="005B1C47" w:rsidRPr="003D1719">
        <w:rPr>
          <w:sz w:val="28"/>
          <w:szCs w:val="28"/>
          <w:lang w:val="en-US"/>
        </w:rPr>
        <w:t>ABCDA</w:t>
      </w:r>
      <w:r w:rsidR="005B1C47" w:rsidRPr="003D1719">
        <w:rPr>
          <w:sz w:val="28"/>
          <w:szCs w:val="28"/>
        </w:rPr>
        <w:t>1</w:t>
      </w:r>
      <w:r w:rsidR="005B1C47" w:rsidRPr="003D1719">
        <w:rPr>
          <w:sz w:val="28"/>
          <w:szCs w:val="28"/>
          <w:lang w:val="en-US"/>
        </w:rPr>
        <w:t>B</w:t>
      </w:r>
      <w:r w:rsidR="005B1C47" w:rsidRPr="003D1719">
        <w:rPr>
          <w:sz w:val="28"/>
          <w:szCs w:val="28"/>
        </w:rPr>
        <w:t>1</w:t>
      </w:r>
      <w:r w:rsidR="005B1C47" w:rsidRPr="003D1719">
        <w:rPr>
          <w:sz w:val="28"/>
          <w:szCs w:val="28"/>
          <w:lang w:val="en-US"/>
        </w:rPr>
        <w:t>C</w:t>
      </w:r>
      <w:r w:rsidR="005B1C47" w:rsidRPr="003D1719">
        <w:rPr>
          <w:sz w:val="28"/>
          <w:szCs w:val="28"/>
        </w:rPr>
        <w:t>1</w:t>
      </w:r>
      <w:r w:rsidR="005B1C47" w:rsidRPr="003D1719">
        <w:rPr>
          <w:sz w:val="28"/>
          <w:szCs w:val="28"/>
          <w:lang w:val="en-US"/>
        </w:rPr>
        <w:t>D</w:t>
      </w:r>
      <w:r w:rsidR="005B1C47" w:rsidRPr="003D1719">
        <w:rPr>
          <w:sz w:val="28"/>
          <w:szCs w:val="28"/>
        </w:rPr>
        <w:t>1 определить угол между плоскост</w:t>
      </w:r>
      <w:r w:rsidR="00E855CE" w:rsidRPr="003D1719">
        <w:rPr>
          <w:sz w:val="28"/>
          <w:szCs w:val="28"/>
        </w:rPr>
        <w:t xml:space="preserve">ью основания и плоскостью </w:t>
      </w:r>
      <w:r w:rsidR="00E855CE" w:rsidRPr="003D1719">
        <w:rPr>
          <w:sz w:val="28"/>
          <w:szCs w:val="28"/>
          <w:lang w:val="en-US"/>
        </w:rPr>
        <w:t>ALKMN</w:t>
      </w:r>
      <w:r w:rsidR="00E855CE" w:rsidRPr="003D1719">
        <w:rPr>
          <w:sz w:val="28"/>
          <w:szCs w:val="28"/>
        </w:rPr>
        <w:t xml:space="preserve">. Если </w:t>
      </w:r>
      <w:r w:rsidR="00E855CE" w:rsidRPr="003D1719">
        <w:rPr>
          <w:sz w:val="28"/>
          <w:szCs w:val="28"/>
          <w:lang w:val="en-US"/>
        </w:rPr>
        <w:t>L</w:t>
      </w:r>
      <w:r w:rsidR="00E855CE" w:rsidRPr="003D1719">
        <w:rPr>
          <w:sz w:val="28"/>
          <w:szCs w:val="28"/>
        </w:rPr>
        <w:t xml:space="preserve"> середина ребра </w:t>
      </w:r>
      <w:r w:rsidR="00E855CE" w:rsidRPr="003D1719">
        <w:rPr>
          <w:sz w:val="28"/>
          <w:szCs w:val="28"/>
          <w:lang w:val="en-US"/>
        </w:rPr>
        <w:t>BC</w:t>
      </w:r>
      <w:r w:rsidR="00E855CE" w:rsidRPr="003D1719">
        <w:rPr>
          <w:sz w:val="28"/>
          <w:szCs w:val="28"/>
        </w:rPr>
        <w:t xml:space="preserve">, а </w:t>
      </w:r>
      <w:r w:rsidR="00E855CE" w:rsidRPr="003D1719">
        <w:rPr>
          <w:sz w:val="28"/>
          <w:szCs w:val="28"/>
          <w:lang w:val="en-US"/>
        </w:rPr>
        <w:t>M</w:t>
      </w:r>
      <w:r w:rsidR="00E855CE" w:rsidRPr="003D1719">
        <w:rPr>
          <w:sz w:val="28"/>
          <w:szCs w:val="28"/>
        </w:rPr>
        <w:t xml:space="preserve"> середина грани </w:t>
      </w:r>
      <w:r w:rsidR="00E855CE" w:rsidRPr="003D1719">
        <w:rPr>
          <w:sz w:val="28"/>
          <w:szCs w:val="28"/>
          <w:lang w:val="en-US"/>
        </w:rPr>
        <w:t>DCC</w:t>
      </w:r>
      <w:r w:rsidR="00E855CE" w:rsidRPr="003D1719">
        <w:rPr>
          <w:sz w:val="28"/>
          <w:szCs w:val="28"/>
        </w:rPr>
        <w:t>1</w:t>
      </w:r>
      <w:r w:rsidR="00E855CE" w:rsidRPr="003D1719">
        <w:rPr>
          <w:sz w:val="28"/>
          <w:szCs w:val="28"/>
          <w:lang w:val="en-US"/>
        </w:rPr>
        <w:t>D</w:t>
      </w:r>
      <w:r w:rsidR="00E855CE" w:rsidRPr="003D1719">
        <w:rPr>
          <w:sz w:val="28"/>
          <w:szCs w:val="28"/>
        </w:rPr>
        <w:t>1.</w:t>
      </w:r>
    </w:p>
    <w:p w14:paraId="76531CF4" w14:textId="77777777" w:rsidR="000638FE" w:rsidRPr="003D1719" w:rsidRDefault="00E855CE" w:rsidP="005B1C47">
      <w:pPr>
        <w:pStyle w:val="a4"/>
        <w:tabs>
          <w:tab w:val="num" w:pos="426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Выберем систему координат как показано на рисунке и положим сторону куба равной 2. Угол между плоскостями равен углу между нормалями плоскостей. Нормаль нижней грани куба </w:t>
      </w:r>
      <w:r w:rsidR="00192079" w:rsidRPr="003D1719">
        <w:rPr>
          <w:position w:val="-12"/>
          <w:sz w:val="28"/>
          <w:szCs w:val="28"/>
        </w:rPr>
        <w:object w:dxaOrig="1120" w:dyaOrig="460" w14:anchorId="76531DAE">
          <v:shape id="_x0000_i1032" type="#_x0000_t75" style="width:56.25pt;height:23.25pt" o:ole="">
            <v:imagedata r:id="rId27" o:title=""/>
          </v:shape>
          <o:OLEObject Type="Embed" ProgID="Equation.DSMT4" ShapeID="_x0000_i1032" DrawAspect="Content" ObjectID="_1716022257" r:id="rId28"/>
        </w:object>
      </w:r>
      <w:r w:rsidRPr="003D1719">
        <w:rPr>
          <w:sz w:val="28"/>
          <w:szCs w:val="28"/>
        </w:rPr>
        <w:t xml:space="preserve">. Нормаль плоскости сечения найдем,  </w:t>
      </w:r>
      <w:r w:rsidR="000638FE" w:rsidRPr="003D1719">
        <w:rPr>
          <w:sz w:val="28"/>
          <w:szCs w:val="28"/>
        </w:rPr>
        <w:t xml:space="preserve">по трем точкам </w:t>
      </w:r>
      <w:r w:rsidR="000638FE" w:rsidRPr="003D1719">
        <w:rPr>
          <w:position w:val="-12"/>
          <w:sz w:val="28"/>
          <w:szCs w:val="28"/>
          <w:lang w:val="en-US"/>
        </w:rPr>
        <w:object w:dxaOrig="3379" w:dyaOrig="380" w14:anchorId="76531DAF">
          <v:shape id="_x0000_i1033" type="#_x0000_t75" style="width:168.75pt;height:18.75pt" o:ole="">
            <v:imagedata r:id="rId29" o:title=""/>
          </v:shape>
          <o:OLEObject Type="Embed" ProgID="Equation.DSMT4" ShapeID="_x0000_i1033" DrawAspect="Content" ObjectID="_1716022258" r:id="rId30"/>
        </w:object>
      </w:r>
      <w:r w:rsidR="000638FE" w:rsidRPr="003D1719">
        <w:rPr>
          <w:sz w:val="28"/>
          <w:szCs w:val="28"/>
        </w:rPr>
        <w:t xml:space="preserve">. Соответствующая система имеет вид. </w:t>
      </w:r>
    </w:p>
    <w:p w14:paraId="76531CF5" w14:textId="77777777" w:rsidR="00192079" w:rsidRPr="003D1719" w:rsidRDefault="00135F93" w:rsidP="00192079">
      <w:pPr>
        <w:pStyle w:val="a4"/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6531DB0">
          <v:shape id="_x0000_s1326" type="#_x0000_t75" style="position:absolute;left:0;text-align:left;margin-left:21.3pt;margin-top:1.6pt;width:154.85pt;height:67.75pt;z-index:251656192">
            <v:imagedata r:id="rId31" o:title=""/>
            <w10:wrap type="square"/>
          </v:shape>
          <o:OLEObject Type="Embed" ProgID="Equation.DSMT4" ShapeID="_x0000_s1326" DrawAspect="Content" ObjectID="_1716022300" r:id="rId32"/>
        </w:pict>
      </w:r>
      <w:r w:rsidR="000638FE" w:rsidRPr="003D1719">
        <w:rPr>
          <w:sz w:val="28"/>
          <w:szCs w:val="28"/>
        </w:rPr>
        <w:t xml:space="preserve">Коэффициент </w:t>
      </w:r>
      <w:r w:rsidR="000638FE" w:rsidRPr="003D1719">
        <w:rPr>
          <w:position w:val="-6"/>
          <w:sz w:val="28"/>
          <w:szCs w:val="28"/>
        </w:rPr>
        <w:object w:dxaOrig="260" w:dyaOrig="320" w14:anchorId="76531DB1">
          <v:shape id="_x0000_i1034" type="#_x0000_t75" style="width:12.75pt;height:15.75pt" o:ole="">
            <v:imagedata r:id="rId33" o:title=""/>
          </v:shape>
          <o:OLEObject Type="Embed" ProgID="Equation.DSMT4" ShapeID="_x0000_i1034" DrawAspect="Content" ObjectID="_1716022259" r:id="rId34"/>
        </w:object>
      </w:r>
      <w:r w:rsidR="000638FE" w:rsidRPr="003D1719">
        <w:rPr>
          <w:sz w:val="28"/>
          <w:szCs w:val="28"/>
        </w:rPr>
        <w:t xml:space="preserve"> в уравнении плоскости принят равным -</w:t>
      </w:r>
      <w:r w:rsidR="00192079" w:rsidRPr="003D1719">
        <w:rPr>
          <w:sz w:val="28"/>
          <w:szCs w:val="28"/>
        </w:rPr>
        <w:t>4</w:t>
      </w:r>
      <w:r w:rsidR="000638FE" w:rsidRPr="003D1719">
        <w:rPr>
          <w:sz w:val="28"/>
          <w:szCs w:val="28"/>
        </w:rPr>
        <w:t xml:space="preserve"> (см. Приложение </w:t>
      </w:r>
      <w:r w:rsidR="00A57EFE" w:rsidRPr="003D1719">
        <w:rPr>
          <w:sz w:val="28"/>
          <w:szCs w:val="28"/>
        </w:rPr>
        <w:t>4</w:t>
      </w:r>
      <w:r w:rsidR="000638FE" w:rsidRPr="003D1719">
        <w:rPr>
          <w:sz w:val="28"/>
          <w:szCs w:val="28"/>
        </w:rPr>
        <w:t xml:space="preserve">). </w:t>
      </w:r>
      <w:r w:rsidR="00192079" w:rsidRPr="003D1719">
        <w:rPr>
          <w:sz w:val="28"/>
          <w:szCs w:val="28"/>
        </w:rPr>
        <w:t xml:space="preserve">Вектор нормали плоскости сечения имеет координаты </w:t>
      </w:r>
      <w:r w:rsidR="00192079" w:rsidRPr="003D1719">
        <w:rPr>
          <w:position w:val="-12"/>
          <w:sz w:val="28"/>
          <w:szCs w:val="28"/>
        </w:rPr>
        <w:object w:dxaOrig="1160" w:dyaOrig="460" w14:anchorId="76531DB2">
          <v:shape id="_x0000_i1035" type="#_x0000_t75" style="width:57.75pt;height:23.25pt" o:ole="">
            <v:imagedata r:id="rId35" o:title=""/>
          </v:shape>
          <o:OLEObject Type="Embed" ProgID="Equation.DSMT4" ShapeID="_x0000_i1035" DrawAspect="Content" ObjectID="_1716022260" r:id="rId36"/>
        </w:object>
      </w:r>
      <w:r w:rsidR="00192079" w:rsidRPr="003D1719">
        <w:rPr>
          <w:sz w:val="28"/>
          <w:szCs w:val="28"/>
        </w:rPr>
        <w:t xml:space="preserve">. </w:t>
      </w:r>
    </w:p>
    <w:p w14:paraId="76531CF6" w14:textId="77777777" w:rsidR="00985A76" w:rsidRPr="003D1719" w:rsidRDefault="00192079" w:rsidP="00192079">
      <w:pPr>
        <w:pStyle w:val="a4"/>
        <w:tabs>
          <w:tab w:val="num" w:pos="426"/>
        </w:tabs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</w:rPr>
        <w:t xml:space="preserve">Угол между нормалями определяется из формулы </w:t>
      </w:r>
      <w:r w:rsidRPr="003D1719">
        <w:rPr>
          <w:position w:val="-50"/>
          <w:sz w:val="28"/>
          <w:szCs w:val="28"/>
          <w:lang w:val="be-BY"/>
        </w:rPr>
        <w:object w:dxaOrig="2720" w:dyaOrig="1040" w14:anchorId="76531DB3">
          <v:shape id="_x0000_i1036" type="#_x0000_t75" style="width:135.75pt;height:51.75pt" o:ole="">
            <v:imagedata r:id="rId37" o:title=""/>
          </v:shape>
          <o:OLEObject Type="Embed" ProgID="Equation.DSMT4" ShapeID="_x0000_i1036" DrawAspect="Content" ObjectID="_1716022261" r:id="rId38"/>
        </w:object>
      </w:r>
      <w:r w:rsidRPr="003D1719">
        <w:rPr>
          <w:sz w:val="28"/>
          <w:szCs w:val="28"/>
          <w:lang w:val="be-BY"/>
        </w:rPr>
        <w:t xml:space="preserve">. </w:t>
      </w:r>
    </w:p>
    <w:p w14:paraId="76531CF7" w14:textId="77777777" w:rsidR="00EB4C2C" w:rsidRPr="003D1719" w:rsidRDefault="00EB4C2C" w:rsidP="00192079">
      <w:pPr>
        <w:pStyle w:val="a4"/>
        <w:tabs>
          <w:tab w:val="num" w:pos="426"/>
        </w:tabs>
        <w:ind w:left="426"/>
        <w:jc w:val="both"/>
        <w:rPr>
          <w:sz w:val="28"/>
          <w:szCs w:val="28"/>
          <w:lang w:val="be-BY"/>
        </w:rPr>
      </w:pPr>
    </w:p>
    <w:p w14:paraId="76531CF8" w14:textId="77777777" w:rsidR="003D1719" w:rsidRPr="003D1719" w:rsidRDefault="003D1719" w:rsidP="00A17761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</w:p>
    <w:p w14:paraId="76531CF9" w14:textId="77777777" w:rsidR="003D1719" w:rsidRPr="003D1719" w:rsidRDefault="003D1719" w:rsidP="00A17761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</w:p>
    <w:p w14:paraId="76531CFA" w14:textId="77777777" w:rsidR="003D1719" w:rsidRPr="003D1719" w:rsidRDefault="003D1719" w:rsidP="00A17761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</w:p>
    <w:p w14:paraId="76531CFB" w14:textId="77777777" w:rsidR="003D1719" w:rsidRPr="003D1719" w:rsidRDefault="003D1719" w:rsidP="00A17761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</w:p>
    <w:p w14:paraId="76531CFC" w14:textId="77777777" w:rsidR="00A17761" w:rsidRPr="003D1719" w:rsidRDefault="00203175" w:rsidP="00A17761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  <w:r w:rsidRPr="003D1719">
        <w:rPr>
          <w:b/>
          <w:sz w:val="28"/>
          <w:szCs w:val="28"/>
          <w:u w:val="single"/>
          <w:lang w:val="be-BY"/>
        </w:rPr>
        <w:lastRenderedPageBreak/>
        <w:t>3.</w:t>
      </w:r>
      <w:r w:rsidR="00A17761" w:rsidRPr="003D1719">
        <w:rPr>
          <w:b/>
          <w:sz w:val="28"/>
          <w:szCs w:val="28"/>
          <w:u w:val="single"/>
          <w:lang w:val="be-BY"/>
        </w:rPr>
        <w:t>Угол между прямой и плоскостью</w:t>
      </w:r>
    </w:p>
    <w:p w14:paraId="76531CFD" w14:textId="77777777" w:rsidR="00A17761" w:rsidRPr="003D1719" w:rsidRDefault="00A17761" w:rsidP="00A17761">
      <w:pPr>
        <w:pStyle w:val="a4"/>
        <w:ind w:left="426" w:hanging="426"/>
        <w:rPr>
          <w:sz w:val="28"/>
          <w:szCs w:val="28"/>
          <w:lang w:val="be-BY"/>
        </w:rPr>
      </w:pPr>
    </w:p>
    <w:p w14:paraId="76531CFE" w14:textId="77777777" w:rsidR="00AC6641" w:rsidRPr="003D1719" w:rsidRDefault="00913D45" w:rsidP="00A17761">
      <w:pPr>
        <w:pStyle w:val="a4"/>
        <w:numPr>
          <w:ilvl w:val="0"/>
          <w:numId w:val="12"/>
        </w:numPr>
        <w:tabs>
          <w:tab w:val="clear" w:pos="720"/>
          <w:tab w:val="num" w:pos="-1701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  <w:lang w:val="be-BY"/>
        </w:rPr>
        <w:t>Угол между прямой и п</w:t>
      </w:r>
      <w:r w:rsidR="00A17761" w:rsidRPr="003D1719">
        <w:rPr>
          <w:sz w:val="28"/>
          <w:szCs w:val="28"/>
          <w:lang w:val="be-BY"/>
        </w:rPr>
        <w:t>лоскост</w:t>
      </w:r>
      <w:r w:rsidRPr="003D1719">
        <w:rPr>
          <w:sz w:val="28"/>
          <w:szCs w:val="28"/>
          <w:lang w:val="be-BY"/>
        </w:rPr>
        <w:t>ью</w:t>
      </w:r>
      <w:r w:rsidR="00A17761" w:rsidRPr="003D1719">
        <w:rPr>
          <w:sz w:val="28"/>
          <w:szCs w:val="28"/>
          <w:lang w:val="be-BY"/>
        </w:rPr>
        <w:t xml:space="preserve"> в пространс</w:t>
      </w:r>
      <w:r w:rsidRPr="003D1719">
        <w:rPr>
          <w:sz w:val="28"/>
          <w:szCs w:val="28"/>
        </w:rPr>
        <w:t>т</w:t>
      </w:r>
      <w:r w:rsidR="00A17761" w:rsidRPr="003D1719">
        <w:rPr>
          <w:sz w:val="28"/>
          <w:szCs w:val="28"/>
          <w:lang w:val="be-BY"/>
        </w:rPr>
        <w:t xml:space="preserve">ве </w:t>
      </w:r>
      <w:r w:rsidRPr="003D1719">
        <w:rPr>
          <w:sz w:val="28"/>
          <w:szCs w:val="28"/>
          <w:lang w:val="be-BY"/>
        </w:rPr>
        <w:t xml:space="preserve">определяют как </w:t>
      </w:r>
      <w:r w:rsidRPr="003D1719">
        <w:rPr>
          <w:b/>
          <w:sz w:val="28"/>
          <w:szCs w:val="28"/>
          <w:lang w:val="be-BY"/>
        </w:rPr>
        <w:t>угол между прямой и ее ортогональной проекцией на  плоскость</w:t>
      </w:r>
      <w:r w:rsidRPr="003D1719">
        <w:rPr>
          <w:sz w:val="28"/>
          <w:szCs w:val="28"/>
          <w:lang w:val="be-BY"/>
        </w:rPr>
        <w:t xml:space="preserve">. Это определение дает </w:t>
      </w:r>
      <w:r w:rsidR="00AC6641" w:rsidRPr="003D1719">
        <w:rPr>
          <w:sz w:val="28"/>
          <w:szCs w:val="28"/>
          <w:lang w:val="be-BY"/>
        </w:rPr>
        <w:t xml:space="preserve">способ </w:t>
      </w:r>
      <w:r w:rsidR="00EB4C2C" w:rsidRPr="003D1719">
        <w:rPr>
          <w:sz w:val="28"/>
          <w:szCs w:val="28"/>
          <w:lang w:val="be-BY"/>
        </w:rPr>
        <w:t>нахожд</w:t>
      </w:r>
      <w:r w:rsidR="00AC6641" w:rsidRPr="003D1719">
        <w:rPr>
          <w:sz w:val="28"/>
          <w:szCs w:val="28"/>
          <w:lang w:val="be-BY"/>
        </w:rPr>
        <w:t>ения угла.</w:t>
      </w:r>
    </w:p>
    <w:p w14:paraId="76531CFF" w14:textId="77777777" w:rsidR="00EB4C2C" w:rsidRPr="003D1719" w:rsidRDefault="008469EF" w:rsidP="00EB4C2C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6531DB4" wp14:editId="76531DB5">
            <wp:simplePos x="0" y="0"/>
            <wp:positionH relativeFrom="column">
              <wp:posOffset>270510</wp:posOffset>
            </wp:positionH>
            <wp:positionV relativeFrom="paragraph">
              <wp:posOffset>167640</wp:posOffset>
            </wp:positionV>
            <wp:extent cx="2115185" cy="1666875"/>
            <wp:effectExtent l="19050" t="0" r="0" b="0"/>
            <wp:wrapSquare wrapText="bothSides"/>
            <wp:docPr id="320" name="Рисунок 3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D45" w:rsidRPr="003D1719">
        <w:rPr>
          <w:sz w:val="28"/>
          <w:szCs w:val="28"/>
          <w:lang w:val="be-BY"/>
        </w:rPr>
        <w:t xml:space="preserve">Обозначим </w:t>
      </w:r>
      <w:r w:rsidR="001A31C9" w:rsidRPr="003D1719">
        <w:rPr>
          <w:sz w:val="28"/>
          <w:szCs w:val="28"/>
          <w:lang w:val="en-US"/>
        </w:rPr>
        <w:t>A</w:t>
      </w:r>
      <w:r w:rsidR="001A31C9" w:rsidRPr="003D1719">
        <w:rPr>
          <w:sz w:val="28"/>
          <w:szCs w:val="28"/>
          <w:lang w:val="be-BY"/>
        </w:rPr>
        <w:t xml:space="preserve"> </w:t>
      </w:r>
      <w:r w:rsidR="00913D45" w:rsidRPr="003D1719">
        <w:rPr>
          <w:sz w:val="28"/>
          <w:szCs w:val="28"/>
          <w:lang w:val="be-BY"/>
        </w:rPr>
        <w:t>точку пересечения прямой</w:t>
      </w:r>
      <w:r w:rsidR="001A31C9" w:rsidRPr="003D1719">
        <w:rPr>
          <w:sz w:val="28"/>
          <w:szCs w:val="28"/>
        </w:rPr>
        <w:t xml:space="preserve"> </w:t>
      </w:r>
      <w:r w:rsidR="001A31C9" w:rsidRPr="003D1719">
        <w:rPr>
          <w:position w:val="-6"/>
          <w:sz w:val="28"/>
          <w:szCs w:val="28"/>
          <w:lang w:val="en-US"/>
        </w:rPr>
        <w:object w:dxaOrig="240" w:dyaOrig="240" w14:anchorId="76531DB6">
          <v:shape id="_x0000_i1037" type="#_x0000_t75" style="width:12pt;height:12pt" o:ole="">
            <v:imagedata r:id="rId40" o:title=""/>
          </v:shape>
          <o:OLEObject Type="Embed" ProgID="Equation.DSMT4" ShapeID="_x0000_i1037" DrawAspect="Content" ObjectID="_1716022262" r:id="rId41"/>
        </w:object>
      </w:r>
      <w:r w:rsidR="00913D45" w:rsidRPr="003D1719">
        <w:rPr>
          <w:sz w:val="28"/>
          <w:szCs w:val="28"/>
          <w:lang w:val="be-BY"/>
        </w:rPr>
        <w:t xml:space="preserve"> и плоскости </w:t>
      </w:r>
      <w:r w:rsidR="001A31C9" w:rsidRPr="003D1719">
        <w:rPr>
          <w:rFonts w:ascii="Cambria Math" w:hAnsi="Cambria Math"/>
          <w:sz w:val="28"/>
          <w:szCs w:val="28"/>
          <w:lang w:val="en-US"/>
        </w:rPr>
        <w:t>α</w:t>
      </w:r>
      <w:r w:rsidR="00913D45" w:rsidRPr="003D1719">
        <w:rPr>
          <w:sz w:val="28"/>
          <w:szCs w:val="28"/>
        </w:rPr>
        <w:t>. В</w:t>
      </w:r>
      <w:r w:rsidR="00913D45" w:rsidRPr="003D1719">
        <w:rPr>
          <w:sz w:val="28"/>
          <w:szCs w:val="28"/>
          <w:lang w:val="be-BY"/>
        </w:rPr>
        <w:t xml:space="preserve">ыбираем любую удобную точку </w:t>
      </w:r>
      <w:r w:rsidR="00C56279" w:rsidRPr="003D1719">
        <w:rPr>
          <w:sz w:val="28"/>
          <w:szCs w:val="28"/>
          <w:lang w:val="en-US"/>
        </w:rPr>
        <w:t>B</w:t>
      </w:r>
      <w:r w:rsidR="00C56279" w:rsidRPr="003D1719">
        <w:rPr>
          <w:sz w:val="28"/>
          <w:szCs w:val="28"/>
          <w:lang w:val="be-BY"/>
        </w:rPr>
        <w:t xml:space="preserve"> </w:t>
      </w:r>
      <w:r w:rsidR="00913D45" w:rsidRPr="003D1719">
        <w:rPr>
          <w:sz w:val="28"/>
          <w:szCs w:val="28"/>
          <w:lang w:val="be-BY"/>
        </w:rPr>
        <w:t xml:space="preserve">на </w:t>
      </w:r>
      <w:r w:rsidR="00913D45" w:rsidRPr="003D1719">
        <w:rPr>
          <w:sz w:val="28"/>
          <w:szCs w:val="28"/>
        </w:rPr>
        <w:t>прямой</w:t>
      </w:r>
      <w:r w:rsidR="00C56279" w:rsidRPr="003D1719">
        <w:rPr>
          <w:sz w:val="28"/>
          <w:szCs w:val="28"/>
        </w:rPr>
        <w:t xml:space="preserve"> </w:t>
      </w:r>
      <w:r w:rsidR="00C56279" w:rsidRPr="003D1719">
        <w:rPr>
          <w:position w:val="-6"/>
          <w:sz w:val="28"/>
          <w:szCs w:val="28"/>
        </w:rPr>
        <w:object w:dxaOrig="240" w:dyaOrig="240" w14:anchorId="76531DB7">
          <v:shape id="_x0000_i1038" type="#_x0000_t75" style="width:12pt;height:12pt" o:ole="">
            <v:imagedata r:id="rId42" o:title=""/>
          </v:shape>
          <o:OLEObject Type="Embed" ProgID="Equation.DSMT4" ShapeID="_x0000_i1038" DrawAspect="Content" ObjectID="_1716022263" r:id="rId43"/>
        </w:object>
      </w:r>
      <w:r w:rsidR="00913D45" w:rsidRPr="003D1719">
        <w:rPr>
          <w:sz w:val="28"/>
          <w:szCs w:val="28"/>
        </w:rPr>
        <w:t>, опуска</w:t>
      </w:r>
      <w:r w:rsidR="00E457A8" w:rsidRPr="003D1719">
        <w:rPr>
          <w:sz w:val="28"/>
          <w:szCs w:val="28"/>
        </w:rPr>
        <w:t>ем</w:t>
      </w:r>
      <w:r w:rsidR="00913D45" w:rsidRPr="003D1719">
        <w:rPr>
          <w:sz w:val="28"/>
          <w:szCs w:val="28"/>
        </w:rPr>
        <w:t xml:space="preserve"> перпендикуляр </w:t>
      </w:r>
      <w:r w:rsidR="00B9787E" w:rsidRPr="003D1719">
        <w:rPr>
          <w:sz w:val="28"/>
          <w:szCs w:val="28"/>
        </w:rPr>
        <w:t xml:space="preserve">из этой точки </w:t>
      </w:r>
      <w:r w:rsidR="00913D45" w:rsidRPr="003D1719">
        <w:rPr>
          <w:sz w:val="28"/>
          <w:szCs w:val="28"/>
        </w:rPr>
        <w:t xml:space="preserve">на плоскость. Пусть перпендикуляр пересекает плоскость в точке </w:t>
      </w:r>
      <w:r w:rsidR="00E457A8" w:rsidRPr="003D1719">
        <w:rPr>
          <w:sz w:val="28"/>
          <w:szCs w:val="28"/>
        </w:rPr>
        <w:t>С</w:t>
      </w:r>
      <w:r w:rsidR="009D5396" w:rsidRPr="003D1719">
        <w:rPr>
          <w:sz w:val="28"/>
          <w:szCs w:val="28"/>
        </w:rPr>
        <w:t xml:space="preserve">. </w:t>
      </w:r>
      <w:r w:rsidR="00EB4C2C" w:rsidRPr="003D1719">
        <w:rPr>
          <w:sz w:val="28"/>
          <w:szCs w:val="28"/>
        </w:rPr>
        <w:t>Используя признаки перпендикулярности прямой и плоскости (см. Приложение</w:t>
      </w:r>
      <w:r w:rsidR="00711253" w:rsidRPr="003D1719">
        <w:rPr>
          <w:sz w:val="28"/>
          <w:szCs w:val="28"/>
        </w:rPr>
        <w:t xml:space="preserve"> </w:t>
      </w:r>
      <w:r w:rsidR="00E5184B" w:rsidRPr="003D1719">
        <w:rPr>
          <w:sz w:val="28"/>
          <w:szCs w:val="28"/>
        </w:rPr>
        <w:t>7</w:t>
      </w:r>
      <w:r w:rsidR="00EB4C2C" w:rsidRPr="003D1719">
        <w:rPr>
          <w:sz w:val="28"/>
          <w:szCs w:val="28"/>
        </w:rPr>
        <w:t xml:space="preserve">), следует убедиться, что построенная прямая действительно является перпендикуляром для всей плоскости. </w:t>
      </w:r>
      <w:r w:rsidR="00B9787E" w:rsidRPr="003D1719">
        <w:rPr>
          <w:sz w:val="28"/>
          <w:szCs w:val="28"/>
        </w:rPr>
        <w:t xml:space="preserve">Точка </w:t>
      </w:r>
      <w:r w:rsidR="00B9787E" w:rsidRPr="003D1719">
        <w:rPr>
          <w:sz w:val="28"/>
          <w:szCs w:val="28"/>
          <w:lang w:val="en-US"/>
        </w:rPr>
        <w:t>C</w:t>
      </w:r>
      <w:r w:rsidR="00B9787E" w:rsidRPr="003D1719">
        <w:rPr>
          <w:sz w:val="28"/>
          <w:szCs w:val="28"/>
        </w:rPr>
        <w:t xml:space="preserve"> называется ортогональной проекцией точки </w:t>
      </w:r>
      <w:r w:rsidR="00B9787E" w:rsidRPr="003D1719">
        <w:rPr>
          <w:sz w:val="28"/>
          <w:szCs w:val="28"/>
          <w:lang w:val="en-US"/>
        </w:rPr>
        <w:t>B</w:t>
      </w:r>
      <w:r w:rsidR="00B9787E" w:rsidRPr="003D1719">
        <w:rPr>
          <w:sz w:val="28"/>
          <w:szCs w:val="28"/>
        </w:rPr>
        <w:t xml:space="preserve"> на плоскость. </w:t>
      </w:r>
      <w:r w:rsidR="00913D45" w:rsidRPr="003D1719">
        <w:rPr>
          <w:sz w:val="28"/>
          <w:szCs w:val="28"/>
        </w:rPr>
        <w:t xml:space="preserve">Строим замкнутый треугольник на точках </w:t>
      </w:r>
      <w:r w:rsidR="00913D45" w:rsidRPr="003D1719">
        <w:rPr>
          <w:sz w:val="28"/>
          <w:szCs w:val="28"/>
          <w:lang w:val="en-US"/>
        </w:rPr>
        <w:t>A</w:t>
      </w:r>
      <w:r w:rsidR="00913D45" w:rsidRPr="003D1719">
        <w:rPr>
          <w:sz w:val="28"/>
          <w:szCs w:val="28"/>
        </w:rPr>
        <w:t xml:space="preserve">, </w:t>
      </w:r>
      <w:r w:rsidR="00913D45" w:rsidRPr="003D1719">
        <w:rPr>
          <w:sz w:val="28"/>
          <w:szCs w:val="28"/>
          <w:lang w:val="en-US"/>
        </w:rPr>
        <w:t>B</w:t>
      </w:r>
      <w:r w:rsidR="00E457A8" w:rsidRPr="003D1719">
        <w:rPr>
          <w:sz w:val="28"/>
          <w:szCs w:val="28"/>
        </w:rPr>
        <w:t xml:space="preserve">, С, угол </w:t>
      </w:r>
      <w:r w:rsidR="00E457A8" w:rsidRPr="003D1719">
        <w:rPr>
          <w:rFonts w:ascii="Cambria Math" w:hAnsi="Cambria Math"/>
          <w:sz w:val="28"/>
          <w:szCs w:val="28"/>
        </w:rPr>
        <w:t>∠</w:t>
      </w:r>
      <w:r w:rsidR="00E457A8" w:rsidRPr="003D1719">
        <w:rPr>
          <w:sz w:val="28"/>
          <w:szCs w:val="28"/>
        </w:rPr>
        <w:t xml:space="preserve"> </w:t>
      </w:r>
      <w:r w:rsidR="00E457A8" w:rsidRPr="003D1719">
        <w:rPr>
          <w:sz w:val="28"/>
          <w:szCs w:val="28"/>
          <w:lang w:val="en-US"/>
        </w:rPr>
        <w:t>A</w:t>
      </w:r>
      <w:r w:rsidR="00E457A8" w:rsidRPr="003D1719">
        <w:rPr>
          <w:sz w:val="28"/>
          <w:szCs w:val="28"/>
        </w:rPr>
        <w:t xml:space="preserve"> в этом треугольнике есть искомый угол.</w:t>
      </w:r>
      <w:r w:rsidR="00800786" w:rsidRPr="003D1719">
        <w:rPr>
          <w:sz w:val="28"/>
          <w:szCs w:val="28"/>
        </w:rPr>
        <w:t xml:space="preserve"> </w:t>
      </w:r>
    </w:p>
    <w:p w14:paraId="76531D00" w14:textId="77777777" w:rsidR="00EB4C2C" w:rsidRPr="003D1719" w:rsidRDefault="00EB4C2C" w:rsidP="00EB4C2C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Для удобства и наглядности в трехмерных телах допустимо </w:t>
      </w:r>
      <w:r w:rsidRPr="003D1719">
        <w:rPr>
          <w:b/>
          <w:sz w:val="28"/>
          <w:szCs w:val="28"/>
        </w:rPr>
        <w:t>переносить прямую или плоскость параллельным переносом</w:t>
      </w:r>
      <w:r w:rsidRPr="003D1719">
        <w:rPr>
          <w:sz w:val="28"/>
          <w:szCs w:val="28"/>
        </w:rPr>
        <w:t>. Углы при этом не изменяются.</w:t>
      </w:r>
    </w:p>
    <w:p w14:paraId="76531D01" w14:textId="77777777" w:rsidR="00711253" w:rsidRPr="003D1719" w:rsidRDefault="00711253" w:rsidP="00EB4C2C">
      <w:pPr>
        <w:pStyle w:val="a4"/>
        <w:ind w:left="426"/>
        <w:jc w:val="both"/>
        <w:rPr>
          <w:sz w:val="28"/>
          <w:szCs w:val="28"/>
        </w:rPr>
      </w:pPr>
    </w:p>
    <w:p w14:paraId="76531D02" w14:textId="77777777" w:rsidR="00711253" w:rsidRPr="003D1719" w:rsidRDefault="00711253" w:rsidP="00711253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6531DB8" wp14:editId="76531DB9">
            <wp:simplePos x="0" y="0"/>
            <wp:positionH relativeFrom="column">
              <wp:posOffset>271145</wp:posOffset>
            </wp:positionH>
            <wp:positionV relativeFrom="paragraph">
              <wp:posOffset>5080</wp:posOffset>
            </wp:positionV>
            <wp:extent cx="2163445" cy="1666875"/>
            <wp:effectExtent l="19050" t="0" r="8255" b="0"/>
            <wp:wrapSquare wrapText="bothSides"/>
            <wp:docPr id="18" name="Рисунок 3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719">
        <w:rPr>
          <w:sz w:val="28"/>
          <w:szCs w:val="28"/>
        </w:rPr>
        <w:t xml:space="preserve">Определить угол между прямой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 и плоскостью </w:t>
      </w:r>
      <w:r w:rsidRPr="003D1719">
        <w:rPr>
          <w:sz w:val="28"/>
          <w:szCs w:val="28"/>
          <w:lang w:val="en-US"/>
        </w:rPr>
        <w:t>BCS</w:t>
      </w:r>
      <w:r w:rsidRPr="003D1719">
        <w:rPr>
          <w:sz w:val="28"/>
          <w:szCs w:val="28"/>
        </w:rPr>
        <w:t xml:space="preserve"> в правильной пирамиде (см. рисунок). Выбираем на прямой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 тоску </w:t>
      </w:r>
      <w:r w:rsidRPr="003D1719">
        <w:rPr>
          <w:sz w:val="28"/>
          <w:szCs w:val="28"/>
          <w:lang w:val="en-US"/>
        </w:rPr>
        <w:t>O</w:t>
      </w:r>
      <w:r w:rsidRPr="003D1719">
        <w:rPr>
          <w:sz w:val="28"/>
          <w:szCs w:val="28"/>
        </w:rPr>
        <w:t xml:space="preserve"> середину диагонали. Плоскость </w:t>
      </w:r>
      <w:r w:rsidRPr="003D1719">
        <w:rPr>
          <w:sz w:val="28"/>
          <w:szCs w:val="28"/>
          <w:lang w:val="en-US"/>
        </w:rPr>
        <w:t>SOF</w:t>
      </w:r>
      <w:r w:rsidRPr="003D1719">
        <w:rPr>
          <w:sz w:val="28"/>
          <w:szCs w:val="28"/>
        </w:rPr>
        <w:t xml:space="preserve"> перпендикулярна </w:t>
      </w:r>
      <w:r w:rsidRPr="003D1719">
        <w:rPr>
          <w:sz w:val="28"/>
          <w:szCs w:val="28"/>
          <w:lang w:val="en-US"/>
        </w:rPr>
        <w:t>BCS</w:t>
      </w:r>
      <w:r w:rsidRPr="003D1719">
        <w:rPr>
          <w:sz w:val="28"/>
          <w:szCs w:val="28"/>
        </w:rPr>
        <w:t xml:space="preserve">, т.к. на </w:t>
      </w:r>
      <w:r w:rsidRPr="003D1719">
        <w:rPr>
          <w:sz w:val="28"/>
          <w:szCs w:val="28"/>
          <w:lang w:val="en-US"/>
        </w:rPr>
        <w:t>BCS</w:t>
      </w:r>
      <w:r w:rsidRPr="003D1719">
        <w:rPr>
          <w:sz w:val="28"/>
          <w:szCs w:val="28"/>
        </w:rPr>
        <w:t xml:space="preserve"> есть прямая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, которая перпендикулярна двум непараллельным прямым в плоскости </w:t>
      </w:r>
      <w:r w:rsidRPr="003D1719">
        <w:rPr>
          <w:sz w:val="28"/>
          <w:szCs w:val="28"/>
          <w:lang w:val="en-US"/>
        </w:rPr>
        <w:t>SOF</w:t>
      </w:r>
      <w:r w:rsidRPr="003D1719">
        <w:rPr>
          <w:sz w:val="28"/>
          <w:szCs w:val="28"/>
        </w:rPr>
        <w:t xml:space="preserve"> (</w:t>
      </w:r>
      <w:r w:rsidRPr="003D1719">
        <w:rPr>
          <w:sz w:val="28"/>
          <w:szCs w:val="28"/>
          <w:lang w:val="en-US"/>
        </w:rPr>
        <w:t>OF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SO</w:t>
      </w:r>
      <w:r w:rsidRPr="003D1719">
        <w:rPr>
          <w:sz w:val="28"/>
          <w:szCs w:val="28"/>
        </w:rPr>
        <w:t xml:space="preserve">). В плоскости </w:t>
      </w:r>
      <w:r w:rsidRPr="003D1719">
        <w:rPr>
          <w:sz w:val="28"/>
          <w:szCs w:val="28"/>
          <w:lang w:val="en-US"/>
        </w:rPr>
        <w:t>SOF</w:t>
      </w:r>
      <w:r w:rsidRPr="003D1719">
        <w:rPr>
          <w:sz w:val="28"/>
          <w:szCs w:val="28"/>
        </w:rPr>
        <w:t xml:space="preserve"> опускаем перпендикуляр на линию пересечения плоскостей </w:t>
      </w:r>
      <w:r w:rsidRPr="003D1719">
        <w:rPr>
          <w:sz w:val="28"/>
          <w:szCs w:val="28"/>
          <w:lang w:val="en-US"/>
        </w:rPr>
        <w:t>SE</w:t>
      </w:r>
      <w:r w:rsidRPr="003D1719">
        <w:rPr>
          <w:sz w:val="28"/>
          <w:szCs w:val="28"/>
        </w:rPr>
        <w:t xml:space="preserve">. Точка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 xml:space="preserve"> есть проекция </w:t>
      </w:r>
      <w:r w:rsidRPr="003D1719">
        <w:rPr>
          <w:sz w:val="28"/>
          <w:szCs w:val="28"/>
          <w:lang w:val="en-US"/>
        </w:rPr>
        <w:t>O</w:t>
      </w:r>
      <w:r w:rsidRPr="003D1719">
        <w:rPr>
          <w:sz w:val="28"/>
          <w:szCs w:val="28"/>
        </w:rPr>
        <w:t xml:space="preserve"> на </w:t>
      </w:r>
      <w:r w:rsidRPr="003D1719">
        <w:rPr>
          <w:sz w:val="28"/>
          <w:szCs w:val="28"/>
          <w:lang w:val="en-US"/>
        </w:rPr>
        <w:t>BCS</w:t>
      </w:r>
      <w:r w:rsidRPr="003D1719">
        <w:rPr>
          <w:sz w:val="28"/>
          <w:szCs w:val="28"/>
        </w:rPr>
        <w:t xml:space="preserve">. Остается замкнуть треугольник </w:t>
      </w:r>
      <w:r w:rsidRPr="003D1719">
        <w:rPr>
          <w:sz w:val="28"/>
          <w:szCs w:val="28"/>
          <w:lang w:val="en-US"/>
        </w:rPr>
        <w:t>BOE</w:t>
      </w:r>
      <w:r w:rsidRPr="003D1719">
        <w:rPr>
          <w:sz w:val="28"/>
          <w:szCs w:val="28"/>
        </w:rPr>
        <w:t xml:space="preserve">. Угол </w:t>
      </w:r>
      <w:r w:rsidRPr="003D1719">
        <w:rPr>
          <w:rFonts w:ascii="Cambria Math" w:hAnsi="Cambria Math"/>
          <w:sz w:val="28"/>
          <w:szCs w:val="28"/>
        </w:rPr>
        <w:t>∠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в этом треугольник есть искомый угол.  </w:t>
      </w:r>
    </w:p>
    <w:p w14:paraId="76531D03" w14:textId="77777777" w:rsidR="00EB4C2C" w:rsidRPr="003D1719" w:rsidRDefault="00EB4C2C" w:rsidP="00EB4C2C">
      <w:pPr>
        <w:pStyle w:val="a4"/>
        <w:ind w:left="426"/>
        <w:jc w:val="both"/>
        <w:rPr>
          <w:sz w:val="28"/>
          <w:szCs w:val="28"/>
        </w:rPr>
      </w:pPr>
    </w:p>
    <w:p w14:paraId="76531D04" w14:textId="77777777" w:rsidR="00800786" w:rsidRPr="003D1719" w:rsidRDefault="00800786" w:rsidP="00B11B69">
      <w:pPr>
        <w:pStyle w:val="a4"/>
        <w:numPr>
          <w:ilvl w:val="0"/>
          <w:numId w:val="12"/>
        </w:numPr>
        <w:tabs>
          <w:tab w:val="clear" w:pos="720"/>
          <w:tab w:val="num" w:pos="-5670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Построить перпендикуляр и определить проекцию точки на плоскость </w:t>
      </w:r>
      <w:r w:rsidR="00823D09" w:rsidRPr="003D1719">
        <w:rPr>
          <w:sz w:val="28"/>
          <w:szCs w:val="28"/>
        </w:rPr>
        <w:t>будет легко</w:t>
      </w:r>
      <w:r w:rsidRPr="003D1719">
        <w:rPr>
          <w:sz w:val="28"/>
          <w:szCs w:val="28"/>
        </w:rPr>
        <w:t>, если уда</w:t>
      </w:r>
      <w:r w:rsidR="00823D09" w:rsidRPr="003D1719">
        <w:rPr>
          <w:sz w:val="28"/>
          <w:szCs w:val="28"/>
        </w:rPr>
        <w:t>с</w:t>
      </w:r>
      <w:r w:rsidRPr="003D1719">
        <w:rPr>
          <w:sz w:val="28"/>
          <w:szCs w:val="28"/>
        </w:rPr>
        <w:t xml:space="preserve">тся </w:t>
      </w:r>
      <w:r w:rsidRPr="003D1719">
        <w:rPr>
          <w:b/>
          <w:sz w:val="28"/>
          <w:szCs w:val="28"/>
        </w:rPr>
        <w:t xml:space="preserve">провести через </w:t>
      </w:r>
      <w:r w:rsidR="009D1779" w:rsidRPr="003D1719">
        <w:rPr>
          <w:b/>
          <w:sz w:val="28"/>
          <w:szCs w:val="28"/>
        </w:rPr>
        <w:t xml:space="preserve">заданную </w:t>
      </w:r>
      <w:r w:rsidRPr="003D1719">
        <w:rPr>
          <w:b/>
          <w:sz w:val="28"/>
          <w:szCs w:val="28"/>
        </w:rPr>
        <w:t>прямую плоскость, перпендикулярную данной</w:t>
      </w:r>
      <w:r w:rsidRPr="003D1719">
        <w:rPr>
          <w:sz w:val="28"/>
          <w:szCs w:val="28"/>
        </w:rPr>
        <w:t>.</w:t>
      </w:r>
    </w:p>
    <w:p w14:paraId="76531D05" w14:textId="77777777" w:rsidR="009D1779" w:rsidRPr="003D1719" w:rsidRDefault="009D1779" w:rsidP="009D1779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6531DBA" wp14:editId="76531DBB">
            <wp:simplePos x="0" y="0"/>
            <wp:positionH relativeFrom="column">
              <wp:posOffset>194945</wp:posOffset>
            </wp:positionH>
            <wp:positionV relativeFrom="paragraph">
              <wp:posOffset>128270</wp:posOffset>
            </wp:positionV>
            <wp:extent cx="2066925" cy="1743075"/>
            <wp:effectExtent l="19050" t="0" r="9525" b="0"/>
            <wp:wrapSquare wrapText="bothSides"/>
            <wp:docPr id="21" name="Рисунок 2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31D06" w14:textId="77777777" w:rsidR="009D1779" w:rsidRPr="003D1719" w:rsidRDefault="009D1779" w:rsidP="00800786">
      <w:pPr>
        <w:pStyle w:val="a4"/>
        <w:keepNext/>
        <w:ind w:left="425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кубе </w:t>
      </w:r>
      <w:r w:rsidRPr="003D1719">
        <w:rPr>
          <w:sz w:val="28"/>
          <w:szCs w:val="28"/>
          <w:lang w:val="en-US"/>
        </w:rPr>
        <w:t>ABCDA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1 определить угол между прямой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1 и плоскостью </w:t>
      </w:r>
      <w:r w:rsidRPr="003D1719">
        <w:rPr>
          <w:sz w:val="28"/>
          <w:szCs w:val="28"/>
          <w:lang w:val="en-US"/>
        </w:rPr>
        <w:t>ACB</w:t>
      </w:r>
      <w:r w:rsidRPr="003D1719">
        <w:rPr>
          <w:sz w:val="28"/>
          <w:szCs w:val="28"/>
        </w:rPr>
        <w:t>1.</w:t>
      </w:r>
    </w:p>
    <w:p w14:paraId="76531D07" w14:textId="77777777" w:rsidR="00800786" w:rsidRPr="003D1719" w:rsidRDefault="009D1779" w:rsidP="00800786">
      <w:pPr>
        <w:pStyle w:val="a4"/>
        <w:keepNext/>
        <w:ind w:left="425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 Плоскость </w:t>
      </w:r>
      <w:r w:rsidRPr="003D1719">
        <w:rPr>
          <w:sz w:val="28"/>
          <w:szCs w:val="28"/>
          <w:lang w:val="en-US"/>
        </w:rPr>
        <w:t>BDD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1 содержит прямую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1 и перпендикулярна плоскости </w:t>
      </w:r>
      <w:r w:rsidRPr="003D1719">
        <w:rPr>
          <w:sz w:val="28"/>
          <w:szCs w:val="28"/>
          <w:lang w:val="en-US"/>
        </w:rPr>
        <w:t>ACB</w:t>
      </w:r>
      <w:r w:rsidRPr="003D1719">
        <w:rPr>
          <w:sz w:val="28"/>
          <w:szCs w:val="28"/>
        </w:rPr>
        <w:t xml:space="preserve">1. На заданной прямой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1 и линии пересечения плоскостей </w:t>
      </w:r>
      <w:r w:rsidRPr="003D1719">
        <w:rPr>
          <w:sz w:val="28"/>
          <w:szCs w:val="28"/>
          <w:lang w:val="en-US"/>
        </w:rPr>
        <w:t>EB</w:t>
      </w:r>
      <w:r w:rsidRPr="003D1719">
        <w:rPr>
          <w:sz w:val="28"/>
          <w:szCs w:val="28"/>
        </w:rPr>
        <w:t xml:space="preserve">1 замыкаем треугольник </w:t>
      </w:r>
      <w:r w:rsidRPr="003D1719">
        <w:rPr>
          <w:sz w:val="28"/>
          <w:szCs w:val="28"/>
          <w:lang w:val="en-US"/>
        </w:rPr>
        <w:t>EBB</w:t>
      </w:r>
      <w:r w:rsidRPr="003D1719">
        <w:rPr>
          <w:sz w:val="28"/>
          <w:szCs w:val="28"/>
        </w:rPr>
        <w:t xml:space="preserve">1. Угол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 xml:space="preserve">  в этом треугольнике есть искомый угол.</w:t>
      </w:r>
    </w:p>
    <w:p w14:paraId="76531D08" w14:textId="77777777" w:rsidR="003F7F38" w:rsidRPr="003D1719" w:rsidRDefault="009D1779" w:rsidP="00AC6641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76531DBC" wp14:editId="76531DBD">
            <wp:simplePos x="0" y="0"/>
            <wp:positionH relativeFrom="column">
              <wp:posOffset>4166870</wp:posOffset>
            </wp:positionH>
            <wp:positionV relativeFrom="paragraph">
              <wp:posOffset>795655</wp:posOffset>
            </wp:positionV>
            <wp:extent cx="1838325" cy="1038225"/>
            <wp:effectExtent l="19050" t="0" r="9525" b="9525"/>
            <wp:wrapSquare wrapText="bothSides"/>
            <wp:docPr id="20" name="Рисунок 3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F38" w:rsidRPr="003D1719">
        <w:rPr>
          <w:sz w:val="28"/>
          <w:szCs w:val="28"/>
        </w:rPr>
        <w:t>Бывает трудно сразу определить точку пересечения перпендикуляра с плоскостью.</w:t>
      </w:r>
      <w:r w:rsidR="00C56279" w:rsidRPr="003D1719">
        <w:rPr>
          <w:sz w:val="28"/>
          <w:szCs w:val="28"/>
        </w:rPr>
        <w:t xml:space="preserve"> В таких случаях используем два других способа нахождения проекции точки на плоскость, изложенных подробно в Приложении</w:t>
      </w:r>
      <w:r w:rsidR="00711253" w:rsidRPr="003D1719">
        <w:rPr>
          <w:sz w:val="28"/>
          <w:szCs w:val="28"/>
        </w:rPr>
        <w:t xml:space="preserve"> </w:t>
      </w:r>
      <w:r w:rsidR="00A57EFE" w:rsidRPr="003D1719">
        <w:rPr>
          <w:sz w:val="28"/>
          <w:szCs w:val="28"/>
        </w:rPr>
        <w:t>6</w:t>
      </w:r>
      <w:r w:rsidR="00C56279" w:rsidRPr="003D1719">
        <w:rPr>
          <w:sz w:val="28"/>
          <w:szCs w:val="28"/>
        </w:rPr>
        <w:t>.</w:t>
      </w:r>
    </w:p>
    <w:p w14:paraId="76531D09" w14:textId="77777777" w:rsidR="00791364" w:rsidRPr="003D1719" w:rsidRDefault="00791364" w:rsidP="00AC6641">
      <w:pPr>
        <w:pStyle w:val="a4"/>
        <w:ind w:left="426"/>
        <w:jc w:val="both"/>
        <w:rPr>
          <w:sz w:val="28"/>
          <w:szCs w:val="28"/>
        </w:rPr>
      </w:pPr>
    </w:p>
    <w:p w14:paraId="76531D0A" w14:textId="77777777" w:rsidR="00024330" w:rsidRPr="003D1719" w:rsidRDefault="00791364" w:rsidP="00AC6641">
      <w:pPr>
        <w:pStyle w:val="a4"/>
        <w:numPr>
          <w:ilvl w:val="0"/>
          <w:numId w:val="12"/>
        </w:numPr>
        <w:tabs>
          <w:tab w:val="clear" w:pos="720"/>
          <w:tab w:val="num" w:pos="-5670"/>
        </w:tabs>
        <w:ind w:left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  <w:lang w:val="be-BY"/>
        </w:rPr>
        <w:t>Векторный метод.</w:t>
      </w:r>
      <w:r w:rsidRPr="003D1719">
        <w:rPr>
          <w:sz w:val="28"/>
          <w:szCs w:val="28"/>
          <w:lang w:val="be-BY"/>
        </w:rPr>
        <w:t xml:space="preserve"> Угол между </w:t>
      </w:r>
      <w:r w:rsidRPr="003D1719">
        <w:rPr>
          <w:sz w:val="28"/>
          <w:szCs w:val="28"/>
        </w:rPr>
        <w:t xml:space="preserve">прямой и </w:t>
      </w:r>
      <w:r w:rsidRPr="003D1719">
        <w:rPr>
          <w:sz w:val="28"/>
          <w:szCs w:val="28"/>
          <w:lang w:val="be-BY"/>
        </w:rPr>
        <w:t xml:space="preserve">плоскостью можно найти, вычислив угол между прямой и нормалью к плоскости. Очевидно, эти углы в сумме составляют </w:t>
      </w:r>
      <w:r w:rsidRPr="003D1719">
        <w:rPr>
          <w:position w:val="-6"/>
          <w:sz w:val="28"/>
          <w:szCs w:val="28"/>
          <w:lang w:val="be-BY"/>
        </w:rPr>
        <w:object w:dxaOrig="460" w:dyaOrig="380" w14:anchorId="76531DBE">
          <v:shape id="_x0000_i1039" type="#_x0000_t75" style="width:23.25pt;height:18.75pt" o:ole="">
            <v:imagedata r:id="rId47" o:title=""/>
          </v:shape>
          <o:OLEObject Type="Embed" ProgID="Equation.DSMT4" ShapeID="_x0000_i1039" DrawAspect="Content" ObjectID="_1716022264" r:id="rId48"/>
        </w:object>
      </w:r>
      <w:r w:rsidRPr="003D1719">
        <w:rPr>
          <w:sz w:val="28"/>
          <w:szCs w:val="28"/>
          <w:lang w:val="be-BY"/>
        </w:rPr>
        <w:t>.</w:t>
      </w:r>
    </w:p>
    <w:p w14:paraId="76531D0B" w14:textId="77777777" w:rsidR="007B10FE" w:rsidRPr="003D1719" w:rsidRDefault="007B10FE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0C" w14:textId="77777777" w:rsidR="007D5777" w:rsidRPr="003D1719" w:rsidRDefault="008469EF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76531DBF" wp14:editId="76531DC0">
            <wp:simplePos x="0" y="0"/>
            <wp:positionH relativeFrom="column">
              <wp:posOffset>270510</wp:posOffset>
            </wp:positionH>
            <wp:positionV relativeFrom="paragraph">
              <wp:posOffset>133985</wp:posOffset>
            </wp:positionV>
            <wp:extent cx="2163445" cy="2025650"/>
            <wp:effectExtent l="19050" t="0" r="8255" b="0"/>
            <wp:wrapSquare wrapText="bothSides"/>
            <wp:docPr id="335" name="Рисунок 33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25F" w:rsidRPr="003D1719">
        <w:rPr>
          <w:sz w:val="28"/>
          <w:szCs w:val="28"/>
        </w:rPr>
        <w:t xml:space="preserve">В прямоугольном параллелепипеде </w:t>
      </w:r>
      <w:r w:rsidR="0074525F" w:rsidRPr="003D1719">
        <w:rPr>
          <w:sz w:val="28"/>
          <w:szCs w:val="28"/>
          <w:lang w:val="en-US"/>
        </w:rPr>
        <w:t>ABCDA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B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C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D</w:t>
      </w:r>
      <w:r w:rsidR="0074525F" w:rsidRPr="003D1719">
        <w:rPr>
          <w:sz w:val="28"/>
          <w:szCs w:val="28"/>
        </w:rPr>
        <w:t xml:space="preserve">1 стороны </w:t>
      </w:r>
      <w:r w:rsidR="0074525F" w:rsidRPr="003D1719">
        <w:rPr>
          <w:sz w:val="28"/>
          <w:szCs w:val="28"/>
          <w:lang w:val="en-US"/>
        </w:rPr>
        <w:t>AA</w:t>
      </w:r>
      <w:r w:rsidR="0074525F" w:rsidRPr="003D1719">
        <w:rPr>
          <w:sz w:val="28"/>
          <w:szCs w:val="28"/>
        </w:rPr>
        <w:t xml:space="preserve">1=1, </w:t>
      </w:r>
      <w:r w:rsidR="0074525F" w:rsidRPr="003D1719">
        <w:rPr>
          <w:sz w:val="28"/>
          <w:szCs w:val="28"/>
          <w:lang w:val="en-US"/>
        </w:rPr>
        <w:t>AD</w:t>
      </w:r>
      <w:r w:rsidR="0074525F" w:rsidRPr="003D1719">
        <w:rPr>
          <w:sz w:val="28"/>
          <w:szCs w:val="28"/>
        </w:rPr>
        <w:t xml:space="preserve">=2, </w:t>
      </w:r>
      <w:r w:rsidR="0074525F" w:rsidRPr="003D1719">
        <w:rPr>
          <w:sz w:val="28"/>
          <w:szCs w:val="28"/>
          <w:lang w:val="en-US"/>
        </w:rPr>
        <w:t>DC</w:t>
      </w:r>
      <w:r w:rsidR="0074525F" w:rsidRPr="003D1719">
        <w:rPr>
          <w:sz w:val="28"/>
          <w:szCs w:val="28"/>
        </w:rPr>
        <w:t xml:space="preserve">=3. Точка </w:t>
      </w:r>
      <w:r w:rsidR="0074525F" w:rsidRPr="003D1719">
        <w:rPr>
          <w:sz w:val="28"/>
          <w:szCs w:val="28"/>
          <w:lang w:val="en-US"/>
        </w:rPr>
        <w:t>N</w:t>
      </w:r>
      <w:r w:rsidR="0074525F" w:rsidRPr="003D1719">
        <w:rPr>
          <w:sz w:val="28"/>
          <w:szCs w:val="28"/>
        </w:rPr>
        <w:t xml:space="preserve"> делит сторону </w:t>
      </w:r>
      <w:r w:rsidR="0074525F" w:rsidRPr="003D1719">
        <w:rPr>
          <w:sz w:val="28"/>
          <w:szCs w:val="28"/>
          <w:lang w:val="en-US"/>
        </w:rPr>
        <w:t>AB</w:t>
      </w:r>
      <w:r w:rsidR="0074525F" w:rsidRPr="003D1719">
        <w:rPr>
          <w:sz w:val="28"/>
          <w:szCs w:val="28"/>
        </w:rPr>
        <w:t xml:space="preserve"> в отношении </w:t>
      </w:r>
      <w:r w:rsidR="0074525F" w:rsidRPr="003D1719">
        <w:rPr>
          <w:sz w:val="28"/>
          <w:szCs w:val="28"/>
          <w:lang w:val="en-US"/>
        </w:rPr>
        <w:t>AN</w:t>
      </w:r>
      <w:r w:rsidR="0074525F" w:rsidRPr="003D1719">
        <w:rPr>
          <w:sz w:val="28"/>
          <w:szCs w:val="28"/>
        </w:rPr>
        <w:t>:</w:t>
      </w:r>
      <w:r w:rsidR="0074525F" w:rsidRPr="003D1719">
        <w:rPr>
          <w:sz w:val="28"/>
          <w:szCs w:val="28"/>
          <w:lang w:val="en-US"/>
        </w:rPr>
        <w:t>NB</w:t>
      </w:r>
      <w:r w:rsidR="0074525F" w:rsidRPr="003D1719">
        <w:rPr>
          <w:sz w:val="28"/>
          <w:szCs w:val="28"/>
        </w:rPr>
        <w:t xml:space="preserve">=1:2. Найти угол между прямой </w:t>
      </w:r>
      <w:r w:rsidR="0074525F" w:rsidRPr="003D1719">
        <w:rPr>
          <w:sz w:val="28"/>
          <w:szCs w:val="28"/>
          <w:lang w:val="en-US"/>
        </w:rPr>
        <w:t>A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N</w:t>
      </w:r>
      <w:r w:rsidR="0074525F" w:rsidRPr="003D1719">
        <w:rPr>
          <w:sz w:val="28"/>
          <w:szCs w:val="28"/>
        </w:rPr>
        <w:t xml:space="preserve"> и плоскостью </w:t>
      </w:r>
      <w:r w:rsidR="0074525F" w:rsidRPr="003D1719">
        <w:rPr>
          <w:sz w:val="28"/>
          <w:szCs w:val="28"/>
          <w:lang w:val="en-US"/>
        </w:rPr>
        <w:t>AA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C</w:t>
      </w:r>
      <w:r w:rsidR="0074525F" w:rsidRPr="003D1719">
        <w:rPr>
          <w:sz w:val="28"/>
          <w:szCs w:val="28"/>
        </w:rPr>
        <w:t>1</w:t>
      </w:r>
      <w:r w:rsidR="0074525F" w:rsidRPr="003D1719">
        <w:rPr>
          <w:sz w:val="28"/>
          <w:szCs w:val="28"/>
          <w:lang w:val="en-US"/>
        </w:rPr>
        <w:t>C</w:t>
      </w:r>
      <w:r w:rsidR="0074525F" w:rsidRPr="003D1719">
        <w:rPr>
          <w:sz w:val="28"/>
          <w:szCs w:val="28"/>
        </w:rPr>
        <w:t xml:space="preserve">. Выберем систему координат, как показано на рисунке. Точки </w:t>
      </w:r>
      <w:r w:rsidR="0074525F" w:rsidRPr="003D1719">
        <w:rPr>
          <w:sz w:val="28"/>
          <w:szCs w:val="28"/>
          <w:lang w:val="en-US"/>
        </w:rPr>
        <w:t>A</w:t>
      </w:r>
      <w:r w:rsidR="0074525F" w:rsidRPr="003D1719">
        <w:rPr>
          <w:sz w:val="28"/>
          <w:szCs w:val="28"/>
        </w:rPr>
        <w:t xml:space="preserve">1 и </w:t>
      </w:r>
      <w:r w:rsidR="0074525F" w:rsidRPr="003D1719">
        <w:rPr>
          <w:sz w:val="28"/>
          <w:szCs w:val="28"/>
          <w:lang w:val="en-US"/>
        </w:rPr>
        <w:t>N</w:t>
      </w:r>
      <w:r w:rsidR="0074525F" w:rsidRPr="003D1719">
        <w:rPr>
          <w:sz w:val="28"/>
          <w:szCs w:val="28"/>
        </w:rPr>
        <w:t xml:space="preserve"> имеют координаты </w:t>
      </w:r>
      <w:r w:rsidR="0074525F" w:rsidRPr="003D1719">
        <w:rPr>
          <w:sz w:val="28"/>
          <w:szCs w:val="28"/>
          <w:lang w:val="en-US"/>
        </w:rPr>
        <w:t>A</w:t>
      </w:r>
      <w:r w:rsidR="0074525F" w:rsidRPr="003D1719">
        <w:rPr>
          <w:sz w:val="28"/>
          <w:szCs w:val="28"/>
        </w:rPr>
        <w:t xml:space="preserve">1(2;0;1), </w:t>
      </w:r>
      <w:r w:rsidR="0074525F" w:rsidRPr="003D1719">
        <w:rPr>
          <w:sz w:val="28"/>
          <w:szCs w:val="28"/>
          <w:lang w:val="en-US"/>
        </w:rPr>
        <w:t>N</w:t>
      </w:r>
      <w:r w:rsidR="0074525F" w:rsidRPr="003D1719">
        <w:rPr>
          <w:sz w:val="28"/>
          <w:szCs w:val="28"/>
        </w:rPr>
        <w:t>(2;1;0)</w:t>
      </w:r>
      <w:r w:rsidR="00B6255E" w:rsidRPr="003D1719">
        <w:rPr>
          <w:sz w:val="28"/>
          <w:szCs w:val="28"/>
        </w:rPr>
        <w:t xml:space="preserve">. Вектор </w:t>
      </w:r>
      <w:r w:rsidR="007D5777" w:rsidRPr="003D1719">
        <w:rPr>
          <w:position w:val="-12"/>
          <w:sz w:val="28"/>
          <w:szCs w:val="28"/>
          <w:lang w:val="en-US"/>
        </w:rPr>
        <w:object w:dxaOrig="1520" w:dyaOrig="460" w14:anchorId="76531DC1">
          <v:shape id="_x0000_i1040" type="#_x0000_t75" style="width:75.75pt;height:23.25pt" o:ole="">
            <v:imagedata r:id="rId50" o:title=""/>
          </v:shape>
          <o:OLEObject Type="Embed" ProgID="Equation.DSMT4" ShapeID="_x0000_i1040" DrawAspect="Content" ObjectID="_1716022265" r:id="rId51"/>
        </w:object>
      </w:r>
      <w:r w:rsidR="007D5777" w:rsidRPr="003D1719">
        <w:rPr>
          <w:sz w:val="28"/>
          <w:szCs w:val="28"/>
        </w:rPr>
        <w:t xml:space="preserve">. </w:t>
      </w:r>
      <w:r w:rsidR="00B6255E" w:rsidRPr="003D1719">
        <w:rPr>
          <w:sz w:val="28"/>
          <w:szCs w:val="28"/>
        </w:rPr>
        <w:t xml:space="preserve">Нормаль плоскости </w:t>
      </w:r>
      <w:r w:rsidR="00B6255E" w:rsidRPr="003D1719">
        <w:rPr>
          <w:sz w:val="28"/>
          <w:szCs w:val="28"/>
          <w:lang w:val="en-US"/>
        </w:rPr>
        <w:t>AA</w:t>
      </w:r>
      <w:r w:rsidR="00B6255E" w:rsidRPr="003D1719">
        <w:rPr>
          <w:sz w:val="28"/>
          <w:szCs w:val="28"/>
        </w:rPr>
        <w:t>1</w:t>
      </w:r>
      <w:r w:rsidR="00B6255E" w:rsidRPr="003D1719">
        <w:rPr>
          <w:sz w:val="28"/>
          <w:szCs w:val="28"/>
          <w:lang w:val="en-US"/>
        </w:rPr>
        <w:t>C</w:t>
      </w:r>
      <w:r w:rsidR="00B6255E" w:rsidRPr="003D1719">
        <w:rPr>
          <w:sz w:val="28"/>
          <w:szCs w:val="28"/>
        </w:rPr>
        <w:t>1</w:t>
      </w:r>
      <w:r w:rsidR="00B6255E" w:rsidRPr="003D1719">
        <w:rPr>
          <w:sz w:val="28"/>
          <w:szCs w:val="28"/>
          <w:lang w:val="en-US"/>
        </w:rPr>
        <w:t>C</w:t>
      </w:r>
      <w:r w:rsidR="00B6255E" w:rsidRPr="003D1719">
        <w:rPr>
          <w:sz w:val="28"/>
          <w:szCs w:val="28"/>
        </w:rPr>
        <w:t xml:space="preserve"> </w:t>
      </w:r>
      <w:r w:rsidR="00B6255E" w:rsidRPr="003D1719">
        <w:rPr>
          <w:position w:val="-12"/>
          <w:sz w:val="28"/>
          <w:szCs w:val="28"/>
        </w:rPr>
        <w:object w:dxaOrig="1080" w:dyaOrig="460" w14:anchorId="76531DC2">
          <v:shape id="_x0000_i1041" type="#_x0000_t75" style="width:54pt;height:23.25pt" o:ole="">
            <v:imagedata r:id="rId52" o:title=""/>
          </v:shape>
          <o:OLEObject Type="Embed" ProgID="Equation.DSMT4" ShapeID="_x0000_i1041" DrawAspect="Content" ObjectID="_1716022266" r:id="rId53"/>
        </w:object>
      </w:r>
      <w:r w:rsidR="007D5777" w:rsidRPr="003D1719">
        <w:rPr>
          <w:sz w:val="28"/>
          <w:szCs w:val="28"/>
        </w:rPr>
        <w:t xml:space="preserve">, т.к. </w:t>
      </w:r>
      <w:r w:rsidR="00B6255E" w:rsidRPr="003D1719">
        <w:rPr>
          <w:position w:val="-6"/>
          <w:sz w:val="28"/>
          <w:szCs w:val="28"/>
        </w:rPr>
        <w:object w:dxaOrig="220" w:dyaOrig="400" w14:anchorId="76531DC3">
          <v:shape id="_x0000_i1042" type="#_x0000_t75" style="width:11.25pt;height:20.25pt" o:ole="">
            <v:imagedata r:id="rId54" o:title=""/>
          </v:shape>
          <o:OLEObject Type="Embed" ProgID="Equation.DSMT4" ShapeID="_x0000_i1042" DrawAspect="Content" ObjectID="_1716022267" r:id="rId55"/>
        </w:object>
      </w:r>
      <w:r w:rsidR="00B6255E" w:rsidRPr="003D1719">
        <w:rPr>
          <w:sz w:val="28"/>
          <w:szCs w:val="28"/>
        </w:rPr>
        <w:t xml:space="preserve"> перпендикулярен двум векторам плоскости </w:t>
      </w:r>
      <w:r w:rsidR="007D5777" w:rsidRPr="003D1719">
        <w:rPr>
          <w:position w:val="-12"/>
          <w:sz w:val="28"/>
          <w:szCs w:val="28"/>
          <w:lang w:val="en-US"/>
        </w:rPr>
        <w:object w:dxaOrig="1500" w:dyaOrig="460" w14:anchorId="76531DC4">
          <v:shape id="_x0000_i1043" type="#_x0000_t75" style="width:75pt;height:23.25pt" o:ole="">
            <v:imagedata r:id="rId56" o:title=""/>
          </v:shape>
          <o:OLEObject Type="Embed" ProgID="Equation.DSMT4" ShapeID="_x0000_i1043" DrawAspect="Content" ObjectID="_1716022268" r:id="rId57"/>
        </w:object>
      </w:r>
      <w:r w:rsidR="00B6255E" w:rsidRPr="003D1719">
        <w:rPr>
          <w:sz w:val="28"/>
          <w:szCs w:val="28"/>
        </w:rPr>
        <w:t xml:space="preserve"> и </w:t>
      </w:r>
      <w:r w:rsidR="007D5777" w:rsidRPr="003D1719">
        <w:rPr>
          <w:position w:val="-12"/>
          <w:sz w:val="28"/>
          <w:szCs w:val="28"/>
          <w:lang w:val="en-US"/>
        </w:rPr>
        <w:object w:dxaOrig="1320" w:dyaOrig="460" w14:anchorId="76531DC5">
          <v:shape id="_x0000_i1044" type="#_x0000_t75" style="width:66pt;height:23.25pt" o:ole="">
            <v:imagedata r:id="rId58" o:title=""/>
          </v:shape>
          <o:OLEObject Type="Embed" ProgID="Equation.DSMT4" ShapeID="_x0000_i1044" DrawAspect="Content" ObjectID="_1716022269" r:id="rId59"/>
        </w:object>
      </w:r>
      <w:r w:rsidR="00B6255E" w:rsidRPr="003D1719">
        <w:rPr>
          <w:sz w:val="28"/>
          <w:szCs w:val="28"/>
        </w:rPr>
        <w:t>)</w:t>
      </w:r>
      <w:r w:rsidR="007D5777" w:rsidRPr="003D1719">
        <w:rPr>
          <w:sz w:val="28"/>
          <w:szCs w:val="28"/>
        </w:rPr>
        <w:t xml:space="preserve">. Угол между нормалью </w:t>
      </w:r>
    </w:p>
    <w:p w14:paraId="76531D0D" w14:textId="77777777" w:rsidR="00791364" w:rsidRPr="003D1719" w:rsidRDefault="007D5777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и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N</w:t>
      </w:r>
      <w:r w:rsidRPr="003D1719">
        <w:rPr>
          <w:sz w:val="28"/>
          <w:szCs w:val="28"/>
        </w:rPr>
        <w:t xml:space="preserve"> вычисляется по формуле: </w:t>
      </w:r>
      <w:r w:rsidRPr="003D1719">
        <w:rPr>
          <w:position w:val="-50"/>
          <w:sz w:val="28"/>
          <w:szCs w:val="28"/>
          <w:lang w:val="be-BY"/>
        </w:rPr>
        <w:object w:dxaOrig="2860" w:dyaOrig="1040" w14:anchorId="76531DC6">
          <v:shape id="_x0000_i1045" type="#_x0000_t75" style="width:143.25pt;height:51.75pt" o:ole="">
            <v:imagedata r:id="rId60" o:title=""/>
          </v:shape>
          <o:OLEObject Type="Embed" ProgID="Equation.DSMT4" ShapeID="_x0000_i1045" DrawAspect="Content" ObjectID="_1716022270" r:id="rId61"/>
        </w:object>
      </w:r>
      <w:r w:rsidRPr="003D1719">
        <w:rPr>
          <w:sz w:val="28"/>
          <w:szCs w:val="28"/>
          <w:lang w:val="be-BY"/>
        </w:rPr>
        <w:t xml:space="preserve">. Следовательно, угол искомый между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N</w:t>
      </w:r>
      <w:r w:rsidRPr="003D1719">
        <w:rPr>
          <w:sz w:val="28"/>
          <w:szCs w:val="28"/>
        </w:rPr>
        <w:t xml:space="preserve"> и плоскостью </w:t>
      </w:r>
      <w:r w:rsidRPr="003D1719">
        <w:rPr>
          <w:sz w:val="28"/>
          <w:szCs w:val="28"/>
          <w:lang w:val="en-US"/>
        </w:rPr>
        <w:t>AA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 xml:space="preserve"> равен </w:t>
      </w:r>
      <w:r w:rsidRPr="003D1719">
        <w:rPr>
          <w:position w:val="-32"/>
          <w:sz w:val="28"/>
          <w:szCs w:val="28"/>
        </w:rPr>
        <w:object w:dxaOrig="1860" w:dyaOrig="859" w14:anchorId="76531DC7">
          <v:shape id="_x0000_i1046" type="#_x0000_t75" style="width:93pt;height:42.75pt" o:ole="">
            <v:imagedata r:id="rId62" o:title=""/>
          </v:shape>
          <o:OLEObject Type="Embed" ProgID="Equation.DSMT4" ShapeID="_x0000_i1046" DrawAspect="Content" ObjectID="_1716022271" r:id="rId63"/>
        </w:object>
      </w:r>
      <w:r w:rsidRPr="003D1719">
        <w:rPr>
          <w:sz w:val="28"/>
          <w:szCs w:val="28"/>
        </w:rPr>
        <w:t>.</w:t>
      </w:r>
    </w:p>
    <w:p w14:paraId="76531D0E" w14:textId="77777777" w:rsidR="0074525F" w:rsidRPr="003D1719" w:rsidRDefault="0074525F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0F" w14:textId="77777777" w:rsidR="007F15A3" w:rsidRPr="003D1719" w:rsidRDefault="00203175" w:rsidP="007F15A3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  <w:r w:rsidRPr="003D1719">
        <w:rPr>
          <w:b/>
          <w:sz w:val="28"/>
          <w:szCs w:val="28"/>
          <w:u w:val="single"/>
          <w:lang w:val="be-BY"/>
        </w:rPr>
        <w:t>4.</w:t>
      </w:r>
      <w:r w:rsidR="007F15A3" w:rsidRPr="003D1719">
        <w:rPr>
          <w:b/>
          <w:sz w:val="28"/>
          <w:szCs w:val="28"/>
          <w:u w:val="single"/>
          <w:lang w:val="be-BY"/>
        </w:rPr>
        <w:t>Расстояние от точки до прямой</w:t>
      </w:r>
    </w:p>
    <w:p w14:paraId="76531D10" w14:textId="77777777" w:rsidR="007F15A3" w:rsidRPr="003D1719" w:rsidRDefault="007F15A3" w:rsidP="007F15A3">
      <w:pPr>
        <w:ind w:left="426" w:hanging="426"/>
        <w:jc w:val="center"/>
        <w:rPr>
          <w:sz w:val="28"/>
          <w:szCs w:val="28"/>
          <w:lang w:val="be-BY"/>
        </w:rPr>
      </w:pPr>
    </w:p>
    <w:p w14:paraId="76531D11" w14:textId="77777777" w:rsidR="00791364" w:rsidRPr="003D1719" w:rsidRDefault="00F52A5B" w:rsidP="003720F1">
      <w:pPr>
        <w:pStyle w:val="a4"/>
        <w:tabs>
          <w:tab w:val="num" w:pos="720"/>
        </w:tabs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 xml:space="preserve">Расстояние от точки до прямой определяется как кратчайшее возможное расстояние от точки до прямой. Это расстояние есть длина перпендикуляра, проведенной из этой точки до прямой. Таким образом задача сводится </w:t>
      </w:r>
      <w:r w:rsidR="00EC2A55" w:rsidRPr="003D1719">
        <w:rPr>
          <w:sz w:val="28"/>
          <w:szCs w:val="28"/>
          <w:lang w:val="be-BY"/>
        </w:rPr>
        <w:t xml:space="preserve">к </w:t>
      </w:r>
      <w:r w:rsidRPr="003D1719">
        <w:rPr>
          <w:sz w:val="28"/>
          <w:szCs w:val="28"/>
          <w:lang w:val="be-BY"/>
        </w:rPr>
        <w:t>построению перпендикуляра к прямой из заданной точки и вычислению его длины.</w:t>
      </w:r>
    </w:p>
    <w:p w14:paraId="76531D12" w14:textId="77777777" w:rsidR="003720F1" w:rsidRPr="003D1719" w:rsidRDefault="003720F1" w:rsidP="003720F1">
      <w:pPr>
        <w:pStyle w:val="a4"/>
        <w:tabs>
          <w:tab w:val="num" w:pos="720"/>
        </w:tabs>
        <w:ind w:left="426"/>
        <w:jc w:val="both"/>
        <w:rPr>
          <w:sz w:val="28"/>
          <w:szCs w:val="28"/>
        </w:rPr>
      </w:pPr>
    </w:p>
    <w:p w14:paraId="76531D13" w14:textId="77777777" w:rsidR="00F52A5B" w:rsidRPr="003D1719" w:rsidRDefault="00F52A5B" w:rsidP="003720F1">
      <w:pPr>
        <w:pStyle w:val="a4"/>
        <w:numPr>
          <w:ilvl w:val="0"/>
          <w:numId w:val="16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Если легко увидеть какую-либо </w:t>
      </w:r>
      <w:r w:rsidRPr="003D1719">
        <w:rPr>
          <w:b/>
          <w:sz w:val="28"/>
          <w:szCs w:val="28"/>
        </w:rPr>
        <w:t>плоскость перпендикулярную заданной прямой</w:t>
      </w:r>
      <w:r w:rsidR="00821BD0" w:rsidRPr="003D1719">
        <w:rPr>
          <w:sz w:val="28"/>
          <w:szCs w:val="28"/>
        </w:rPr>
        <w:t xml:space="preserve"> и содержащую заданную точку, то искомый перпендикуляр лежит в этой плоскости. В этом случае задача упрощается и сводится к определению </w:t>
      </w:r>
      <w:r w:rsidR="009D1779" w:rsidRPr="003D1719">
        <w:rPr>
          <w:sz w:val="28"/>
          <w:szCs w:val="28"/>
        </w:rPr>
        <w:t>расстояния</w:t>
      </w:r>
      <w:r w:rsidR="00821BD0" w:rsidRPr="003D1719">
        <w:rPr>
          <w:sz w:val="28"/>
          <w:szCs w:val="28"/>
        </w:rPr>
        <w:t xml:space="preserve"> между двумя точками на плоскости: заданной точкой и точкой п</w:t>
      </w:r>
      <w:r w:rsidR="009D1779" w:rsidRPr="003D1719">
        <w:rPr>
          <w:sz w:val="28"/>
          <w:szCs w:val="28"/>
        </w:rPr>
        <w:t xml:space="preserve">ересечения прямой и плоскости. </w:t>
      </w:r>
      <w:r w:rsidR="00821BD0" w:rsidRPr="003D1719">
        <w:rPr>
          <w:sz w:val="28"/>
          <w:szCs w:val="28"/>
        </w:rPr>
        <w:t>Признаки перпендикулярности прямой и плоскости см. в Приложении</w:t>
      </w:r>
      <w:r w:rsidR="009D1779" w:rsidRPr="003D1719">
        <w:rPr>
          <w:sz w:val="28"/>
          <w:szCs w:val="28"/>
        </w:rPr>
        <w:t xml:space="preserve"> </w:t>
      </w:r>
      <w:r w:rsidR="00E5184B" w:rsidRPr="003D1719">
        <w:rPr>
          <w:sz w:val="28"/>
          <w:szCs w:val="28"/>
        </w:rPr>
        <w:t>7</w:t>
      </w:r>
      <w:r w:rsidR="009D1779" w:rsidRPr="003D1719">
        <w:rPr>
          <w:sz w:val="28"/>
          <w:szCs w:val="28"/>
        </w:rPr>
        <w:t>.</w:t>
      </w:r>
    </w:p>
    <w:p w14:paraId="76531D14" w14:textId="77777777" w:rsidR="00544C84" w:rsidRPr="003D1719" w:rsidRDefault="00EA70C9" w:rsidP="00544C84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6531DC8" wp14:editId="76531DC9">
            <wp:simplePos x="0" y="0"/>
            <wp:positionH relativeFrom="column">
              <wp:posOffset>290195</wp:posOffset>
            </wp:positionH>
            <wp:positionV relativeFrom="paragraph">
              <wp:posOffset>100330</wp:posOffset>
            </wp:positionV>
            <wp:extent cx="2244725" cy="1800225"/>
            <wp:effectExtent l="19050" t="0" r="3175" b="0"/>
            <wp:wrapSquare wrapText="bothSides"/>
            <wp:docPr id="6" name="Рисунок 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84" w:rsidRPr="003D1719">
        <w:rPr>
          <w:sz w:val="28"/>
          <w:szCs w:val="28"/>
        </w:rPr>
        <w:t xml:space="preserve">В правильной шестиугольной призме (см. рисунок) определить расстояние от точки </w:t>
      </w:r>
      <w:r w:rsidR="00544C84" w:rsidRPr="003D1719">
        <w:rPr>
          <w:sz w:val="28"/>
          <w:szCs w:val="28"/>
          <w:lang w:val="en-US"/>
        </w:rPr>
        <w:t>B</w:t>
      </w:r>
      <w:r w:rsidR="00544C84" w:rsidRPr="003D1719">
        <w:rPr>
          <w:sz w:val="28"/>
          <w:szCs w:val="28"/>
        </w:rPr>
        <w:t xml:space="preserve"> до прямой </w:t>
      </w:r>
      <w:r w:rsidR="00544C84" w:rsidRPr="003D1719">
        <w:rPr>
          <w:sz w:val="28"/>
          <w:szCs w:val="28"/>
          <w:lang w:val="en-US"/>
        </w:rPr>
        <w:t>A</w:t>
      </w:r>
      <w:r w:rsidR="00544C84" w:rsidRPr="003D1719">
        <w:rPr>
          <w:sz w:val="28"/>
          <w:szCs w:val="28"/>
        </w:rPr>
        <w:t>1</w:t>
      </w:r>
      <w:r w:rsidR="00544C84" w:rsidRPr="003D1719">
        <w:rPr>
          <w:sz w:val="28"/>
          <w:szCs w:val="28"/>
          <w:lang w:val="en-US"/>
        </w:rPr>
        <w:t>D</w:t>
      </w:r>
      <w:r w:rsidR="00544C84" w:rsidRPr="003D1719">
        <w:rPr>
          <w:sz w:val="28"/>
          <w:szCs w:val="28"/>
        </w:rPr>
        <w:t>1.</w:t>
      </w:r>
    </w:p>
    <w:p w14:paraId="76531D15" w14:textId="77777777" w:rsidR="00544C84" w:rsidRPr="003D1719" w:rsidRDefault="00EA70C9" w:rsidP="00544C84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Плоскость </w:t>
      </w:r>
      <w:r w:rsidRPr="003D1719">
        <w:rPr>
          <w:sz w:val="28"/>
          <w:szCs w:val="28"/>
          <w:lang w:val="en-US"/>
        </w:rPr>
        <w:t>BMNB</w:t>
      </w:r>
      <w:r w:rsidRPr="003D1719">
        <w:rPr>
          <w:sz w:val="28"/>
          <w:szCs w:val="28"/>
        </w:rPr>
        <w:t xml:space="preserve">1 перпендикулярна прямой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>1 (</w:t>
      </w:r>
      <w:r w:rsidRPr="003D1719">
        <w:rPr>
          <w:sz w:val="28"/>
          <w:szCs w:val="28"/>
          <w:lang w:val="en-US"/>
        </w:rPr>
        <w:t>M</w:t>
      </w:r>
      <w:r w:rsidRPr="003D1719">
        <w:rPr>
          <w:sz w:val="28"/>
          <w:szCs w:val="28"/>
        </w:rPr>
        <w:t xml:space="preserve"> середина </w:t>
      </w:r>
      <w:r w:rsidRPr="003D1719">
        <w:rPr>
          <w:sz w:val="28"/>
          <w:szCs w:val="28"/>
          <w:lang w:val="en-US"/>
        </w:rPr>
        <w:t>FB</w:t>
      </w:r>
      <w:r w:rsidRPr="003D1719">
        <w:rPr>
          <w:sz w:val="28"/>
          <w:szCs w:val="28"/>
        </w:rPr>
        <w:t xml:space="preserve">, </w:t>
      </w:r>
      <w:r w:rsidRPr="003D1719">
        <w:rPr>
          <w:sz w:val="28"/>
          <w:szCs w:val="28"/>
          <w:lang w:val="en-US"/>
        </w:rPr>
        <w:t>N</w:t>
      </w:r>
      <w:r w:rsidRPr="003D1719">
        <w:rPr>
          <w:sz w:val="28"/>
          <w:szCs w:val="28"/>
        </w:rPr>
        <w:t xml:space="preserve"> середина 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1), следовательно, расстояние от 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до точки </w:t>
      </w:r>
      <w:r w:rsidRPr="003D1719">
        <w:rPr>
          <w:sz w:val="28"/>
          <w:szCs w:val="28"/>
          <w:lang w:val="en-US"/>
        </w:rPr>
        <w:t>N</w:t>
      </w:r>
      <w:r w:rsidRPr="003D1719">
        <w:rPr>
          <w:sz w:val="28"/>
          <w:szCs w:val="28"/>
        </w:rPr>
        <w:t xml:space="preserve"> пересечения плоскости с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1 и есть искомое. Оно определяется как диагональ прямоугольника </w:t>
      </w:r>
      <w:r w:rsidRPr="003D1719">
        <w:rPr>
          <w:sz w:val="28"/>
          <w:szCs w:val="28"/>
          <w:lang w:val="en-US"/>
        </w:rPr>
        <w:t>BMNB</w:t>
      </w:r>
      <w:r w:rsidRPr="003D1719">
        <w:rPr>
          <w:sz w:val="28"/>
          <w:szCs w:val="28"/>
        </w:rPr>
        <w:t>1.</w:t>
      </w:r>
    </w:p>
    <w:p w14:paraId="76531D16" w14:textId="77777777" w:rsidR="00E177D0" w:rsidRPr="003D1719" w:rsidRDefault="00E177D0" w:rsidP="00F52A5B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17" w14:textId="77777777" w:rsidR="00821BD0" w:rsidRPr="003D1719" w:rsidRDefault="008A1058" w:rsidP="008A1058">
      <w:pPr>
        <w:pStyle w:val="a4"/>
        <w:numPr>
          <w:ilvl w:val="0"/>
          <w:numId w:val="16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</w:rPr>
        <w:t>И</w:t>
      </w:r>
      <w:r w:rsidR="00821BD0" w:rsidRPr="003D1719">
        <w:rPr>
          <w:b/>
          <w:sz w:val="28"/>
          <w:szCs w:val="28"/>
        </w:rPr>
        <w:t>з данной точки</w:t>
      </w:r>
      <w:r w:rsidR="00821BD0" w:rsidRPr="003D1719">
        <w:rPr>
          <w:sz w:val="28"/>
          <w:szCs w:val="28"/>
        </w:rPr>
        <w:t xml:space="preserve"> </w:t>
      </w:r>
      <w:r w:rsidRPr="003D1719">
        <w:rPr>
          <w:sz w:val="28"/>
          <w:szCs w:val="28"/>
        </w:rPr>
        <w:t xml:space="preserve">следует </w:t>
      </w:r>
      <w:r w:rsidR="00821BD0" w:rsidRPr="003D1719">
        <w:rPr>
          <w:b/>
          <w:sz w:val="28"/>
          <w:szCs w:val="28"/>
        </w:rPr>
        <w:t>пров</w:t>
      </w:r>
      <w:r w:rsidRPr="003D1719">
        <w:rPr>
          <w:b/>
          <w:sz w:val="28"/>
          <w:szCs w:val="28"/>
        </w:rPr>
        <w:t>ести</w:t>
      </w:r>
      <w:r w:rsidR="00821BD0" w:rsidRPr="003D1719">
        <w:rPr>
          <w:b/>
          <w:sz w:val="28"/>
          <w:szCs w:val="28"/>
        </w:rPr>
        <w:t xml:space="preserve"> две любые удобные линии до пересечения с прямой</w:t>
      </w:r>
      <w:r w:rsidR="00821BD0" w:rsidRPr="003D1719">
        <w:rPr>
          <w:sz w:val="28"/>
          <w:szCs w:val="28"/>
        </w:rPr>
        <w:t xml:space="preserve"> и, замкнув на полученных точках треугольник, находим в нем высоту.</w:t>
      </w:r>
    </w:p>
    <w:p w14:paraId="76531D18" w14:textId="77777777" w:rsidR="00011D14" w:rsidRPr="003D1719" w:rsidRDefault="00011D14" w:rsidP="00011D14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6531DCA" wp14:editId="76531DCB">
            <wp:simplePos x="0" y="0"/>
            <wp:positionH relativeFrom="column">
              <wp:posOffset>290195</wp:posOffset>
            </wp:positionH>
            <wp:positionV relativeFrom="paragraph">
              <wp:posOffset>113030</wp:posOffset>
            </wp:positionV>
            <wp:extent cx="2244725" cy="1800225"/>
            <wp:effectExtent l="19050" t="0" r="3175" b="0"/>
            <wp:wrapSquare wrapText="bothSides"/>
            <wp:docPr id="3" name="Рисунок 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31D19" w14:textId="77777777" w:rsidR="00011D14" w:rsidRPr="003D1719" w:rsidRDefault="00011D14" w:rsidP="00011D14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пирамиде на рисунке найти расстояние от точки 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до прямой </w:t>
      </w:r>
      <w:r w:rsidRPr="003D1719">
        <w:rPr>
          <w:sz w:val="28"/>
          <w:szCs w:val="28"/>
          <w:lang w:val="en-US"/>
        </w:rPr>
        <w:t>MN</w:t>
      </w:r>
      <w:r w:rsidRPr="003D1719">
        <w:rPr>
          <w:sz w:val="28"/>
          <w:szCs w:val="28"/>
        </w:rPr>
        <w:t xml:space="preserve">, если точка </w:t>
      </w:r>
      <w:r w:rsidRPr="003D1719">
        <w:rPr>
          <w:sz w:val="28"/>
          <w:szCs w:val="28"/>
          <w:lang w:val="en-US"/>
        </w:rPr>
        <w:t>M</w:t>
      </w:r>
      <w:r w:rsidRPr="003D1719">
        <w:rPr>
          <w:sz w:val="28"/>
          <w:szCs w:val="28"/>
        </w:rPr>
        <w:t xml:space="preserve"> делит </w:t>
      </w:r>
      <w:r w:rsidRPr="003D1719">
        <w:rPr>
          <w:sz w:val="28"/>
          <w:szCs w:val="28"/>
          <w:lang w:val="en-US"/>
        </w:rPr>
        <w:t>AS</w:t>
      </w:r>
      <w:r w:rsidRPr="003D1719">
        <w:rPr>
          <w:sz w:val="28"/>
          <w:szCs w:val="28"/>
        </w:rPr>
        <w:t xml:space="preserve"> в отношении </w:t>
      </w:r>
      <w:r w:rsidRPr="003D1719">
        <w:rPr>
          <w:sz w:val="28"/>
          <w:szCs w:val="28"/>
          <w:lang w:val="en-US"/>
        </w:rPr>
        <w:t>AM</w:t>
      </w:r>
      <w:r w:rsidRPr="003D1719">
        <w:rPr>
          <w:sz w:val="28"/>
          <w:szCs w:val="28"/>
        </w:rPr>
        <w:t>:</w:t>
      </w:r>
      <w:r w:rsidRPr="003D1719">
        <w:rPr>
          <w:sz w:val="28"/>
          <w:szCs w:val="28"/>
          <w:lang w:val="en-US"/>
        </w:rPr>
        <w:t>MS</w:t>
      </w:r>
      <w:r w:rsidRPr="003D1719">
        <w:rPr>
          <w:sz w:val="28"/>
          <w:szCs w:val="28"/>
        </w:rPr>
        <w:t xml:space="preserve">=1:2, а точка </w:t>
      </w:r>
      <w:r w:rsidRPr="003D1719">
        <w:rPr>
          <w:sz w:val="28"/>
          <w:szCs w:val="28"/>
          <w:lang w:val="en-US"/>
        </w:rPr>
        <w:t>N</w:t>
      </w:r>
      <w:r w:rsidRPr="003D1719">
        <w:rPr>
          <w:sz w:val="28"/>
          <w:szCs w:val="28"/>
        </w:rPr>
        <w:t xml:space="preserve"> делит </w:t>
      </w:r>
      <w:r w:rsidRPr="003D1719">
        <w:rPr>
          <w:sz w:val="28"/>
          <w:szCs w:val="28"/>
          <w:lang w:val="en-US"/>
        </w:rPr>
        <w:t>FS</w:t>
      </w:r>
      <w:r w:rsidRPr="003D1719">
        <w:rPr>
          <w:sz w:val="28"/>
          <w:szCs w:val="28"/>
        </w:rPr>
        <w:t xml:space="preserve"> в отношении </w:t>
      </w:r>
      <w:r w:rsidRPr="003D1719">
        <w:rPr>
          <w:sz w:val="28"/>
          <w:szCs w:val="28"/>
          <w:lang w:val="en-US"/>
        </w:rPr>
        <w:t>FN</w:t>
      </w:r>
      <w:r w:rsidRPr="003D1719">
        <w:rPr>
          <w:sz w:val="28"/>
          <w:szCs w:val="28"/>
        </w:rPr>
        <w:t>:</w:t>
      </w:r>
      <w:r w:rsidRPr="003D1719">
        <w:rPr>
          <w:sz w:val="28"/>
          <w:szCs w:val="28"/>
          <w:lang w:val="en-US"/>
        </w:rPr>
        <w:t>NS</w:t>
      </w:r>
      <w:r w:rsidRPr="003D1719">
        <w:rPr>
          <w:sz w:val="28"/>
          <w:szCs w:val="28"/>
        </w:rPr>
        <w:t xml:space="preserve">=2:1. Проводим из точки 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две линии </w:t>
      </w:r>
      <w:r w:rsidRPr="003D1719">
        <w:rPr>
          <w:sz w:val="28"/>
          <w:szCs w:val="28"/>
          <w:lang w:val="en-US"/>
        </w:rPr>
        <w:t>BM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BN</w:t>
      </w:r>
      <w:r w:rsidRPr="003D1719">
        <w:rPr>
          <w:sz w:val="28"/>
          <w:szCs w:val="28"/>
        </w:rPr>
        <w:t xml:space="preserve"> к </w:t>
      </w:r>
      <w:r w:rsidRPr="003D1719">
        <w:rPr>
          <w:sz w:val="28"/>
          <w:szCs w:val="28"/>
          <w:lang w:val="en-US"/>
        </w:rPr>
        <w:t>MN</w:t>
      </w:r>
      <w:r w:rsidRPr="003D1719">
        <w:rPr>
          <w:sz w:val="28"/>
          <w:szCs w:val="28"/>
        </w:rPr>
        <w:t xml:space="preserve">. В получившемся треугольнике </w:t>
      </w:r>
      <w:r w:rsidRPr="003D1719">
        <w:rPr>
          <w:sz w:val="28"/>
          <w:szCs w:val="28"/>
          <w:lang w:val="en-US"/>
        </w:rPr>
        <w:t>BMN</w:t>
      </w:r>
      <w:r w:rsidRPr="003D1719">
        <w:rPr>
          <w:sz w:val="28"/>
          <w:szCs w:val="28"/>
        </w:rPr>
        <w:t xml:space="preserve"> вычисляем высоту </w:t>
      </w:r>
      <w:r w:rsidRPr="003D1719">
        <w:rPr>
          <w:sz w:val="28"/>
          <w:szCs w:val="28"/>
          <w:lang w:val="en-US"/>
        </w:rPr>
        <w:t>BK</w:t>
      </w:r>
      <w:r w:rsidRPr="003D1719">
        <w:rPr>
          <w:sz w:val="28"/>
          <w:szCs w:val="28"/>
        </w:rPr>
        <w:t>. Это искомое расстояние.</w:t>
      </w:r>
    </w:p>
    <w:p w14:paraId="76531D1A" w14:textId="77777777" w:rsidR="00011D14" w:rsidRPr="003D1719" w:rsidRDefault="00011D14" w:rsidP="00011D14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 </w:t>
      </w:r>
    </w:p>
    <w:p w14:paraId="76531D1B" w14:textId="77777777" w:rsidR="008A1058" w:rsidRPr="003D1719" w:rsidRDefault="008A1058" w:rsidP="008A1058">
      <w:pPr>
        <w:pStyle w:val="a4"/>
        <w:numPr>
          <w:ilvl w:val="0"/>
          <w:numId w:val="16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Иногда удобно </w:t>
      </w:r>
      <w:r w:rsidRPr="003D1719">
        <w:rPr>
          <w:b/>
          <w:sz w:val="28"/>
          <w:szCs w:val="28"/>
        </w:rPr>
        <w:t>перенести точку</w:t>
      </w:r>
      <w:r w:rsidRPr="003D1719">
        <w:rPr>
          <w:sz w:val="28"/>
          <w:szCs w:val="28"/>
        </w:rPr>
        <w:t xml:space="preserve"> в другое место. Переносить точку следует</w:t>
      </w:r>
      <w:r w:rsidRPr="003D1719">
        <w:rPr>
          <w:b/>
          <w:sz w:val="28"/>
          <w:szCs w:val="28"/>
        </w:rPr>
        <w:t xml:space="preserve"> вдоль прямой параллельной заданной</w:t>
      </w:r>
      <w:r w:rsidRPr="003D1719">
        <w:rPr>
          <w:sz w:val="28"/>
          <w:szCs w:val="28"/>
        </w:rPr>
        <w:t>, т.к. при таком переносе расстояние не изменяется.</w:t>
      </w:r>
    </w:p>
    <w:p w14:paraId="76531D1C" w14:textId="77777777" w:rsidR="00C832FC" w:rsidRPr="003D1719" w:rsidRDefault="00C832FC" w:rsidP="00C832FC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1D" w14:textId="77777777" w:rsidR="00B44C2B" w:rsidRPr="003D1719" w:rsidRDefault="00C832FC" w:rsidP="00C832FC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531DCC" wp14:editId="76531DCD">
            <wp:simplePos x="0" y="0"/>
            <wp:positionH relativeFrom="column">
              <wp:posOffset>204470</wp:posOffset>
            </wp:positionH>
            <wp:positionV relativeFrom="paragraph">
              <wp:posOffset>29210</wp:posOffset>
            </wp:positionV>
            <wp:extent cx="2244725" cy="1800225"/>
            <wp:effectExtent l="19050" t="0" r="3175" b="0"/>
            <wp:wrapSquare wrapText="bothSides"/>
            <wp:docPr id="1" name="Рисунок 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719">
        <w:rPr>
          <w:sz w:val="28"/>
          <w:szCs w:val="28"/>
        </w:rPr>
        <w:t xml:space="preserve">В правильной шестиугольной призме </w:t>
      </w:r>
      <w:r w:rsidR="00544C84" w:rsidRPr="003D1719">
        <w:rPr>
          <w:sz w:val="28"/>
          <w:szCs w:val="28"/>
        </w:rPr>
        <w:t>(см. рисунок)</w:t>
      </w:r>
      <w:r w:rsidRPr="003D1719">
        <w:rPr>
          <w:sz w:val="28"/>
          <w:szCs w:val="28"/>
        </w:rPr>
        <w:t xml:space="preserve"> определить расстояние от точки 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до прямой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>1.</w:t>
      </w:r>
    </w:p>
    <w:p w14:paraId="76531D1E" w14:textId="77777777" w:rsidR="00C832FC" w:rsidRPr="003D1719" w:rsidRDefault="00C832FC" w:rsidP="00C832FC">
      <w:pPr>
        <w:tabs>
          <w:tab w:val="num" w:pos="-1701"/>
        </w:tabs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Переместим точку </w:t>
      </w:r>
      <w:r w:rsidRPr="003D1719">
        <w:rPr>
          <w:sz w:val="28"/>
          <w:szCs w:val="28"/>
          <w:lang w:val="en-US"/>
        </w:rPr>
        <w:t>B</w:t>
      </w:r>
      <w:r w:rsidRPr="003D1719">
        <w:rPr>
          <w:sz w:val="28"/>
          <w:szCs w:val="28"/>
        </w:rPr>
        <w:t xml:space="preserve"> вдоль прямой параллельной заданной в точку </w:t>
      </w:r>
      <w:r w:rsidRPr="003D1719">
        <w:rPr>
          <w:sz w:val="28"/>
          <w:szCs w:val="28"/>
          <w:lang w:val="en-US"/>
        </w:rPr>
        <w:t>O</w:t>
      </w:r>
      <w:r w:rsidRPr="003D1719">
        <w:rPr>
          <w:sz w:val="28"/>
          <w:szCs w:val="28"/>
        </w:rPr>
        <w:t xml:space="preserve">. Проведем из </w:t>
      </w:r>
      <w:r w:rsidRPr="003D1719">
        <w:rPr>
          <w:sz w:val="28"/>
          <w:szCs w:val="28"/>
          <w:lang w:val="en-US"/>
        </w:rPr>
        <w:t>O</w:t>
      </w:r>
      <w:r w:rsidRPr="003D1719">
        <w:rPr>
          <w:sz w:val="28"/>
          <w:szCs w:val="28"/>
        </w:rPr>
        <w:t xml:space="preserve"> две линии </w:t>
      </w:r>
      <w:r w:rsidRPr="003D1719">
        <w:rPr>
          <w:sz w:val="28"/>
          <w:szCs w:val="28"/>
          <w:lang w:val="en-US"/>
        </w:rPr>
        <w:t>OA</w:t>
      </w:r>
      <w:r w:rsidRPr="003D1719">
        <w:rPr>
          <w:sz w:val="28"/>
          <w:szCs w:val="28"/>
        </w:rPr>
        <w:t xml:space="preserve">1 и </w:t>
      </w:r>
      <w:r w:rsidRPr="003D1719">
        <w:rPr>
          <w:sz w:val="28"/>
          <w:szCs w:val="28"/>
          <w:lang w:val="en-US"/>
        </w:rPr>
        <w:t>OF</w:t>
      </w:r>
      <w:r w:rsidRPr="003D1719">
        <w:rPr>
          <w:sz w:val="28"/>
          <w:szCs w:val="28"/>
        </w:rPr>
        <w:t xml:space="preserve">1 к заданной прямой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 xml:space="preserve">1. Длина высота в  получившемся треугольнике </w:t>
      </w:r>
      <w:r w:rsidRPr="003D1719">
        <w:rPr>
          <w:sz w:val="28"/>
          <w:szCs w:val="28"/>
          <w:lang w:val="en-US"/>
        </w:rPr>
        <w:t>OA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>1 и будет искомым расстоянием.</w:t>
      </w:r>
    </w:p>
    <w:p w14:paraId="76531D1F" w14:textId="77777777" w:rsidR="00B44C2B" w:rsidRPr="003D1719" w:rsidRDefault="00B44C2B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20" w14:textId="77777777" w:rsidR="009717FF" w:rsidRPr="003D1719" w:rsidRDefault="00EA70C9" w:rsidP="007B10FE">
      <w:pPr>
        <w:pStyle w:val="a4"/>
        <w:numPr>
          <w:ilvl w:val="0"/>
          <w:numId w:val="16"/>
        </w:numPr>
        <w:tabs>
          <w:tab w:val="clear" w:pos="720"/>
          <w:tab w:val="num" w:pos="-5670"/>
          <w:tab w:val="num" w:pos="-1701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  <w:lang w:val="be-BY"/>
        </w:rPr>
        <w:t>Векторный метод.</w:t>
      </w:r>
      <w:r w:rsidRPr="003D1719">
        <w:rPr>
          <w:sz w:val="28"/>
          <w:szCs w:val="28"/>
          <w:lang w:val="be-BY"/>
        </w:rPr>
        <w:t xml:space="preserve"> </w:t>
      </w:r>
    </w:p>
    <w:p w14:paraId="76531D21" w14:textId="77777777" w:rsidR="00B44C2B" w:rsidRPr="003D1719" w:rsidRDefault="008357F2" w:rsidP="009717FF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6531DCE" wp14:editId="76531DCF">
            <wp:simplePos x="0" y="0"/>
            <wp:positionH relativeFrom="column">
              <wp:posOffset>4195445</wp:posOffset>
            </wp:positionH>
            <wp:positionV relativeFrom="paragraph">
              <wp:posOffset>108585</wp:posOffset>
            </wp:positionV>
            <wp:extent cx="1939925" cy="1352550"/>
            <wp:effectExtent l="19050" t="0" r="3175" b="0"/>
            <wp:wrapTight wrapText="bothSides">
              <wp:wrapPolygon edited="0">
                <wp:start x="-212" y="0"/>
                <wp:lineTo x="-212" y="21296"/>
                <wp:lineTo x="21635" y="21296"/>
                <wp:lineTo x="21635" y="0"/>
                <wp:lineTo x="-212" y="0"/>
              </wp:wrapPolygon>
            </wp:wrapTight>
            <wp:docPr id="4" name="Рисунок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CE7" w:rsidRPr="003D1719">
        <w:rPr>
          <w:sz w:val="28"/>
          <w:szCs w:val="28"/>
        </w:rPr>
        <w:t xml:space="preserve">Найти расстояние от </w:t>
      </w:r>
      <w:r w:rsidR="00A37CE7" w:rsidRPr="003D1719">
        <w:rPr>
          <w:sz w:val="28"/>
          <w:szCs w:val="28"/>
          <w:lang w:val="en-US"/>
        </w:rPr>
        <w:t>B</w:t>
      </w:r>
      <w:r w:rsidR="00DC5317" w:rsidRPr="003D1719">
        <w:rPr>
          <w:sz w:val="28"/>
          <w:szCs w:val="28"/>
        </w:rPr>
        <w:t xml:space="preserve"> до прямой </w:t>
      </w:r>
      <w:r w:rsidR="00DC5317" w:rsidRPr="003D1719">
        <w:rPr>
          <w:position w:val="-6"/>
          <w:sz w:val="28"/>
          <w:szCs w:val="28"/>
          <w:lang w:val="be-BY"/>
        </w:rPr>
        <w:object w:dxaOrig="220" w:dyaOrig="400" w14:anchorId="76531DD0">
          <v:shape id="_x0000_i1047" type="#_x0000_t75" style="width:11.25pt;height:20.25pt" o:ole="">
            <v:imagedata r:id="rId68" o:title=""/>
          </v:shape>
          <o:OLEObject Type="Embed" ProgID="Equation.DSMT4" ShapeID="_x0000_i1047" DrawAspect="Content" ObjectID="_1716022272" r:id="rId69"/>
        </w:object>
      </w:r>
      <w:r w:rsidR="00DC5317" w:rsidRPr="003D1719">
        <w:rPr>
          <w:sz w:val="28"/>
          <w:szCs w:val="28"/>
        </w:rPr>
        <w:t xml:space="preserve">. </w:t>
      </w:r>
      <w:r w:rsidRPr="003D1719">
        <w:rPr>
          <w:sz w:val="28"/>
          <w:szCs w:val="28"/>
          <w:lang w:val="be-BY"/>
        </w:rPr>
        <w:t>Опеределя</w:t>
      </w:r>
      <w:r w:rsidR="00DC5317" w:rsidRPr="003D1719">
        <w:rPr>
          <w:sz w:val="28"/>
          <w:szCs w:val="28"/>
          <w:lang w:val="be-BY"/>
        </w:rPr>
        <w:t>ем</w:t>
      </w:r>
      <w:r w:rsidR="00BD29AC" w:rsidRPr="003D1719">
        <w:rPr>
          <w:sz w:val="28"/>
          <w:szCs w:val="28"/>
          <w:lang w:val="be-BY"/>
        </w:rPr>
        <w:t xml:space="preserve"> направляющий вектор заданной прямой</w:t>
      </w:r>
      <w:r w:rsidR="00A37CE7" w:rsidRPr="003D1719">
        <w:rPr>
          <w:sz w:val="28"/>
          <w:szCs w:val="28"/>
          <w:lang w:val="be-BY"/>
        </w:rPr>
        <w:t xml:space="preserve"> </w:t>
      </w:r>
      <w:r w:rsidR="00A37CE7" w:rsidRPr="003D1719">
        <w:rPr>
          <w:position w:val="-6"/>
          <w:sz w:val="28"/>
          <w:szCs w:val="28"/>
          <w:lang w:val="be-BY"/>
        </w:rPr>
        <w:object w:dxaOrig="220" w:dyaOrig="400" w14:anchorId="76531DD1">
          <v:shape id="_x0000_i1048" type="#_x0000_t75" style="width:11.25pt;height:20.25pt" o:ole="">
            <v:imagedata r:id="rId68" o:title=""/>
          </v:shape>
          <o:OLEObject Type="Embed" ProgID="Equation.DSMT4" ShapeID="_x0000_i1048" DrawAspect="Content" ObjectID="_1716022273" r:id="rId70"/>
        </w:object>
      </w:r>
      <w:r w:rsidR="00BD29AC" w:rsidRPr="003D1719">
        <w:rPr>
          <w:sz w:val="28"/>
          <w:szCs w:val="28"/>
          <w:lang w:val="be-BY"/>
        </w:rPr>
        <w:t>, выбира</w:t>
      </w:r>
      <w:r w:rsidR="00DC5317" w:rsidRPr="003D1719">
        <w:rPr>
          <w:sz w:val="28"/>
          <w:szCs w:val="28"/>
          <w:lang w:val="be-BY"/>
        </w:rPr>
        <w:t>ем</w:t>
      </w:r>
      <w:r w:rsidR="00BD29AC" w:rsidRPr="003D1719">
        <w:rPr>
          <w:sz w:val="28"/>
          <w:szCs w:val="28"/>
          <w:lang w:val="be-BY"/>
        </w:rPr>
        <w:t xml:space="preserve"> на прямой любую удобную точку</w:t>
      </w:r>
      <w:r w:rsidR="00A37CE7" w:rsidRPr="003D1719">
        <w:rPr>
          <w:sz w:val="28"/>
          <w:szCs w:val="28"/>
          <w:lang w:val="be-BY"/>
        </w:rPr>
        <w:t xml:space="preserve"> </w:t>
      </w:r>
      <w:r w:rsidR="00A37CE7" w:rsidRPr="003D1719">
        <w:rPr>
          <w:sz w:val="28"/>
          <w:szCs w:val="28"/>
          <w:lang w:val="en-US"/>
        </w:rPr>
        <w:t>A</w:t>
      </w:r>
      <w:r w:rsidR="00BD29AC" w:rsidRPr="003D1719">
        <w:rPr>
          <w:sz w:val="28"/>
          <w:szCs w:val="28"/>
          <w:lang w:val="be-BY"/>
        </w:rPr>
        <w:t xml:space="preserve">. </w:t>
      </w:r>
      <w:r w:rsidRPr="003D1719">
        <w:rPr>
          <w:sz w:val="28"/>
          <w:szCs w:val="28"/>
          <w:lang w:val="be-BY"/>
        </w:rPr>
        <w:t>На</w:t>
      </w:r>
      <w:r w:rsidR="00AF4787" w:rsidRPr="003D1719">
        <w:rPr>
          <w:sz w:val="28"/>
          <w:szCs w:val="28"/>
          <w:lang w:val="be-BY"/>
        </w:rPr>
        <w:t>ходи</w:t>
      </w:r>
      <w:r w:rsidR="00DC5317" w:rsidRPr="003D1719">
        <w:rPr>
          <w:sz w:val="28"/>
          <w:szCs w:val="28"/>
          <w:lang w:val="be-BY"/>
        </w:rPr>
        <w:t xml:space="preserve">м координаты вектора </w:t>
      </w:r>
      <w:r w:rsidR="00DC5317" w:rsidRPr="003D1719">
        <w:rPr>
          <w:sz w:val="28"/>
          <w:szCs w:val="28"/>
          <w:lang w:val="en-US"/>
        </w:rPr>
        <w:t>AB</w:t>
      </w:r>
      <w:r w:rsidR="00DC5317" w:rsidRPr="003D1719">
        <w:rPr>
          <w:sz w:val="28"/>
          <w:szCs w:val="28"/>
        </w:rPr>
        <w:t xml:space="preserve">. </w:t>
      </w:r>
      <w:r w:rsidR="00AF4787" w:rsidRPr="003D1719">
        <w:rPr>
          <w:sz w:val="28"/>
          <w:szCs w:val="28"/>
        </w:rPr>
        <w:t>В</w:t>
      </w:r>
      <w:r w:rsidR="00DC5317" w:rsidRPr="003D1719">
        <w:rPr>
          <w:sz w:val="28"/>
          <w:szCs w:val="28"/>
        </w:rPr>
        <w:t xml:space="preserve">ектор </w:t>
      </w:r>
      <w:r w:rsidR="00DC5317" w:rsidRPr="003D1719">
        <w:rPr>
          <w:sz w:val="28"/>
          <w:szCs w:val="28"/>
          <w:lang w:val="en-US"/>
        </w:rPr>
        <w:t>AC</w:t>
      </w:r>
      <w:r w:rsidR="00DC5317" w:rsidRPr="003D1719">
        <w:rPr>
          <w:sz w:val="28"/>
          <w:szCs w:val="28"/>
        </w:rPr>
        <w:t xml:space="preserve"> является </w:t>
      </w:r>
      <w:r w:rsidR="00AF4787" w:rsidRPr="003D1719">
        <w:rPr>
          <w:sz w:val="28"/>
          <w:szCs w:val="28"/>
        </w:rPr>
        <w:t xml:space="preserve">ортогональной </w:t>
      </w:r>
      <w:r w:rsidR="00DC5317" w:rsidRPr="003D1719">
        <w:rPr>
          <w:sz w:val="28"/>
          <w:szCs w:val="28"/>
        </w:rPr>
        <w:t xml:space="preserve">проекцией вектора </w:t>
      </w:r>
      <w:r w:rsidR="00DC5317" w:rsidRPr="003D1719">
        <w:rPr>
          <w:sz w:val="28"/>
          <w:szCs w:val="28"/>
          <w:lang w:val="en-US"/>
        </w:rPr>
        <w:t>AB</w:t>
      </w:r>
      <w:r w:rsidR="00DC5317" w:rsidRPr="003D1719">
        <w:rPr>
          <w:sz w:val="28"/>
          <w:szCs w:val="28"/>
        </w:rPr>
        <w:t xml:space="preserve"> на </w:t>
      </w:r>
      <w:r w:rsidR="00DC5317" w:rsidRPr="003D1719">
        <w:rPr>
          <w:position w:val="-6"/>
          <w:sz w:val="28"/>
          <w:szCs w:val="28"/>
          <w:lang w:val="be-BY"/>
        </w:rPr>
        <w:object w:dxaOrig="220" w:dyaOrig="400" w14:anchorId="76531DD2">
          <v:shape id="_x0000_i1049" type="#_x0000_t75" style="width:11.25pt;height:20.25pt" o:ole="">
            <v:imagedata r:id="rId68" o:title=""/>
          </v:shape>
          <o:OLEObject Type="Embed" ProgID="Equation.DSMT4" ShapeID="_x0000_i1049" DrawAspect="Content" ObjectID="_1716022274" r:id="rId71"/>
        </w:object>
      </w:r>
      <w:r w:rsidR="00AF4787" w:rsidRPr="003D1719">
        <w:rPr>
          <w:position w:val="-6"/>
          <w:sz w:val="28"/>
          <w:szCs w:val="28"/>
          <w:lang w:val="be-BY"/>
        </w:rPr>
        <w:t xml:space="preserve">. Формула для нахождения ортогональной </w:t>
      </w:r>
      <w:r w:rsidR="00AF4787" w:rsidRPr="003D1719">
        <w:rPr>
          <w:sz w:val="28"/>
          <w:szCs w:val="28"/>
          <w:lang w:val="be-BY"/>
        </w:rPr>
        <w:lastRenderedPageBreak/>
        <w:t xml:space="preserve">проекции одного вектора на другой дана в </w:t>
      </w:r>
      <w:r w:rsidR="00DC5317" w:rsidRPr="003D1719">
        <w:rPr>
          <w:sz w:val="28"/>
          <w:szCs w:val="28"/>
          <w:lang w:val="be-BY"/>
        </w:rPr>
        <w:t>Приложени</w:t>
      </w:r>
      <w:r w:rsidR="00AF4787" w:rsidRPr="003D1719">
        <w:rPr>
          <w:sz w:val="28"/>
          <w:szCs w:val="28"/>
          <w:lang w:val="be-BY"/>
        </w:rPr>
        <w:t>и 2</w:t>
      </w:r>
      <w:r w:rsidR="00DC5317" w:rsidRPr="003D1719">
        <w:rPr>
          <w:sz w:val="28"/>
          <w:szCs w:val="28"/>
          <w:lang w:val="be-BY"/>
        </w:rPr>
        <w:t xml:space="preserve">. </w:t>
      </w:r>
      <w:r w:rsidR="00AF4787" w:rsidRPr="003D1719">
        <w:rPr>
          <w:position w:val="-6"/>
          <w:sz w:val="28"/>
          <w:szCs w:val="28"/>
          <w:lang w:val="be-BY"/>
        </w:rPr>
        <w:object w:dxaOrig="1860" w:dyaOrig="400" w14:anchorId="76531DD3">
          <v:shape id="_x0000_i1050" type="#_x0000_t75" style="width:93pt;height:20.25pt" o:ole="">
            <v:imagedata r:id="rId72" o:title=""/>
          </v:shape>
          <o:OLEObject Type="Embed" ProgID="Equation.DSMT4" ShapeID="_x0000_i1050" DrawAspect="Content" ObjectID="_1716022275" r:id="rId73"/>
        </w:object>
      </w:r>
      <w:r w:rsidR="00AF4787" w:rsidRPr="003D1719">
        <w:rPr>
          <w:sz w:val="28"/>
          <w:szCs w:val="28"/>
          <w:lang w:val="be-BY"/>
        </w:rPr>
        <w:t>. И</w:t>
      </w:r>
      <w:r w:rsidRPr="003D1719">
        <w:rPr>
          <w:sz w:val="28"/>
          <w:szCs w:val="28"/>
          <w:lang w:val="be-BY"/>
        </w:rPr>
        <w:t xml:space="preserve">скомое расстояние есть длина вектора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>.</w:t>
      </w:r>
    </w:p>
    <w:p w14:paraId="76531D22" w14:textId="77777777" w:rsidR="00B44C2B" w:rsidRPr="003D1719" w:rsidRDefault="00B44C2B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23" w14:textId="77777777" w:rsidR="00EC2A55" w:rsidRPr="003D1719" w:rsidRDefault="00203175" w:rsidP="00EC2A55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  <w:r w:rsidRPr="003D1719">
        <w:rPr>
          <w:b/>
          <w:sz w:val="28"/>
          <w:szCs w:val="28"/>
          <w:u w:val="single"/>
          <w:lang w:val="be-BY"/>
        </w:rPr>
        <w:t>5.</w:t>
      </w:r>
      <w:r w:rsidR="00EC2A55" w:rsidRPr="003D1719">
        <w:rPr>
          <w:b/>
          <w:sz w:val="28"/>
          <w:szCs w:val="28"/>
          <w:u w:val="single"/>
          <w:lang w:val="be-BY"/>
        </w:rPr>
        <w:t>Расстояние от точки до плоскости</w:t>
      </w:r>
    </w:p>
    <w:p w14:paraId="76531D24" w14:textId="77777777" w:rsidR="00EC2A55" w:rsidRPr="003D1719" w:rsidRDefault="00EC2A55" w:rsidP="00EC2A55">
      <w:pPr>
        <w:ind w:left="426" w:hanging="426"/>
        <w:jc w:val="center"/>
        <w:rPr>
          <w:sz w:val="28"/>
          <w:szCs w:val="28"/>
          <w:lang w:val="be-BY"/>
        </w:rPr>
      </w:pPr>
    </w:p>
    <w:p w14:paraId="76531D25" w14:textId="77777777" w:rsidR="00EC2A55" w:rsidRPr="003D1719" w:rsidRDefault="00EC2A55" w:rsidP="003720F1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  <w:lang w:val="be-BY"/>
        </w:rPr>
        <w:t>Расстояние от точки до плоскости определяется как кратчайшее возможное расстояние от точки до плоскости. Это расстояние есть длина перпендикуляра, проведенной из этой точки к плоскости. Таким образом задача сводится к построению перпендикуляра из заданной точки к плоскости и вычислению его длины.</w:t>
      </w:r>
    </w:p>
    <w:p w14:paraId="76531D26" w14:textId="77777777" w:rsidR="00EA1310" w:rsidRPr="003D1719" w:rsidRDefault="00EA1310" w:rsidP="00EA1310">
      <w:pPr>
        <w:pStyle w:val="a4"/>
        <w:tabs>
          <w:tab w:val="num" w:pos="720"/>
        </w:tabs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</w:rPr>
        <w:t xml:space="preserve">Если </w:t>
      </w:r>
      <w:r w:rsidRPr="003D1719">
        <w:rPr>
          <w:sz w:val="28"/>
          <w:szCs w:val="28"/>
          <w:lang w:val="be-BY"/>
        </w:rPr>
        <w:t>точка пересечения перпендикуляра с плоскостю определяется легко, задача сводится к постоению и расчету прямоугольного треугольника, на заданной точке, точке пересечения перпендикуляра с плоскостью и любой третьей точке на плоскости.</w:t>
      </w:r>
    </w:p>
    <w:p w14:paraId="76531D27" w14:textId="77777777" w:rsidR="005D24A9" w:rsidRPr="003D1719" w:rsidRDefault="005D24A9" w:rsidP="00EA1310">
      <w:pPr>
        <w:pStyle w:val="a4"/>
        <w:tabs>
          <w:tab w:val="num" w:pos="720"/>
        </w:tabs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 xml:space="preserve">Если определить точку падения перпендикуляра сложно, применяют </w:t>
      </w:r>
      <w:r w:rsidR="003720F1" w:rsidRPr="003D1719">
        <w:rPr>
          <w:sz w:val="28"/>
          <w:szCs w:val="28"/>
        </w:rPr>
        <w:t>следую</w:t>
      </w:r>
      <w:r w:rsidR="00F7674F" w:rsidRPr="003D1719">
        <w:rPr>
          <w:sz w:val="28"/>
          <w:szCs w:val="28"/>
        </w:rPr>
        <w:t>щ</w:t>
      </w:r>
      <w:r w:rsidRPr="003D1719">
        <w:rPr>
          <w:sz w:val="28"/>
          <w:szCs w:val="28"/>
          <w:lang w:val="be-BY"/>
        </w:rPr>
        <w:t>ие методы.</w:t>
      </w:r>
    </w:p>
    <w:p w14:paraId="76531D28" w14:textId="77777777" w:rsidR="00203F70" w:rsidRPr="003D1719" w:rsidRDefault="00203F70" w:rsidP="00EA1310">
      <w:pPr>
        <w:pStyle w:val="a4"/>
        <w:tabs>
          <w:tab w:val="num" w:pos="720"/>
        </w:tabs>
        <w:ind w:left="426"/>
        <w:jc w:val="both"/>
        <w:rPr>
          <w:sz w:val="28"/>
          <w:szCs w:val="28"/>
          <w:lang w:val="be-BY"/>
        </w:rPr>
      </w:pPr>
    </w:p>
    <w:p w14:paraId="76531D29" w14:textId="77777777" w:rsidR="00EC2A55" w:rsidRPr="003D1719" w:rsidRDefault="00EC2A55" w:rsidP="00EC2A55">
      <w:pPr>
        <w:pStyle w:val="a4"/>
        <w:numPr>
          <w:ilvl w:val="0"/>
          <w:numId w:val="19"/>
        </w:numPr>
        <w:tabs>
          <w:tab w:val="clear" w:pos="720"/>
          <w:tab w:val="num" w:pos="-1701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Если </w:t>
      </w:r>
      <w:r w:rsidR="005D24A9" w:rsidRPr="003D1719">
        <w:rPr>
          <w:sz w:val="28"/>
          <w:szCs w:val="28"/>
        </w:rPr>
        <w:t>удается</w:t>
      </w:r>
      <w:r w:rsidRPr="003D1719">
        <w:rPr>
          <w:sz w:val="28"/>
          <w:szCs w:val="28"/>
        </w:rPr>
        <w:t xml:space="preserve"> </w:t>
      </w:r>
      <w:r w:rsidRPr="003D1719">
        <w:rPr>
          <w:b/>
          <w:sz w:val="28"/>
          <w:szCs w:val="28"/>
        </w:rPr>
        <w:t>увидеть</w:t>
      </w:r>
      <w:r w:rsidRPr="003D1719">
        <w:rPr>
          <w:sz w:val="28"/>
          <w:szCs w:val="28"/>
        </w:rPr>
        <w:t xml:space="preserve"> какую-либо </w:t>
      </w:r>
      <w:r w:rsidRPr="003D1719">
        <w:rPr>
          <w:b/>
          <w:sz w:val="28"/>
          <w:szCs w:val="28"/>
        </w:rPr>
        <w:t>плоскость перпендикулярную заданной п</w:t>
      </w:r>
      <w:r w:rsidR="00EA1310" w:rsidRPr="003D1719">
        <w:rPr>
          <w:b/>
          <w:sz w:val="28"/>
          <w:szCs w:val="28"/>
        </w:rPr>
        <w:t>лоскости</w:t>
      </w:r>
      <w:r w:rsidRPr="003D1719">
        <w:rPr>
          <w:sz w:val="28"/>
          <w:szCs w:val="28"/>
        </w:rPr>
        <w:t xml:space="preserve"> и содержащую заданную точку, то искомый</w:t>
      </w:r>
      <w:r w:rsidR="00EA1310" w:rsidRPr="003D1719">
        <w:rPr>
          <w:sz w:val="28"/>
          <w:szCs w:val="28"/>
        </w:rPr>
        <w:t xml:space="preserve"> перпендикуляр лежит в этой плоскости. В этом случае задача сводится к </w:t>
      </w:r>
      <w:r w:rsidR="005D24A9" w:rsidRPr="003D1719">
        <w:rPr>
          <w:sz w:val="28"/>
          <w:szCs w:val="28"/>
        </w:rPr>
        <w:t>постро</w:t>
      </w:r>
      <w:r w:rsidR="00EA1310" w:rsidRPr="003D1719">
        <w:rPr>
          <w:sz w:val="28"/>
          <w:szCs w:val="28"/>
        </w:rPr>
        <w:t xml:space="preserve">ению </w:t>
      </w:r>
      <w:r w:rsidR="005D24A9" w:rsidRPr="003D1719">
        <w:rPr>
          <w:sz w:val="28"/>
          <w:szCs w:val="28"/>
        </w:rPr>
        <w:t xml:space="preserve">треугольника с вершиной в заданной точке и противоположной стороной, на лини </w:t>
      </w:r>
      <w:r w:rsidR="00EA1310" w:rsidRPr="003D1719">
        <w:rPr>
          <w:sz w:val="28"/>
          <w:szCs w:val="28"/>
        </w:rPr>
        <w:t>пересечения плоскост</w:t>
      </w:r>
      <w:r w:rsidR="005D24A9" w:rsidRPr="003D1719">
        <w:rPr>
          <w:sz w:val="28"/>
          <w:szCs w:val="28"/>
        </w:rPr>
        <w:t>ей.</w:t>
      </w:r>
    </w:p>
    <w:p w14:paraId="76531D2A" w14:textId="77777777" w:rsidR="00FE0C49" w:rsidRPr="003D1719" w:rsidRDefault="00FE0C49" w:rsidP="00FE0C49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6531DD4" wp14:editId="76531DD5">
            <wp:simplePos x="0" y="0"/>
            <wp:positionH relativeFrom="column">
              <wp:posOffset>290195</wp:posOffset>
            </wp:positionH>
            <wp:positionV relativeFrom="paragraph">
              <wp:posOffset>107950</wp:posOffset>
            </wp:positionV>
            <wp:extent cx="2571750" cy="2152650"/>
            <wp:effectExtent l="19050" t="0" r="0" b="0"/>
            <wp:wrapSquare wrapText="bothSides"/>
            <wp:docPr id="7" name="Рисунок 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31D2B" w14:textId="77777777" w:rsidR="00FE0C49" w:rsidRPr="003D1719" w:rsidRDefault="00FE0C49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шестиугольной призме вычислить расстояние от точки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 xml:space="preserve"> до плоскости </w:t>
      </w:r>
      <w:r w:rsidRPr="003D1719">
        <w:rPr>
          <w:sz w:val="28"/>
          <w:szCs w:val="28"/>
          <w:lang w:val="en-US"/>
        </w:rPr>
        <w:t>BFE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 xml:space="preserve">1. </w:t>
      </w:r>
    </w:p>
    <w:p w14:paraId="76531D2C" w14:textId="77777777" w:rsidR="00EC2A55" w:rsidRPr="003D1719" w:rsidRDefault="00FE0C49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Очевидно, плоскость </w:t>
      </w:r>
      <w:r w:rsidRPr="003D1719">
        <w:rPr>
          <w:sz w:val="28"/>
          <w:szCs w:val="28"/>
          <w:lang w:val="en-US"/>
        </w:rPr>
        <w:t>AA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 перпендикулярна заданной и линия пересечения плоскостей </w:t>
      </w:r>
      <w:r w:rsidRPr="003D1719">
        <w:rPr>
          <w:sz w:val="28"/>
          <w:szCs w:val="28"/>
          <w:lang w:val="en-US"/>
        </w:rPr>
        <w:t>KN</w:t>
      </w:r>
      <w:r w:rsidRPr="003D1719">
        <w:rPr>
          <w:sz w:val="28"/>
          <w:szCs w:val="28"/>
        </w:rPr>
        <w:t xml:space="preserve"> . Строим треугольник с вершиной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 xml:space="preserve"> и противоположной стороной </w:t>
      </w:r>
      <w:r w:rsidRPr="003D1719">
        <w:rPr>
          <w:sz w:val="28"/>
          <w:szCs w:val="28"/>
          <w:lang w:val="en-US"/>
        </w:rPr>
        <w:t>KN</w:t>
      </w:r>
      <w:r w:rsidRPr="003D1719">
        <w:rPr>
          <w:sz w:val="28"/>
          <w:szCs w:val="28"/>
        </w:rPr>
        <w:t xml:space="preserve">. Искомое расстояние есть высота в  этом треугольнике </w:t>
      </w:r>
      <w:r w:rsidRPr="003D1719">
        <w:rPr>
          <w:sz w:val="28"/>
          <w:szCs w:val="28"/>
          <w:lang w:val="en-US"/>
        </w:rPr>
        <w:t>AKN</w:t>
      </w:r>
      <w:r w:rsidRPr="003D1719">
        <w:rPr>
          <w:sz w:val="28"/>
          <w:szCs w:val="28"/>
        </w:rPr>
        <w:t>.</w:t>
      </w:r>
    </w:p>
    <w:p w14:paraId="76531D2D" w14:textId="77777777" w:rsidR="00FE0C49" w:rsidRPr="003D1719" w:rsidRDefault="00FE0C49" w:rsidP="007B10FE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2E" w14:textId="77777777" w:rsidR="00FE0C49" w:rsidRPr="003D1719" w:rsidRDefault="00F7674F" w:rsidP="00F7674F">
      <w:pPr>
        <w:pStyle w:val="a4"/>
        <w:numPr>
          <w:ilvl w:val="0"/>
          <w:numId w:val="19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Заданную </w:t>
      </w:r>
      <w:r w:rsidRPr="003D1719">
        <w:rPr>
          <w:b/>
          <w:sz w:val="28"/>
          <w:szCs w:val="28"/>
        </w:rPr>
        <w:t>точку можно передвинуть вдоль любой прямой параллельной плоскости</w:t>
      </w:r>
      <w:r w:rsidRPr="003D1719">
        <w:rPr>
          <w:sz w:val="28"/>
          <w:szCs w:val="28"/>
        </w:rPr>
        <w:t xml:space="preserve">. </w:t>
      </w:r>
      <w:r w:rsidR="00394BF3" w:rsidRPr="003D1719">
        <w:rPr>
          <w:sz w:val="28"/>
          <w:szCs w:val="28"/>
        </w:rPr>
        <w:t>(Признаки параллельности прямой и плоскости в Приложении</w:t>
      </w:r>
      <w:r w:rsidR="003720F1" w:rsidRPr="003D1719">
        <w:rPr>
          <w:sz w:val="28"/>
          <w:szCs w:val="28"/>
        </w:rPr>
        <w:t xml:space="preserve"> </w:t>
      </w:r>
      <w:r w:rsidR="00E5184B" w:rsidRPr="003D1719">
        <w:rPr>
          <w:sz w:val="28"/>
          <w:szCs w:val="28"/>
        </w:rPr>
        <w:t>7</w:t>
      </w:r>
      <w:r w:rsidR="00394BF3" w:rsidRPr="003D1719">
        <w:rPr>
          <w:sz w:val="28"/>
          <w:szCs w:val="28"/>
        </w:rPr>
        <w:t xml:space="preserve">). </w:t>
      </w:r>
      <w:r w:rsidRPr="003D1719">
        <w:rPr>
          <w:sz w:val="28"/>
          <w:szCs w:val="28"/>
        </w:rPr>
        <w:t xml:space="preserve">Расстояние от точки до плоскости при таком передвижении, очевидно, не изменяется. </w:t>
      </w:r>
    </w:p>
    <w:p w14:paraId="76531D2F" w14:textId="77777777" w:rsidR="00F7674F" w:rsidRPr="003D1719" w:rsidRDefault="003720F1" w:rsidP="00F7674F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6531DD6" wp14:editId="76531DD7">
            <wp:simplePos x="0" y="0"/>
            <wp:positionH relativeFrom="column">
              <wp:posOffset>280670</wp:posOffset>
            </wp:positionH>
            <wp:positionV relativeFrom="paragraph">
              <wp:posOffset>113665</wp:posOffset>
            </wp:positionV>
            <wp:extent cx="2009775" cy="1562100"/>
            <wp:effectExtent l="19050" t="0" r="9525" b="0"/>
            <wp:wrapSquare wrapText="bothSides"/>
            <wp:docPr id="8" name="Рисунок 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31D30" w14:textId="77777777" w:rsidR="00F7674F" w:rsidRPr="003D1719" w:rsidRDefault="00F7674F" w:rsidP="00F7674F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правильной четырехугольной пирамиде (см. рисунок) требуется определить расстояние от точки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 xml:space="preserve"> до плоскости </w:t>
      </w:r>
      <w:r w:rsidRPr="003D1719">
        <w:rPr>
          <w:sz w:val="28"/>
          <w:szCs w:val="28"/>
          <w:lang w:val="en-US"/>
        </w:rPr>
        <w:t>CDS</w:t>
      </w:r>
      <w:r w:rsidRPr="003D1719">
        <w:rPr>
          <w:sz w:val="28"/>
          <w:szCs w:val="28"/>
        </w:rPr>
        <w:t xml:space="preserve">. </w:t>
      </w:r>
    </w:p>
    <w:p w14:paraId="76531D31" w14:textId="77777777" w:rsidR="002A6376" w:rsidRPr="003D1719" w:rsidRDefault="00F7674F" w:rsidP="00F7674F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Так кА прямая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 xml:space="preserve"> параллельна плоскости </w:t>
      </w:r>
      <w:r w:rsidRPr="003D1719">
        <w:rPr>
          <w:sz w:val="28"/>
          <w:szCs w:val="28"/>
          <w:lang w:val="en-US"/>
        </w:rPr>
        <w:t>CDS</w:t>
      </w:r>
      <w:r w:rsidRPr="003D1719">
        <w:rPr>
          <w:sz w:val="28"/>
          <w:szCs w:val="28"/>
        </w:rPr>
        <w:t xml:space="preserve">, можно определять расстояние от любой точки этой прямой до плоскости. Удобно построить треугольник </w:t>
      </w:r>
      <w:r w:rsidRPr="003D1719">
        <w:rPr>
          <w:sz w:val="28"/>
          <w:szCs w:val="28"/>
          <w:lang w:val="en-US"/>
        </w:rPr>
        <w:t>EFS</w:t>
      </w:r>
      <w:r w:rsidRPr="003D1719">
        <w:rPr>
          <w:sz w:val="28"/>
          <w:szCs w:val="28"/>
        </w:rPr>
        <w:t xml:space="preserve">, где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 xml:space="preserve"> середины сторон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DC</w:t>
      </w:r>
      <w:r w:rsidRPr="003D1719">
        <w:rPr>
          <w:sz w:val="28"/>
          <w:szCs w:val="28"/>
        </w:rPr>
        <w:t xml:space="preserve"> соответственно. </w:t>
      </w:r>
      <w:r w:rsidRPr="003D1719">
        <w:rPr>
          <w:sz w:val="28"/>
          <w:szCs w:val="28"/>
        </w:rPr>
        <w:lastRenderedPageBreak/>
        <w:t xml:space="preserve">Длина высота этого треугольника, проведенной из точки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>, будет искомым расстоянием.</w:t>
      </w:r>
    </w:p>
    <w:p w14:paraId="76531D32" w14:textId="77777777" w:rsidR="00203F70" w:rsidRPr="003D1719" w:rsidRDefault="00203F70" w:rsidP="00F7674F">
      <w:pPr>
        <w:pStyle w:val="a4"/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33" w14:textId="77777777" w:rsidR="002A6376" w:rsidRPr="003D1719" w:rsidRDefault="003720F1" w:rsidP="000457A1">
      <w:pPr>
        <w:pStyle w:val="a4"/>
        <w:numPr>
          <w:ilvl w:val="0"/>
          <w:numId w:val="19"/>
        </w:numPr>
        <w:tabs>
          <w:tab w:val="clear" w:pos="720"/>
          <w:tab w:val="num" w:pos="-5529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</w:rPr>
        <w:t>Метод двух перпендикуляров</w:t>
      </w:r>
      <w:r w:rsidRPr="003D1719">
        <w:rPr>
          <w:sz w:val="28"/>
          <w:szCs w:val="28"/>
        </w:rPr>
        <w:t xml:space="preserve">. </w:t>
      </w:r>
      <w:r w:rsidR="002A6376" w:rsidRPr="003D1719">
        <w:rPr>
          <w:sz w:val="28"/>
          <w:szCs w:val="28"/>
        </w:rPr>
        <w:t xml:space="preserve">Из заданной точки опускают перпендикуляр к любой удобной прямой в плоскости. Затем, от точки падения перпендикуляра проводят другую прямую в плоскости, перпендикулярную первой. На этой второй прямой строят треугольник с вершиной в заданной точке. Высота этого треугольника есть искомое расстояние. </w:t>
      </w:r>
    </w:p>
    <w:p w14:paraId="76531D34" w14:textId="77777777" w:rsidR="002A6376" w:rsidRPr="003D1719" w:rsidRDefault="003720F1" w:rsidP="002A6376">
      <w:pPr>
        <w:pStyle w:val="a4"/>
        <w:ind w:left="78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6531DD8" wp14:editId="76531DD9">
            <wp:simplePos x="0" y="0"/>
            <wp:positionH relativeFrom="column">
              <wp:posOffset>290195</wp:posOffset>
            </wp:positionH>
            <wp:positionV relativeFrom="paragraph">
              <wp:posOffset>160655</wp:posOffset>
            </wp:positionV>
            <wp:extent cx="2171700" cy="1790700"/>
            <wp:effectExtent l="19050" t="0" r="0" b="0"/>
            <wp:wrapSquare wrapText="bothSides"/>
            <wp:docPr id="9" name="Рисунок 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376" w:rsidRPr="003D1719">
        <w:rPr>
          <w:sz w:val="28"/>
          <w:szCs w:val="28"/>
        </w:rPr>
        <w:t xml:space="preserve">В треугольной пирамиде </w:t>
      </w:r>
      <w:r w:rsidR="00477AD4" w:rsidRPr="003D1719">
        <w:rPr>
          <w:sz w:val="28"/>
          <w:szCs w:val="28"/>
          <w:lang w:val="en-US"/>
        </w:rPr>
        <w:t>ABCD</w:t>
      </w:r>
      <w:r w:rsidR="00477AD4" w:rsidRPr="003D1719">
        <w:rPr>
          <w:sz w:val="28"/>
          <w:szCs w:val="28"/>
        </w:rPr>
        <w:t xml:space="preserve"> </w:t>
      </w:r>
      <w:r w:rsidR="002A6376" w:rsidRPr="003D1719">
        <w:rPr>
          <w:sz w:val="28"/>
          <w:szCs w:val="28"/>
          <w:lang w:val="en-US"/>
        </w:rPr>
        <w:t>AD</w:t>
      </w:r>
      <w:r w:rsidR="002A6376" w:rsidRPr="003D1719">
        <w:rPr>
          <w:sz w:val="28"/>
          <w:szCs w:val="28"/>
        </w:rPr>
        <w:t>=</w:t>
      </w:r>
      <w:r w:rsidR="002A6376" w:rsidRPr="003D1719">
        <w:rPr>
          <w:sz w:val="28"/>
          <w:szCs w:val="28"/>
          <w:lang w:val="en-US"/>
        </w:rPr>
        <w:t>CD</w:t>
      </w:r>
      <w:r w:rsidR="00477AD4" w:rsidRPr="003D1719">
        <w:rPr>
          <w:sz w:val="28"/>
          <w:szCs w:val="28"/>
        </w:rPr>
        <w:t xml:space="preserve">, остальные ребра имеют произвольные размеры известные размеры. Найти расстояние от </w:t>
      </w:r>
      <w:r w:rsidR="00477AD4" w:rsidRPr="003D1719">
        <w:rPr>
          <w:sz w:val="28"/>
          <w:szCs w:val="28"/>
          <w:lang w:val="en-US"/>
        </w:rPr>
        <w:t>D</w:t>
      </w:r>
      <w:r w:rsidR="00477AD4" w:rsidRPr="003D1719">
        <w:rPr>
          <w:sz w:val="28"/>
          <w:szCs w:val="28"/>
        </w:rPr>
        <w:t xml:space="preserve"> до плоскости </w:t>
      </w:r>
      <w:r w:rsidR="00477AD4" w:rsidRPr="003D1719">
        <w:rPr>
          <w:sz w:val="28"/>
          <w:szCs w:val="28"/>
          <w:lang w:val="en-US"/>
        </w:rPr>
        <w:t>ABC</w:t>
      </w:r>
      <w:r w:rsidR="00477AD4" w:rsidRPr="003D1719">
        <w:rPr>
          <w:sz w:val="28"/>
          <w:szCs w:val="28"/>
        </w:rPr>
        <w:t>.</w:t>
      </w:r>
    </w:p>
    <w:p w14:paraId="76531D35" w14:textId="77777777" w:rsidR="00477AD4" w:rsidRPr="003D1719" w:rsidRDefault="00477AD4" w:rsidP="003720F1">
      <w:pPr>
        <w:pStyle w:val="a4"/>
        <w:ind w:left="426" w:firstLine="360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Опускаем перпендикуляр из точки 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 на прямую </w:t>
      </w:r>
      <w:r w:rsidRPr="003D1719">
        <w:rPr>
          <w:sz w:val="28"/>
          <w:szCs w:val="28"/>
          <w:lang w:val="en-US"/>
        </w:rPr>
        <w:t>AC</w:t>
      </w:r>
      <w:r w:rsidRPr="003D1719">
        <w:rPr>
          <w:sz w:val="28"/>
          <w:szCs w:val="28"/>
        </w:rPr>
        <w:t xml:space="preserve">. Его основание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 xml:space="preserve"> делит отрезок </w:t>
      </w:r>
      <w:r w:rsidRPr="003D1719">
        <w:rPr>
          <w:sz w:val="28"/>
          <w:szCs w:val="28"/>
          <w:lang w:val="en-US"/>
        </w:rPr>
        <w:t>AC</w:t>
      </w:r>
      <w:r w:rsidRPr="003D1719">
        <w:rPr>
          <w:sz w:val="28"/>
          <w:szCs w:val="28"/>
        </w:rPr>
        <w:t xml:space="preserve"> на равные части (</w:t>
      </w:r>
      <w:r w:rsidRPr="003D1719">
        <w:rPr>
          <w:sz w:val="28"/>
          <w:szCs w:val="28"/>
          <w:lang w:val="en-US"/>
        </w:rPr>
        <w:t>AD</w:t>
      </w:r>
      <w:r w:rsidRPr="003D1719">
        <w:rPr>
          <w:sz w:val="28"/>
          <w:szCs w:val="28"/>
        </w:rPr>
        <w:t>=</w:t>
      </w:r>
      <w:r w:rsidRPr="003D1719">
        <w:rPr>
          <w:sz w:val="28"/>
          <w:szCs w:val="28"/>
          <w:lang w:val="en-US"/>
        </w:rPr>
        <w:t>CD</w:t>
      </w:r>
      <w:r w:rsidRPr="003D1719">
        <w:rPr>
          <w:sz w:val="28"/>
          <w:szCs w:val="28"/>
        </w:rPr>
        <w:t xml:space="preserve">). В точке </w:t>
      </w:r>
      <w:r w:rsidRPr="003D1719">
        <w:rPr>
          <w:sz w:val="28"/>
          <w:szCs w:val="28"/>
          <w:lang w:val="en-US"/>
        </w:rPr>
        <w:t>E</w:t>
      </w:r>
      <w:r w:rsidRPr="003D1719">
        <w:rPr>
          <w:sz w:val="28"/>
          <w:szCs w:val="28"/>
        </w:rPr>
        <w:t xml:space="preserve"> проводим прямую </w:t>
      </w:r>
      <w:r w:rsidRPr="003D1719">
        <w:rPr>
          <w:sz w:val="28"/>
          <w:szCs w:val="28"/>
          <w:lang w:val="en-US"/>
        </w:rPr>
        <w:t>EF</w:t>
      </w:r>
      <w:r w:rsidRPr="003D1719">
        <w:rPr>
          <w:sz w:val="28"/>
          <w:szCs w:val="28"/>
        </w:rPr>
        <w:t xml:space="preserve">, перпендикулярную </w:t>
      </w:r>
      <w:r w:rsidRPr="003D1719">
        <w:rPr>
          <w:sz w:val="28"/>
          <w:szCs w:val="28"/>
          <w:lang w:val="en-US"/>
        </w:rPr>
        <w:t>AC</w:t>
      </w:r>
      <w:r w:rsidRPr="003D1719">
        <w:rPr>
          <w:sz w:val="28"/>
          <w:szCs w:val="28"/>
        </w:rPr>
        <w:t xml:space="preserve">. Точку </w:t>
      </w:r>
      <w:r w:rsidRPr="003D1719">
        <w:rPr>
          <w:sz w:val="28"/>
          <w:szCs w:val="28"/>
          <w:lang w:val="en-US"/>
        </w:rPr>
        <w:t>F</w:t>
      </w:r>
      <w:r w:rsidRPr="003D1719">
        <w:rPr>
          <w:sz w:val="28"/>
          <w:szCs w:val="28"/>
        </w:rPr>
        <w:t xml:space="preserve"> пересечения этой прямой с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 xml:space="preserve"> и длину </w:t>
      </w:r>
      <w:r w:rsidRPr="003D1719">
        <w:rPr>
          <w:sz w:val="28"/>
          <w:szCs w:val="28"/>
          <w:lang w:val="en-US"/>
        </w:rPr>
        <w:t>EF</w:t>
      </w:r>
      <w:r w:rsidRPr="003D1719">
        <w:rPr>
          <w:sz w:val="28"/>
          <w:szCs w:val="28"/>
        </w:rPr>
        <w:t xml:space="preserve"> находим из треугольника </w:t>
      </w:r>
      <w:r w:rsidRPr="003D1719">
        <w:rPr>
          <w:sz w:val="28"/>
          <w:szCs w:val="28"/>
          <w:lang w:val="en-US"/>
        </w:rPr>
        <w:t>ABC</w:t>
      </w:r>
      <w:r w:rsidRPr="003D1719">
        <w:rPr>
          <w:sz w:val="28"/>
          <w:szCs w:val="28"/>
        </w:rPr>
        <w:t xml:space="preserve">. Из треугольника </w:t>
      </w:r>
      <w:r w:rsidRPr="003D1719">
        <w:rPr>
          <w:sz w:val="28"/>
          <w:szCs w:val="28"/>
          <w:lang w:val="en-US"/>
        </w:rPr>
        <w:t>ADB</w:t>
      </w:r>
      <w:r w:rsidRPr="003D1719">
        <w:rPr>
          <w:sz w:val="28"/>
          <w:szCs w:val="28"/>
        </w:rPr>
        <w:t xml:space="preserve"> находим длину </w:t>
      </w:r>
      <w:r w:rsidRPr="003D1719">
        <w:rPr>
          <w:sz w:val="28"/>
          <w:szCs w:val="28"/>
          <w:lang w:val="en-US"/>
        </w:rPr>
        <w:t>DF</w:t>
      </w:r>
      <w:r w:rsidRPr="003D1719">
        <w:rPr>
          <w:sz w:val="28"/>
          <w:szCs w:val="28"/>
        </w:rPr>
        <w:t xml:space="preserve">. Теперь в треугольнике </w:t>
      </w:r>
      <w:r w:rsidRPr="003D1719">
        <w:rPr>
          <w:sz w:val="28"/>
          <w:szCs w:val="28"/>
          <w:lang w:val="en-US"/>
        </w:rPr>
        <w:t>DEF</w:t>
      </w:r>
      <w:r w:rsidRPr="003D1719">
        <w:rPr>
          <w:sz w:val="28"/>
          <w:szCs w:val="28"/>
        </w:rPr>
        <w:t xml:space="preserve"> нам известны все стороны. Высота э</w:t>
      </w:r>
      <w:r w:rsidR="000457A1" w:rsidRPr="003D1719">
        <w:rPr>
          <w:sz w:val="28"/>
          <w:szCs w:val="28"/>
        </w:rPr>
        <w:t>того треугольника есть искомое расстояние.</w:t>
      </w:r>
    </w:p>
    <w:p w14:paraId="76531D36" w14:textId="77777777" w:rsidR="003720F1" w:rsidRPr="003D1719" w:rsidRDefault="003720F1" w:rsidP="003720F1">
      <w:pPr>
        <w:jc w:val="both"/>
        <w:rPr>
          <w:sz w:val="28"/>
          <w:szCs w:val="28"/>
        </w:rPr>
      </w:pPr>
    </w:p>
    <w:p w14:paraId="76531D37" w14:textId="77777777" w:rsidR="00016889" w:rsidRPr="003D1719" w:rsidRDefault="00EE0EBA" w:rsidP="003720F1">
      <w:pPr>
        <w:pStyle w:val="a4"/>
        <w:numPr>
          <w:ilvl w:val="0"/>
          <w:numId w:val="25"/>
        </w:numPr>
        <w:tabs>
          <w:tab w:val="num" w:pos="-1701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  <w:lang w:val="be-BY"/>
        </w:rPr>
        <w:t>Координат</w:t>
      </w:r>
      <w:r w:rsidR="00016889" w:rsidRPr="003D1719">
        <w:rPr>
          <w:b/>
          <w:sz w:val="28"/>
          <w:szCs w:val="28"/>
          <w:lang w:val="be-BY"/>
        </w:rPr>
        <w:t>ный метод.</w:t>
      </w:r>
      <w:r w:rsidR="00016889" w:rsidRPr="003D1719">
        <w:rPr>
          <w:sz w:val="28"/>
          <w:szCs w:val="28"/>
          <w:lang w:val="be-BY"/>
        </w:rPr>
        <w:t xml:space="preserve"> </w:t>
      </w:r>
    </w:p>
    <w:p w14:paraId="76531D38" w14:textId="77777777" w:rsidR="00F7674F" w:rsidRPr="003D1719" w:rsidRDefault="00016889" w:rsidP="00016889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>Если легко определяются координаты заданной точки и уравнение плоскости</w:t>
      </w:r>
      <w:r w:rsidR="00EE0EBA" w:rsidRPr="003D1719">
        <w:rPr>
          <w:sz w:val="28"/>
          <w:szCs w:val="28"/>
        </w:rPr>
        <w:t>,</w:t>
      </w:r>
      <w:r w:rsidRPr="003D1719">
        <w:rPr>
          <w:sz w:val="28"/>
          <w:szCs w:val="28"/>
        </w:rPr>
        <w:t xml:space="preserve"> можно использовать следующую формулу, </w:t>
      </w:r>
      <w:r w:rsidR="00EE0EBA" w:rsidRPr="003D1719">
        <w:rPr>
          <w:sz w:val="28"/>
          <w:szCs w:val="28"/>
        </w:rPr>
        <w:t xml:space="preserve">позволяющую вычислить </w:t>
      </w:r>
      <w:r w:rsidRPr="003D1719">
        <w:rPr>
          <w:sz w:val="28"/>
          <w:szCs w:val="28"/>
        </w:rPr>
        <w:t xml:space="preserve">расстояние </w:t>
      </w:r>
      <w:r w:rsidR="00EE0EBA" w:rsidRPr="003D1719">
        <w:rPr>
          <w:position w:val="-6"/>
          <w:sz w:val="28"/>
          <w:szCs w:val="28"/>
        </w:rPr>
        <w:object w:dxaOrig="160" w:dyaOrig="320" w14:anchorId="76531DDA">
          <v:shape id="_x0000_i1051" type="#_x0000_t75" style="width:8.25pt;height:15.75pt" o:ole="">
            <v:imagedata r:id="rId77" o:title=""/>
          </v:shape>
          <o:OLEObject Type="Embed" ProgID="Equation.DSMT4" ShapeID="_x0000_i1051" DrawAspect="Content" ObjectID="_1716022276" r:id="rId78"/>
        </w:object>
      </w:r>
      <w:r w:rsidR="00EE0EBA" w:rsidRPr="003D1719">
        <w:rPr>
          <w:sz w:val="28"/>
          <w:szCs w:val="28"/>
        </w:rPr>
        <w:t xml:space="preserve"> </w:t>
      </w:r>
      <w:r w:rsidRPr="003D1719">
        <w:rPr>
          <w:sz w:val="28"/>
          <w:szCs w:val="28"/>
        </w:rPr>
        <w:t xml:space="preserve">от точки </w:t>
      </w:r>
      <w:r w:rsidRPr="003D1719">
        <w:rPr>
          <w:position w:val="-16"/>
          <w:sz w:val="28"/>
          <w:szCs w:val="28"/>
        </w:rPr>
        <w:object w:dxaOrig="1320" w:dyaOrig="460" w14:anchorId="76531DDB">
          <v:shape id="_x0000_i1052" type="#_x0000_t75" style="width:66pt;height:23.25pt" o:ole="">
            <v:imagedata r:id="rId79" o:title=""/>
          </v:shape>
          <o:OLEObject Type="Embed" ProgID="Equation.DSMT4" ShapeID="_x0000_i1052" DrawAspect="Content" ObjectID="_1716022277" r:id="rId80"/>
        </w:object>
      </w:r>
      <w:r w:rsidRPr="003D1719">
        <w:rPr>
          <w:sz w:val="28"/>
          <w:szCs w:val="28"/>
        </w:rPr>
        <w:t xml:space="preserve"> до плоскости </w:t>
      </w:r>
      <w:r w:rsidRPr="003D1719">
        <w:rPr>
          <w:position w:val="-12"/>
          <w:sz w:val="28"/>
          <w:szCs w:val="28"/>
        </w:rPr>
        <w:object w:dxaOrig="2340" w:dyaOrig="380" w14:anchorId="76531DDC">
          <v:shape id="_x0000_i1053" type="#_x0000_t75" style="width:117pt;height:18.75pt" o:ole="">
            <v:imagedata r:id="rId81" o:title=""/>
          </v:shape>
          <o:OLEObject Type="Embed" ProgID="Equation.DSMT4" ShapeID="_x0000_i1053" DrawAspect="Content" ObjectID="_1716022278" r:id="rId82"/>
        </w:object>
      </w:r>
      <w:r w:rsidR="00EE0EBA" w:rsidRPr="003D1719">
        <w:rPr>
          <w:sz w:val="28"/>
          <w:szCs w:val="28"/>
        </w:rPr>
        <w:t xml:space="preserve">: </w:t>
      </w:r>
      <w:r w:rsidR="00EE0EBA" w:rsidRPr="003D1719">
        <w:rPr>
          <w:position w:val="-38"/>
          <w:sz w:val="28"/>
          <w:szCs w:val="28"/>
        </w:rPr>
        <w:object w:dxaOrig="2760" w:dyaOrig="900" w14:anchorId="76531DDD">
          <v:shape id="_x0000_i1054" type="#_x0000_t75" style="width:138pt;height:45pt" o:ole="">
            <v:imagedata r:id="rId83" o:title=""/>
          </v:shape>
          <o:OLEObject Type="Embed" ProgID="Equation.DSMT4" ShapeID="_x0000_i1054" DrawAspect="Content" ObjectID="_1716022279" r:id="rId84"/>
        </w:object>
      </w:r>
      <w:r w:rsidRPr="003D1719">
        <w:rPr>
          <w:sz w:val="28"/>
          <w:szCs w:val="28"/>
        </w:rPr>
        <w:t>.</w:t>
      </w:r>
    </w:p>
    <w:p w14:paraId="76531D39" w14:textId="77777777" w:rsidR="00016889" w:rsidRPr="003D1719" w:rsidRDefault="007D482C" w:rsidP="00016889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6531DDE" wp14:editId="76531DDF">
            <wp:simplePos x="0" y="0"/>
            <wp:positionH relativeFrom="column">
              <wp:posOffset>233045</wp:posOffset>
            </wp:positionH>
            <wp:positionV relativeFrom="paragraph">
              <wp:posOffset>114935</wp:posOffset>
            </wp:positionV>
            <wp:extent cx="2228850" cy="2628900"/>
            <wp:effectExtent l="19050" t="0" r="0" b="0"/>
            <wp:wrapSquare wrapText="bothSides"/>
            <wp:docPr id="10" name="Рисунок 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4F" w:rsidRPr="003D1719">
        <w:rPr>
          <w:sz w:val="28"/>
          <w:szCs w:val="28"/>
        </w:rPr>
        <w:t xml:space="preserve">В правильной треугольной призме </w:t>
      </w:r>
      <w:r w:rsidR="008A294F" w:rsidRPr="003D1719">
        <w:rPr>
          <w:position w:val="-12"/>
          <w:sz w:val="28"/>
          <w:szCs w:val="28"/>
        </w:rPr>
        <w:object w:dxaOrig="2120" w:dyaOrig="460" w14:anchorId="76531DE0">
          <v:shape id="_x0000_i1055" type="#_x0000_t75" style="width:105.75pt;height:23.25pt" o:ole="">
            <v:imagedata r:id="rId86" o:title=""/>
          </v:shape>
          <o:OLEObject Type="Embed" ProgID="Equation.DSMT4" ShapeID="_x0000_i1055" DrawAspect="Content" ObjectID="_1716022280" r:id="rId87"/>
        </w:object>
      </w:r>
      <w:r w:rsidRPr="003D1719">
        <w:rPr>
          <w:sz w:val="28"/>
          <w:szCs w:val="28"/>
        </w:rPr>
        <w:t>. О</w:t>
      </w:r>
      <w:r w:rsidR="008A294F" w:rsidRPr="003D1719">
        <w:rPr>
          <w:sz w:val="28"/>
          <w:szCs w:val="28"/>
        </w:rPr>
        <w:t xml:space="preserve">пределить расстояние от точки </w:t>
      </w:r>
      <w:r w:rsidR="008A294F" w:rsidRPr="003D1719">
        <w:rPr>
          <w:sz w:val="28"/>
          <w:szCs w:val="28"/>
          <w:lang w:val="en-US"/>
        </w:rPr>
        <w:t>M</w:t>
      </w:r>
      <w:r w:rsidR="008A294F" w:rsidRPr="003D1719">
        <w:rPr>
          <w:sz w:val="28"/>
          <w:szCs w:val="28"/>
        </w:rPr>
        <w:t xml:space="preserve"> (середина </w:t>
      </w:r>
      <w:r w:rsidR="008A294F" w:rsidRPr="003D1719">
        <w:rPr>
          <w:sz w:val="28"/>
          <w:szCs w:val="28"/>
          <w:lang w:val="en-US"/>
        </w:rPr>
        <w:t>BC</w:t>
      </w:r>
      <w:r w:rsidR="008A294F" w:rsidRPr="003D1719">
        <w:rPr>
          <w:sz w:val="28"/>
          <w:szCs w:val="28"/>
        </w:rPr>
        <w:t xml:space="preserve">) до плоскости </w:t>
      </w:r>
      <w:r w:rsidR="008A294F" w:rsidRPr="003D1719">
        <w:rPr>
          <w:sz w:val="28"/>
          <w:szCs w:val="28"/>
          <w:lang w:val="en-US"/>
        </w:rPr>
        <w:t>A</w:t>
      </w:r>
      <w:r w:rsidR="008A294F" w:rsidRPr="003D1719">
        <w:rPr>
          <w:sz w:val="28"/>
          <w:szCs w:val="28"/>
        </w:rPr>
        <w:t>1</w:t>
      </w:r>
      <w:r w:rsidR="008A294F" w:rsidRPr="003D1719">
        <w:rPr>
          <w:sz w:val="28"/>
          <w:szCs w:val="28"/>
          <w:lang w:val="en-US"/>
        </w:rPr>
        <w:t>C</w:t>
      </w:r>
      <w:r w:rsidR="008A294F" w:rsidRPr="003D1719">
        <w:rPr>
          <w:sz w:val="28"/>
          <w:szCs w:val="28"/>
        </w:rPr>
        <w:t>1</w:t>
      </w:r>
      <w:r w:rsidR="008A294F" w:rsidRPr="003D1719">
        <w:rPr>
          <w:sz w:val="28"/>
          <w:szCs w:val="28"/>
          <w:lang w:val="en-US"/>
        </w:rPr>
        <w:t>F</w:t>
      </w:r>
      <w:r w:rsidR="008A294F" w:rsidRPr="003D1719">
        <w:rPr>
          <w:sz w:val="28"/>
          <w:szCs w:val="28"/>
        </w:rPr>
        <w:t xml:space="preserve"> (</w:t>
      </w:r>
      <w:r w:rsidR="008A294F" w:rsidRPr="003D1719">
        <w:rPr>
          <w:sz w:val="28"/>
          <w:szCs w:val="28"/>
          <w:lang w:val="en-US"/>
        </w:rPr>
        <w:t>F</w:t>
      </w:r>
      <w:r w:rsidR="008A294F" w:rsidRPr="003D1719">
        <w:rPr>
          <w:sz w:val="28"/>
          <w:szCs w:val="28"/>
        </w:rPr>
        <w:t xml:space="preserve"> середина </w:t>
      </w:r>
      <w:r w:rsidR="008A294F" w:rsidRPr="003D1719">
        <w:rPr>
          <w:sz w:val="28"/>
          <w:szCs w:val="28"/>
          <w:lang w:val="en-US"/>
        </w:rPr>
        <w:t>BB</w:t>
      </w:r>
      <w:r w:rsidR="008A294F" w:rsidRPr="003D1719">
        <w:rPr>
          <w:sz w:val="28"/>
          <w:szCs w:val="28"/>
        </w:rPr>
        <w:t>1).</w:t>
      </w:r>
    </w:p>
    <w:p w14:paraId="76531D3A" w14:textId="77777777" w:rsidR="007D482C" w:rsidRPr="003D1719" w:rsidRDefault="007D482C" w:rsidP="007D482C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Выберем систему координат с центром в точке </w:t>
      </w:r>
      <w:r w:rsidRPr="003D1719">
        <w:rPr>
          <w:sz w:val="28"/>
          <w:szCs w:val="28"/>
          <w:lang w:val="en-US"/>
        </w:rPr>
        <w:t>M</w:t>
      </w:r>
      <w:r w:rsidRPr="003D1719">
        <w:rPr>
          <w:sz w:val="28"/>
          <w:szCs w:val="28"/>
        </w:rPr>
        <w:t>, как показано на рисунке.</w:t>
      </w:r>
    </w:p>
    <w:p w14:paraId="76531D3B" w14:textId="77777777" w:rsidR="00EE0EBA" w:rsidRPr="003D1719" w:rsidRDefault="007D482C" w:rsidP="00112865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Координаты точек </w:t>
      </w:r>
      <w:r w:rsidRPr="003D1719">
        <w:rPr>
          <w:position w:val="-12"/>
          <w:sz w:val="28"/>
          <w:szCs w:val="28"/>
        </w:rPr>
        <w:object w:dxaOrig="1660" w:dyaOrig="400" w14:anchorId="76531DE1">
          <v:shape id="_x0000_i1056" type="#_x0000_t75" style="width:83.25pt;height:20.25pt" o:ole="">
            <v:imagedata r:id="rId88" o:title=""/>
          </v:shape>
          <o:OLEObject Type="Embed" ProgID="Equation.DSMT4" ShapeID="_x0000_i1056" DrawAspect="Content" ObjectID="_1716022281" r:id="rId89"/>
        </w:object>
      </w:r>
      <w:r w:rsidRPr="003D1719">
        <w:rPr>
          <w:b/>
          <w:sz w:val="28"/>
          <w:szCs w:val="28"/>
          <w:u w:val="single"/>
          <w:lang w:val="be-BY"/>
        </w:rPr>
        <w:t xml:space="preserve"> </w:t>
      </w:r>
      <w:r w:rsidRPr="003D1719">
        <w:rPr>
          <w:position w:val="-12"/>
          <w:sz w:val="28"/>
          <w:szCs w:val="28"/>
          <w:lang w:val="be-BY"/>
        </w:rPr>
        <w:object w:dxaOrig="2020" w:dyaOrig="460" w14:anchorId="76531DE2">
          <v:shape id="_x0000_i1057" type="#_x0000_t75" style="width:101.25pt;height:23.25pt" o:ole="">
            <v:imagedata r:id="rId90" o:title=""/>
          </v:shape>
          <o:OLEObject Type="Embed" ProgID="Equation.DSMT4" ShapeID="_x0000_i1057" DrawAspect="Content" ObjectID="_1716022282" r:id="rId91"/>
        </w:object>
      </w:r>
      <w:r w:rsidR="00112865" w:rsidRPr="003D1719">
        <w:rPr>
          <w:sz w:val="28"/>
          <w:szCs w:val="28"/>
          <w:lang w:val="be-BY"/>
        </w:rPr>
        <w:t xml:space="preserve"> </w:t>
      </w:r>
      <w:r w:rsidRPr="003D1719">
        <w:rPr>
          <w:position w:val="-12"/>
          <w:sz w:val="28"/>
          <w:szCs w:val="28"/>
          <w:lang w:val="be-BY"/>
        </w:rPr>
        <w:object w:dxaOrig="1719" w:dyaOrig="460" w14:anchorId="76531DE3">
          <v:shape id="_x0000_i1058" type="#_x0000_t75" style="width:86.25pt;height:23.25pt" o:ole="">
            <v:imagedata r:id="rId92" o:title=""/>
          </v:shape>
          <o:OLEObject Type="Embed" ProgID="Equation.DSMT4" ShapeID="_x0000_i1058" DrawAspect="Content" ObjectID="_1716022283" r:id="rId93"/>
        </w:object>
      </w:r>
      <w:r w:rsidR="00112865" w:rsidRPr="003D1719">
        <w:rPr>
          <w:sz w:val="28"/>
          <w:szCs w:val="28"/>
          <w:lang w:val="be-BY"/>
        </w:rPr>
        <w:t xml:space="preserve">. Метод </w:t>
      </w:r>
      <w:r w:rsidR="00112865" w:rsidRPr="003D1719">
        <w:rPr>
          <w:sz w:val="28"/>
          <w:szCs w:val="28"/>
        </w:rPr>
        <w:t>определения уравнения плоскости по трем точкам изложен в Приложении</w:t>
      </w:r>
      <w:r w:rsidR="00A57EFE" w:rsidRPr="003D1719">
        <w:rPr>
          <w:sz w:val="28"/>
          <w:szCs w:val="28"/>
        </w:rPr>
        <w:t xml:space="preserve"> 4</w:t>
      </w:r>
      <w:r w:rsidR="00112865" w:rsidRPr="003D1719">
        <w:rPr>
          <w:sz w:val="28"/>
          <w:szCs w:val="28"/>
        </w:rPr>
        <w:t>.</w:t>
      </w:r>
      <w:r w:rsidR="00112865" w:rsidRPr="003D1719">
        <w:rPr>
          <w:sz w:val="28"/>
          <w:szCs w:val="28"/>
          <w:lang w:val="be-BY"/>
        </w:rPr>
        <w:t xml:space="preserve"> Уравнение плоскости</w:t>
      </w:r>
      <w:r w:rsidR="00112865" w:rsidRPr="003D1719">
        <w:rPr>
          <w:sz w:val="28"/>
          <w:szCs w:val="28"/>
        </w:rPr>
        <w:t xml:space="preserve"> </w:t>
      </w:r>
      <w:r w:rsidR="00112865" w:rsidRPr="003D1719">
        <w:rPr>
          <w:sz w:val="28"/>
          <w:szCs w:val="28"/>
          <w:lang w:val="en-US"/>
        </w:rPr>
        <w:t>A</w:t>
      </w:r>
      <w:r w:rsidR="00112865" w:rsidRPr="003D1719">
        <w:rPr>
          <w:sz w:val="28"/>
          <w:szCs w:val="28"/>
        </w:rPr>
        <w:t>1</w:t>
      </w:r>
      <w:r w:rsidR="00112865" w:rsidRPr="003D1719">
        <w:rPr>
          <w:sz w:val="28"/>
          <w:szCs w:val="28"/>
          <w:lang w:val="en-US"/>
        </w:rPr>
        <w:t>C</w:t>
      </w:r>
      <w:r w:rsidR="00112865" w:rsidRPr="003D1719">
        <w:rPr>
          <w:sz w:val="28"/>
          <w:szCs w:val="28"/>
        </w:rPr>
        <w:t>1</w:t>
      </w:r>
      <w:r w:rsidR="00112865" w:rsidRPr="003D1719">
        <w:rPr>
          <w:sz w:val="28"/>
          <w:szCs w:val="28"/>
          <w:lang w:val="en-US"/>
        </w:rPr>
        <w:t>F</w:t>
      </w:r>
      <w:r w:rsidR="00112865" w:rsidRPr="003D1719">
        <w:rPr>
          <w:sz w:val="28"/>
          <w:szCs w:val="28"/>
        </w:rPr>
        <w:t xml:space="preserve"> имеет вид </w:t>
      </w:r>
      <w:r w:rsidR="00112865" w:rsidRPr="003D1719">
        <w:rPr>
          <w:position w:val="-12"/>
          <w:sz w:val="28"/>
          <w:szCs w:val="28"/>
        </w:rPr>
        <w:object w:dxaOrig="2720" w:dyaOrig="460" w14:anchorId="76531DE4">
          <v:shape id="_x0000_i1059" type="#_x0000_t75" style="width:135.75pt;height:23.25pt" o:ole="">
            <v:imagedata r:id="rId94" o:title=""/>
          </v:shape>
          <o:OLEObject Type="Embed" ProgID="Equation.DSMT4" ShapeID="_x0000_i1059" DrawAspect="Content" ObjectID="_1716022284" r:id="rId95"/>
        </w:object>
      </w:r>
      <w:r w:rsidR="00112865" w:rsidRPr="003D1719">
        <w:rPr>
          <w:sz w:val="28"/>
          <w:szCs w:val="28"/>
        </w:rPr>
        <w:t xml:space="preserve">. </w:t>
      </w:r>
    </w:p>
    <w:p w14:paraId="76531D3C" w14:textId="77777777" w:rsidR="002A6376" w:rsidRPr="003D1719" w:rsidRDefault="00112865" w:rsidP="00112865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lastRenderedPageBreak/>
        <w:t xml:space="preserve">Тогда искомое расстояние </w:t>
      </w:r>
      <w:r w:rsidR="00EE0EBA" w:rsidRPr="003D1719">
        <w:rPr>
          <w:position w:val="-66"/>
          <w:sz w:val="28"/>
          <w:szCs w:val="28"/>
        </w:rPr>
        <w:object w:dxaOrig="3700" w:dyaOrig="1300" w14:anchorId="76531DE5">
          <v:shape id="_x0000_i1060" type="#_x0000_t75" style="width:185.25pt;height:65.25pt" o:ole="">
            <v:imagedata r:id="rId96" o:title=""/>
          </v:shape>
          <o:OLEObject Type="Embed" ProgID="Equation.DSMT4" ShapeID="_x0000_i1060" DrawAspect="Content" ObjectID="_1716022285" r:id="rId97"/>
        </w:object>
      </w:r>
      <w:r w:rsidR="00EE0EBA" w:rsidRPr="003D1719">
        <w:rPr>
          <w:sz w:val="28"/>
          <w:szCs w:val="28"/>
        </w:rPr>
        <w:t>.</w:t>
      </w:r>
    </w:p>
    <w:p w14:paraId="76531D3D" w14:textId="77777777" w:rsidR="00EE0EBA" w:rsidRPr="003D1719" w:rsidRDefault="00EE0EBA" w:rsidP="00112865">
      <w:pPr>
        <w:pStyle w:val="a4"/>
        <w:ind w:left="426"/>
        <w:jc w:val="both"/>
        <w:rPr>
          <w:sz w:val="28"/>
          <w:szCs w:val="28"/>
        </w:rPr>
      </w:pPr>
    </w:p>
    <w:p w14:paraId="76531D3E" w14:textId="77777777" w:rsidR="00596657" w:rsidRPr="003D1719" w:rsidRDefault="00203175" w:rsidP="00596657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  <w:r w:rsidRPr="003D1719">
        <w:rPr>
          <w:b/>
          <w:sz w:val="28"/>
          <w:szCs w:val="28"/>
          <w:u w:val="single"/>
          <w:lang w:val="be-BY"/>
        </w:rPr>
        <w:t>6.</w:t>
      </w:r>
      <w:r w:rsidR="00596657" w:rsidRPr="003D1719">
        <w:rPr>
          <w:b/>
          <w:sz w:val="28"/>
          <w:szCs w:val="28"/>
          <w:u w:val="single"/>
          <w:lang w:val="be-BY"/>
        </w:rPr>
        <w:t xml:space="preserve">Расстояние от </w:t>
      </w:r>
      <w:r w:rsidR="00EC2A55" w:rsidRPr="003D1719">
        <w:rPr>
          <w:b/>
          <w:sz w:val="28"/>
          <w:szCs w:val="28"/>
          <w:u w:val="single"/>
          <w:lang w:val="be-BY"/>
        </w:rPr>
        <w:t>прямой</w:t>
      </w:r>
      <w:r w:rsidR="00596657" w:rsidRPr="003D1719">
        <w:rPr>
          <w:b/>
          <w:sz w:val="28"/>
          <w:szCs w:val="28"/>
          <w:u w:val="single"/>
          <w:lang w:val="be-BY"/>
        </w:rPr>
        <w:t xml:space="preserve"> до плоскости</w:t>
      </w:r>
    </w:p>
    <w:p w14:paraId="76531D3F" w14:textId="77777777" w:rsidR="00596657" w:rsidRPr="003D1719" w:rsidRDefault="00596657" w:rsidP="00596657">
      <w:pPr>
        <w:ind w:left="426" w:hanging="426"/>
        <w:jc w:val="center"/>
        <w:rPr>
          <w:sz w:val="28"/>
          <w:szCs w:val="28"/>
          <w:lang w:val="be-BY"/>
        </w:rPr>
      </w:pPr>
    </w:p>
    <w:p w14:paraId="76531D40" w14:textId="77777777" w:rsidR="00EE0EBA" w:rsidRPr="003D1719" w:rsidRDefault="00EC2A55" w:rsidP="003720F1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  <w:lang w:val="be-BY"/>
        </w:rPr>
        <w:t xml:space="preserve">Расстояние от прямой до плоскости определяется как кратчайшее возможное расстояние от некоторой (любой) точки прямой до плоскости. Это расстояние есть длина перпендикуляра, проведенной из некоторой (любой) точки прямой до плоскости. </w:t>
      </w:r>
    </w:p>
    <w:p w14:paraId="76531D41" w14:textId="77777777" w:rsidR="00EC2A55" w:rsidRPr="003D1719" w:rsidRDefault="00EC2A55" w:rsidP="00EE0EBA">
      <w:pPr>
        <w:pStyle w:val="a4"/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>Очевидно, говорить о расстоянии между прямой и плоскостью имеет смысл лишь в случае их параллельности. Если прямая и плоскость имеет обие точки расстояние между ними равно нулю.</w:t>
      </w:r>
    </w:p>
    <w:p w14:paraId="76531D42" w14:textId="77777777" w:rsidR="00EE0EBA" w:rsidRPr="003D1719" w:rsidRDefault="00EE0EBA" w:rsidP="00EE0EBA">
      <w:pPr>
        <w:pStyle w:val="a4"/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>Таким образом вопрос об определении расстояния от прямой д</w:t>
      </w:r>
      <w:r w:rsidR="00203F70" w:rsidRPr="003D1719">
        <w:rPr>
          <w:sz w:val="28"/>
          <w:szCs w:val="28"/>
          <w:lang w:val="be-BY"/>
        </w:rPr>
        <w:t>о плоскости сводится к задаче опеределения</w:t>
      </w:r>
      <w:r w:rsidRPr="003D1719">
        <w:rPr>
          <w:sz w:val="28"/>
          <w:szCs w:val="28"/>
          <w:lang w:val="be-BY"/>
        </w:rPr>
        <w:t xml:space="preserve"> расстоянии от точки до плоскости, котор</w:t>
      </w:r>
      <w:r w:rsidR="00203F70" w:rsidRPr="003D1719">
        <w:rPr>
          <w:sz w:val="28"/>
          <w:szCs w:val="28"/>
          <w:lang w:val="be-BY"/>
        </w:rPr>
        <w:t>ая</w:t>
      </w:r>
      <w:r w:rsidRPr="003D1719">
        <w:rPr>
          <w:sz w:val="28"/>
          <w:szCs w:val="28"/>
          <w:lang w:val="be-BY"/>
        </w:rPr>
        <w:t xml:space="preserve"> изложен</w:t>
      </w:r>
      <w:r w:rsidR="00203F70" w:rsidRPr="003D1719">
        <w:rPr>
          <w:sz w:val="28"/>
          <w:szCs w:val="28"/>
          <w:lang w:val="be-BY"/>
        </w:rPr>
        <w:t>а</w:t>
      </w:r>
      <w:r w:rsidRPr="003D1719">
        <w:rPr>
          <w:sz w:val="28"/>
          <w:szCs w:val="28"/>
          <w:lang w:val="be-BY"/>
        </w:rPr>
        <w:t xml:space="preserve"> в предыдущем разделе.</w:t>
      </w:r>
    </w:p>
    <w:p w14:paraId="76531D43" w14:textId="77777777" w:rsidR="00EE0EBA" w:rsidRPr="003D1719" w:rsidRDefault="00EE0EBA" w:rsidP="00EE0EBA">
      <w:pPr>
        <w:pStyle w:val="a4"/>
        <w:ind w:left="426"/>
        <w:jc w:val="both"/>
        <w:rPr>
          <w:sz w:val="28"/>
          <w:szCs w:val="28"/>
          <w:lang w:val="be-BY"/>
        </w:rPr>
      </w:pPr>
    </w:p>
    <w:p w14:paraId="76531D44" w14:textId="77777777" w:rsidR="00EE0EBA" w:rsidRPr="003D1719" w:rsidRDefault="003D1719" w:rsidP="00EE0EBA">
      <w:pPr>
        <w:ind w:left="426" w:hanging="426"/>
        <w:jc w:val="center"/>
        <w:rPr>
          <w:b/>
          <w:sz w:val="28"/>
          <w:szCs w:val="28"/>
          <w:u w:val="single"/>
          <w:lang w:val="be-BY"/>
        </w:rPr>
      </w:pPr>
      <w:r w:rsidRPr="003D1719">
        <w:rPr>
          <w:b/>
          <w:sz w:val="28"/>
          <w:szCs w:val="28"/>
          <w:u w:val="single"/>
          <w:lang w:val="be-BY"/>
        </w:rPr>
        <w:t>7.</w:t>
      </w:r>
      <w:r w:rsidR="00EE0EBA" w:rsidRPr="003D1719">
        <w:rPr>
          <w:b/>
          <w:sz w:val="28"/>
          <w:szCs w:val="28"/>
          <w:u w:val="single"/>
          <w:lang w:val="be-BY"/>
        </w:rPr>
        <w:t>Расстояние между скрещивающимися прямыми</w:t>
      </w:r>
    </w:p>
    <w:p w14:paraId="76531D45" w14:textId="77777777" w:rsidR="00EE0EBA" w:rsidRPr="003D1719" w:rsidRDefault="00EE0EBA" w:rsidP="00EE0EBA">
      <w:pPr>
        <w:ind w:left="426" w:hanging="426"/>
        <w:jc w:val="center"/>
        <w:rPr>
          <w:sz w:val="28"/>
          <w:szCs w:val="28"/>
          <w:lang w:val="be-BY"/>
        </w:rPr>
      </w:pPr>
    </w:p>
    <w:p w14:paraId="76531D46" w14:textId="77777777" w:rsidR="00EE0EBA" w:rsidRPr="003D1719" w:rsidRDefault="00EE0EBA" w:rsidP="00FF1F5B">
      <w:pPr>
        <w:pStyle w:val="a4"/>
        <w:ind w:left="426"/>
        <w:jc w:val="both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>Расстояние между прямыми определяется как кратчайшее возможное расстояние между ними. Кратчайшее растояние между прямыми есть длина их общего перпендикуляра.</w:t>
      </w:r>
    </w:p>
    <w:p w14:paraId="76531D47" w14:textId="77777777" w:rsidR="00203F70" w:rsidRPr="003D1719" w:rsidRDefault="00203F70" w:rsidP="00FF1F5B">
      <w:pPr>
        <w:pStyle w:val="a4"/>
        <w:ind w:left="426"/>
        <w:jc w:val="both"/>
        <w:rPr>
          <w:sz w:val="28"/>
          <w:szCs w:val="28"/>
          <w:lang w:val="be-BY"/>
        </w:rPr>
      </w:pPr>
    </w:p>
    <w:p w14:paraId="76531D48" w14:textId="77777777" w:rsidR="00FF1F5B" w:rsidRPr="003D1719" w:rsidRDefault="00FF1F5B" w:rsidP="00FF1F5B">
      <w:pPr>
        <w:pStyle w:val="a4"/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Если удается </w:t>
      </w:r>
      <w:r w:rsidRPr="003D1719">
        <w:rPr>
          <w:b/>
          <w:sz w:val="28"/>
          <w:szCs w:val="28"/>
        </w:rPr>
        <w:t>увидеть плоскость, проходящую через одну из прямых параллельную второй прямой</w:t>
      </w:r>
      <w:r w:rsidRPr="003D1719">
        <w:rPr>
          <w:sz w:val="28"/>
          <w:szCs w:val="28"/>
        </w:rPr>
        <w:t>, тогда расстояние между этой плоскостью и  второй прямой будет равно искомому расстоянию между прямыми. Задача сводится к определению расстояния между прямой и плоскостью.</w:t>
      </w:r>
    </w:p>
    <w:p w14:paraId="76531D49" w14:textId="77777777" w:rsidR="00596657" w:rsidRPr="003D1719" w:rsidRDefault="00FF1F5B" w:rsidP="00FF1F5B">
      <w:pPr>
        <w:pStyle w:val="a4"/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6531DE6" wp14:editId="76531DE7">
            <wp:simplePos x="0" y="0"/>
            <wp:positionH relativeFrom="column">
              <wp:posOffset>290195</wp:posOffset>
            </wp:positionH>
            <wp:positionV relativeFrom="paragraph">
              <wp:posOffset>75565</wp:posOffset>
            </wp:positionV>
            <wp:extent cx="2053590" cy="1482725"/>
            <wp:effectExtent l="19050" t="0" r="3810" b="0"/>
            <wp:wrapSquare wrapText="bothSides"/>
            <wp:docPr id="11" name="Рисунок 1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719">
        <w:rPr>
          <w:sz w:val="28"/>
          <w:szCs w:val="28"/>
        </w:rPr>
        <w:t xml:space="preserve">В правильной четырехугольной пирамиде требуется определить расстояние от ребра </w:t>
      </w:r>
      <w:r w:rsidRPr="003D1719">
        <w:rPr>
          <w:sz w:val="28"/>
          <w:szCs w:val="28"/>
          <w:lang w:val="en-US"/>
        </w:rPr>
        <w:t>SA</w:t>
      </w:r>
      <w:r w:rsidRPr="003D1719">
        <w:rPr>
          <w:sz w:val="28"/>
          <w:szCs w:val="28"/>
        </w:rPr>
        <w:t xml:space="preserve"> до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>.</w:t>
      </w:r>
    </w:p>
    <w:p w14:paraId="76531D4A" w14:textId="77777777" w:rsidR="00FF1F5B" w:rsidRPr="003D1719" w:rsidRDefault="00FF1F5B" w:rsidP="00FF1F5B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Так как плоскость </w:t>
      </w:r>
      <w:r w:rsidRPr="003D1719">
        <w:rPr>
          <w:sz w:val="28"/>
          <w:szCs w:val="28"/>
          <w:lang w:val="en-US"/>
        </w:rPr>
        <w:t>ADS</w:t>
      </w:r>
      <w:r w:rsidRPr="003D1719">
        <w:rPr>
          <w:sz w:val="28"/>
          <w:szCs w:val="28"/>
        </w:rPr>
        <w:t xml:space="preserve"> содержит </w:t>
      </w:r>
      <w:r w:rsidRPr="003D1719">
        <w:rPr>
          <w:sz w:val="28"/>
          <w:szCs w:val="28"/>
          <w:lang w:val="en-US"/>
        </w:rPr>
        <w:t>SA</w:t>
      </w:r>
      <w:r w:rsidRPr="003D1719">
        <w:rPr>
          <w:sz w:val="28"/>
          <w:szCs w:val="28"/>
        </w:rPr>
        <w:t xml:space="preserve"> и параллельна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, искомое расстояние равно расстоянию от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 до плоскости </w:t>
      </w:r>
      <w:r w:rsidRPr="003D1719">
        <w:rPr>
          <w:sz w:val="28"/>
          <w:szCs w:val="28"/>
          <w:lang w:val="en-US"/>
        </w:rPr>
        <w:t>ADS</w:t>
      </w:r>
      <w:r w:rsidR="00071B3A" w:rsidRPr="003D1719">
        <w:rPr>
          <w:sz w:val="28"/>
          <w:szCs w:val="28"/>
        </w:rPr>
        <w:t xml:space="preserve">, которое определяем, выбирая на </w:t>
      </w:r>
      <w:r w:rsidR="00071B3A" w:rsidRPr="003D1719">
        <w:rPr>
          <w:sz w:val="28"/>
          <w:szCs w:val="28"/>
          <w:lang w:val="en-US"/>
        </w:rPr>
        <w:t>BC</w:t>
      </w:r>
      <w:r w:rsidR="00071B3A" w:rsidRPr="003D1719">
        <w:rPr>
          <w:sz w:val="28"/>
          <w:szCs w:val="28"/>
        </w:rPr>
        <w:t xml:space="preserve"> точку </w:t>
      </w:r>
      <w:r w:rsidR="00071B3A" w:rsidRPr="003D1719">
        <w:rPr>
          <w:sz w:val="28"/>
          <w:szCs w:val="28"/>
          <w:lang w:val="en-US"/>
        </w:rPr>
        <w:t>F</w:t>
      </w:r>
      <w:r w:rsidR="00071B3A" w:rsidRPr="003D1719">
        <w:rPr>
          <w:sz w:val="28"/>
          <w:szCs w:val="28"/>
        </w:rPr>
        <w:t xml:space="preserve"> (середину </w:t>
      </w:r>
      <w:r w:rsidR="00071B3A" w:rsidRPr="003D1719">
        <w:rPr>
          <w:sz w:val="28"/>
          <w:szCs w:val="28"/>
          <w:lang w:val="en-US"/>
        </w:rPr>
        <w:t>BC</w:t>
      </w:r>
      <w:r w:rsidR="00071B3A" w:rsidRPr="003D1719">
        <w:rPr>
          <w:sz w:val="28"/>
          <w:szCs w:val="28"/>
        </w:rPr>
        <w:t>).</w:t>
      </w:r>
    </w:p>
    <w:p w14:paraId="76531D4B" w14:textId="77777777" w:rsidR="00071B3A" w:rsidRPr="003D1719" w:rsidRDefault="00071B3A" w:rsidP="00FF1F5B">
      <w:pPr>
        <w:pStyle w:val="a4"/>
        <w:ind w:left="426"/>
        <w:jc w:val="both"/>
        <w:rPr>
          <w:sz w:val="28"/>
          <w:szCs w:val="28"/>
        </w:rPr>
      </w:pPr>
    </w:p>
    <w:p w14:paraId="76531D4C" w14:textId="77777777" w:rsidR="00071B3A" w:rsidRPr="003D1719" w:rsidRDefault="00071B3A" w:rsidP="00071B3A">
      <w:pPr>
        <w:pStyle w:val="a4"/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Задачу упрощается еще больше, если удается </w:t>
      </w:r>
      <w:r w:rsidRPr="003D1719">
        <w:rPr>
          <w:b/>
          <w:sz w:val="28"/>
          <w:szCs w:val="28"/>
        </w:rPr>
        <w:t xml:space="preserve">увидеть две параллельные плоскости, проходящие через заданные прямые. </w:t>
      </w:r>
      <w:r w:rsidRPr="003D1719">
        <w:rPr>
          <w:sz w:val="28"/>
          <w:szCs w:val="28"/>
        </w:rPr>
        <w:t xml:space="preserve"> Расстояние между этими плоскостями будет равно искомому расстоянию между прямыми. Расстояние между параллельными плоскостями равно расстоянию от любой точки одной плоскости до другой.</w:t>
      </w:r>
    </w:p>
    <w:p w14:paraId="76531D4D" w14:textId="77777777" w:rsidR="00071B3A" w:rsidRPr="003D1719" w:rsidRDefault="00071B3A" w:rsidP="00071B3A">
      <w:pPr>
        <w:pStyle w:val="a4"/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 </w:t>
      </w:r>
    </w:p>
    <w:p w14:paraId="76531D4E" w14:textId="77777777" w:rsidR="00071B3A" w:rsidRPr="003D1719" w:rsidRDefault="00203F70" w:rsidP="00071B3A">
      <w:pPr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6531DE8" wp14:editId="76531DE9">
            <wp:simplePos x="0" y="0"/>
            <wp:positionH relativeFrom="column">
              <wp:posOffset>271145</wp:posOffset>
            </wp:positionH>
            <wp:positionV relativeFrom="paragraph">
              <wp:posOffset>81280</wp:posOffset>
            </wp:positionV>
            <wp:extent cx="2076450" cy="1752600"/>
            <wp:effectExtent l="19050" t="0" r="0" b="0"/>
            <wp:wrapSquare wrapText="bothSides"/>
            <wp:docPr id="12" name="Рисунок 11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B3A" w:rsidRPr="003D1719">
        <w:rPr>
          <w:sz w:val="28"/>
          <w:szCs w:val="28"/>
        </w:rPr>
        <w:t xml:space="preserve">В кубе </w:t>
      </w:r>
      <w:r w:rsidR="00071B3A" w:rsidRPr="003D1719">
        <w:rPr>
          <w:sz w:val="28"/>
          <w:szCs w:val="28"/>
          <w:lang w:val="en-US"/>
        </w:rPr>
        <w:t>ABCDA</w:t>
      </w:r>
      <w:r w:rsidR="00071B3A" w:rsidRPr="003D1719">
        <w:rPr>
          <w:sz w:val="28"/>
          <w:szCs w:val="28"/>
        </w:rPr>
        <w:t>1</w:t>
      </w:r>
      <w:r w:rsidR="00071B3A" w:rsidRPr="003D1719">
        <w:rPr>
          <w:sz w:val="28"/>
          <w:szCs w:val="28"/>
          <w:lang w:val="en-US"/>
        </w:rPr>
        <w:t>B</w:t>
      </w:r>
      <w:r w:rsidR="00071B3A" w:rsidRPr="003D1719">
        <w:rPr>
          <w:sz w:val="28"/>
          <w:szCs w:val="28"/>
        </w:rPr>
        <w:t>1</w:t>
      </w:r>
      <w:r w:rsidR="00071B3A" w:rsidRPr="003D1719">
        <w:rPr>
          <w:sz w:val="28"/>
          <w:szCs w:val="28"/>
          <w:lang w:val="en-US"/>
        </w:rPr>
        <w:t>C</w:t>
      </w:r>
      <w:r w:rsidR="00071B3A" w:rsidRPr="003D1719">
        <w:rPr>
          <w:sz w:val="28"/>
          <w:szCs w:val="28"/>
        </w:rPr>
        <w:t>1</w:t>
      </w:r>
      <w:r w:rsidR="00071B3A" w:rsidRPr="003D1719">
        <w:rPr>
          <w:sz w:val="28"/>
          <w:szCs w:val="28"/>
          <w:lang w:val="en-US"/>
        </w:rPr>
        <w:t>D</w:t>
      </w:r>
      <w:r w:rsidR="00071B3A" w:rsidRPr="003D1719">
        <w:rPr>
          <w:sz w:val="28"/>
          <w:szCs w:val="28"/>
        </w:rPr>
        <w:t xml:space="preserve">1 определить расстояние от </w:t>
      </w:r>
      <w:r w:rsidR="00071B3A" w:rsidRPr="003D1719">
        <w:rPr>
          <w:sz w:val="28"/>
          <w:szCs w:val="28"/>
          <w:lang w:val="en-US"/>
        </w:rPr>
        <w:t>AB</w:t>
      </w:r>
      <w:r w:rsidR="00071B3A" w:rsidRPr="003D1719">
        <w:rPr>
          <w:sz w:val="28"/>
          <w:szCs w:val="28"/>
        </w:rPr>
        <w:t xml:space="preserve">1 до </w:t>
      </w:r>
      <w:r w:rsidR="00071B3A" w:rsidRPr="003D1719">
        <w:rPr>
          <w:sz w:val="28"/>
          <w:szCs w:val="28"/>
          <w:lang w:val="en-US"/>
        </w:rPr>
        <w:t>BC</w:t>
      </w:r>
      <w:r w:rsidR="00071B3A" w:rsidRPr="003D1719">
        <w:rPr>
          <w:sz w:val="28"/>
          <w:szCs w:val="28"/>
        </w:rPr>
        <w:t>1.</w:t>
      </w:r>
    </w:p>
    <w:p w14:paraId="76531D4F" w14:textId="77777777" w:rsidR="00071B3A" w:rsidRPr="003D1719" w:rsidRDefault="001729A1" w:rsidP="00071B3A">
      <w:pPr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Через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 xml:space="preserve">1 проводим плоскость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D</w:t>
      </w:r>
      <w:r w:rsidRPr="003D1719">
        <w:rPr>
          <w:sz w:val="28"/>
          <w:szCs w:val="28"/>
        </w:rPr>
        <w:t xml:space="preserve">1, через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1 проводим плоскость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 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1. Эти плоскости параллельны (признаки параллельности плоскостей смотри в Приложении</w:t>
      </w:r>
      <w:r w:rsidR="00A57EFE" w:rsidRPr="003D1719">
        <w:rPr>
          <w:sz w:val="28"/>
          <w:szCs w:val="28"/>
        </w:rPr>
        <w:t xml:space="preserve"> </w:t>
      </w:r>
      <w:r w:rsidR="00E5184B" w:rsidRPr="003D1719">
        <w:rPr>
          <w:sz w:val="28"/>
          <w:szCs w:val="28"/>
        </w:rPr>
        <w:t>7</w:t>
      </w:r>
      <w:r w:rsidRPr="003D1719">
        <w:rPr>
          <w:sz w:val="28"/>
          <w:szCs w:val="28"/>
        </w:rPr>
        <w:t xml:space="preserve">). Расстояние от </w:t>
      </w:r>
      <w:r w:rsidRPr="003D1719">
        <w:rPr>
          <w:sz w:val="28"/>
          <w:szCs w:val="28"/>
          <w:lang w:val="en-US"/>
        </w:rPr>
        <w:t>O</w:t>
      </w:r>
      <w:r w:rsidRPr="003D1719">
        <w:rPr>
          <w:sz w:val="28"/>
          <w:szCs w:val="28"/>
        </w:rPr>
        <w:t xml:space="preserve">1 до плоскости </w:t>
      </w:r>
      <w:r w:rsidRPr="003D1719">
        <w:rPr>
          <w:sz w:val="28"/>
          <w:szCs w:val="28"/>
          <w:lang w:val="en-US"/>
        </w:rPr>
        <w:t>BD</w:t>
      </w:r>
      <w:r w:rsidRPr="003D1719">
        <w:rPr>
          <w:sz w:val="28"/>
          <w:szCs w:val="28"/>
        </w:rPr>
        <w:t xml:space="preserve"> 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 xml:space="preserve">1 равно высоте треугольника </w:t>
      </w:r>
      <w:r w:rsidRPr="003D1719">
        <w:rPr>
          <w:sz w:val="28"/>
          <w:szCs w:val="28"/>
          <w:lang w:val="en-US"/>
        </w:rPr>
        <w:t>OO</w:t>
      </w:r>
      <w:r w:rsidRPr="003D1719">
        <w:rPr>
          <w:sz w:val="28"/>
          <w:szCs w:val="28"/>
        </w:rPr>
        <w:t>1</w:t>
      </w:r>
      <w:r w:rsidRPr="003D1719">
        <w:rPr>
          <w:sz w:val="28"/>
          <w:szCs w:val="28"/>
          <w:lang w:val="en-US"/>
        </w:rPr>
        <w:t>C</w:t>
      </w:r>
      <w:r w:rsidRPr="003D1719">
        <w:rPr>
          <w:sz w:val="28"/>
          <w:szCs w:val="28"/>
        </w:rPr>
        <w:t>1.</w:t>
      </w:r>
    </w:p>
    <w:p w14:paraId="76531D50" w14:textId="77777777" w:rsidR="00203F70" w:rsidRPr="003D1719" w:rsidRDefault="00203F70" w:rsidP="00071B3A">
      <w:pPr>
        <w:jc w:val="both"/>
        <w:rPr>
          <w:sz w:val="28"/>
          <w:szCs w:val="28"/>
        </w:rPr>
      </w:pPr>
    </w:p>
    <w:p w14:paraId="76531D51" w14:textId="77777777" w:rsidR="001729A1" w:rsidRPr="003D1719" w:rsidRDefault="004F4D57" w:rsidP="004F4D57">
      <w:pPr>
        <w:pStyle w:val="a4"/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 некоторых случаях для нахождения расстояния между скрещивающимися прямыми удобно использовать </w:t>
      </w:r>
      <w:r w:rsidRPr="003D1719">
        <w:rPr>
          <w:b/>
          <w:sz w:val="28"/>
          <w:szCs w:val="28"/>
        </w:rPr>
        <w:t>метод ортогонального проектирования</w:t>
      </w:r>
      <w:r w:rsidRPr="003D1719">
        <w:rPr>
          <w:sz w:val="28"/>
          <w:szCs w:val="28"/>
        </w:rPr>
        <w:t xml:space="preserve">. </w:t>
      </w:r>
    </w:p>
    <w:p w14:paraId="76531D52" w14:textId="77777777" w:rsidR="00596657" w:rsidRPr="003D1719" w:rsidRDefault="004F4D57" w:rsidP="004F4D57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6531DEA" wp14:editId="76531DEB">
            <wp:simplePos x="0" y="0"/>
            <wp:positionH relativeFrom="column">
              <wp:posOffset>3938270</wp:posOffset>
            </wp:positionH>
            <wp:positionV relativeFrom="paragraph">
              <wp:posOffset>-52070</wp:posOffset>
            </wp:positionV>
            <wp:extent cx="2209165" cy="1304925"/>
            <wp:effectExtent l="19050" t="0" r="635" b="0"/>
            <wp:wrapSquare wrapText="bothSides"/>
            <wp:docPr id="13" name="Рисунок 12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719">
        <w:rPr>
          <w:sz w:val="28"/>
          <w:szCs w:val="28"/>
        </w:rPr>
        <w:t xml:space="preserve">Пусть </w:t>
      </w:r>
      <w:r w:rsidRPr="003D1719">
        <w:rPr>
          <w:position w:val="-6"/>
          <w:sz w:val="28"/>
          <w:szCs w:val="28"/>
        </w:rPr>
        <w:object w:dxaOrig="240" w:dyaOrig="240" w14:anchorId="76531DEC">
          <v:shape id="_x0000_i1061" type="#_x0000_t75" style="width:12pt;height:12pt" o:ole="">
            <v:imagedata r:id="rId101" o:title=""/>
          </v:shape>
          <o:OLEObject Type="Embed" ProgID="Equation.DSMT4" ShapeID="_x0000_i1061" DrawAspect="Content" ObjectID="_1716022286" r:id="rId102"/>
        </w:object>
      </w:r>
      <w:r w:rsidRPr="003D1719">
        <w:rPr>
          <w:sz w:val="28"/>
          <w:szCs w:val="28"/>
        </w:rPr>
        <w:t xml:space="preserve"> и </w:t>
      </w:r>
      <w:r w:rsidRPr="003D1719">
        <w:rPr>
          <w:position w:val="-6"/>
          <w:sz w:val="28"/>
          <w:szCs w:val="28"/>
        </w:rPr>
        <w:object w:dxaOrig="220" w:dyaOrig="320" w14:anchorId="76531DED">
          <v:shape id="_x0000_i1062" type="#_x0000_t75" style="width:11.25pt;height:15.75pt" o:ole="">
            <v:imagedata r:id="rId103" o:title=""/>
          </v:shape>
          <o:OLEObject Type="Embed" ProgID="Equation.DSMT4" ShapeID="_x0000_i1062" DrawAspect="Content" ObjectID="_1716022287" r:id="rId104"/>
        </w:object>
      </w:r>
      <w:r w:rsidRPr="003D1719">
        <w:rPr>
          <w:sz w:val="28"/>
          <w:szCs w:val="28"/>
        </w:rPr>
        <w:t xml:space="preserve"> скрещивающиеся прямые. Построим плоскость α перпендикулярную прямой </w:t>
      </w:r>
      <w:r w:rsidRPr="003D1719">
        <w:rPr>
          <w:position w:val="-6"/>
          <w:sz w:val="28"/>
          <w:szCs w:val="28"/>
        </w:rPr>
        <w:object w:dxaOrig="240" w:dyaOrig="240" w14:anchorId="76531DEE">
          <v:shape id="_x0000_i1063" type="#_x0000_t75" style="width:12pt;height:12pt" o:ole="">
            <v:imagedata r:id="rId101" o:title=""/>
          </v:shape>
          <o:OLEObject Type="Embed" ProgID="Equation.DSMT4" ShapeID="_x0000_i1063" DrawAspect="Content" ObjectID="_1716022288" r:id="rId105"/>
        </w:object>
      </w:r>
      <w:r w:rsidRPr="003D1719">
        <w:rPr>
          <w:sz w:val="28"/>
          <w:szCs w:val="28"/>
        </w:rPr>
        <w:t xml:space="preserve"> и спроецируем на нее прямую </w:t>
      </w:r>
      <w:r w:rsidRPr="003D1719">
        <w:rPr>
          <w:position w:val="-6"/>
          <w:sz w:val="28"/>
          <w:szCs w:val="28"/>
        </w:rPr>
        <w:object w:dxaOrig="220" w:dyaOrig="320" w14:anchorId="76531DEF">
          <v:shape id="_x0000_i1064" type="#_x0000_t75" style="width:11.25pt;height:15.75pt" o:ole="">
            <v:imagedata r:id="rId103" o:title=""/>
          </v:shape>
          <o:OLEObject Type="Embed" ProgID="Equation.DSMT4" ShapeID="_x0000_i1064" DrawAspect="Content" ObjectID="_1716022289" r:id="rId106"/>
        </w:object>
      </w:r>
      <w:r w:rsidRPr="003D1719">
        <w:rPr>
          <w:sz w:val="28"/>
          <w:szCs w:val="28"/>
        </w:rPr>
        <w:t xml:space="preserve"> (см. рисунок). Проекция прямой </w:t>
      </w:r>
      <w:r w:rsidRPr="003D1719">
        <w:rPr>
          <w:position w:val="-6"/>
          <w:sz w:val="28"/>
          <w:szCs w:val="28"/>
        </w:rPr>
        <w:object w:dxaOrig="220" w:dyaOrig="320" w14:anchorId="76531DF0">
          <v:shape id="_x0000_i1065" type="#_x0000_t75" style="width:11.25pt;height:15.75pt" o:ole="">
            <v:imagedata r:id="rId103" o:title=""/>
          </v:shape>
          <o:OLEObject Type="Embed" ProgID="Equation.DSMT4" ShapeID="_x0000_i1065" DrawAspect="Content" ObjectID="_1716022290" r:id="rId107"/>
        </w:object>
      </w:r>
      <w:r w:rsidRPr="003D1719">
        <w:rPr>
          <w:sz w:val="28"/>
          <w:szCs w:val="28"/>
        </w:rPr>
        <w:t xml:space="preserve"> есть прямая </w:t>
      </w:r>
      <w:r w:rsidRPr="003D1719">
        <w:rPr>
          <w:position w:val="-12"/>
          <w:sz w:val="28"/>
          <w:szCs w:val="28"/>
        </w:rPr>
        <w:object w:dxaOrig="260" w:dyaOrig="400" w14:anchorId="76531DF1">
          <v:shape id="_x0000_i1066" type="#_x0000_t75" style="width:12.75pt;height:20.25pt" o:ole="">
            <v:imagedata r:id="rId108" o:title=""/>
          </v:shape>
          <o:OLEObject Type="Embed" ProgID="Equation.DSMT4" ShapeID="_x0000_i1066" DrawAspect="Content" ObjectID="_1716022291" r:id="rId109"/>
        </w:object>
      </w:r>
      <w:r w:rsidRPr="003D1719">
        <w:rPr>
          <w:sz w:val="28"/>
          <w:szCs w:val="28"/>
        </w:rPr>
        <w:t xml:space="preserve">. Теперь расстояние от точки </w:t>
      </w:r>
      <w:r w:rsidRPr="003D1719">
        <w:rPr>
          <w:sz w:val="28"/>
          <w:szCs w:val="28"/>
          <w:lang w:val="en-US"/>
        </w:rPr>
        <w:t>A</w:t>
      </w:r>
      <w:r w:rsidRPr="003D1719">
        <w:rPr>
          <w:sz w:val="28"/>
          <w:szCs w:val="28"/>
        </w:rPr>
        <w:t xml:space="preserve"> до </w:t>
      </w:r>
      <w:r w:rsidRPr="003D1719">
        <w:rPr>
          <w:position w:val="-12"/>
          <w:sz w:val="28"/>
          <w:szCs w:val="28"/>
        </w:rPr>
        <w:object w:dxaOrig="260" w:dyaOrig="400" w14:anchorId="76531DF2">
          <v:shape id="_x0000_i1067" type="#_x0000_t75" style="width:12.75pt;height:20.25pt" o:ole="">
            <v:imagedata r:id="rId108" o:title=""/>
          </v:shape>
          <o:OLEObject Type="Embed" ProgID="Equation.DSMT4" ShapeID="_x0000_i1067" DrawAspect="Content" ObjectID="_1716022292" r:id="rId110"/>
        </w:object>
      </w:r>
      <w:r w:rsidRPr="003D1719">
        <w:rPr>
          <w:sz w:val="28"/>
          <w:szCs w:val="28"/>
        </w:rPr>
        <w:t xml:space="preserve"> есть искомое расстояние. </w:t>
      </w:r>
    </w:p>
    <w:p w14:paraId="76531D53" w14:textId="77777777" w:rsidR="004F4D57" w:rsidRPr="003D1719" w:rsidRDefault="004F4D57" w:rsidP="004F4D57">
      <w:pPr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54" w14:textId="77777777" w:rsidR="005105F7" w:rsidRPr="003D1719" w:rsidRDefault="005105F7" w:rsidP="004F4D57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6531DF3" wp14:editId="76531DF4">
            <wp:simplePos x="0" y="0"/>
            <wp:positionH relativeFrom="column">
              <wp:posOffset>290195</wp:posOffset>
            </wp:positionH>
            <wp:positionV relativeFrom="paragraph">
              <wp:posOffset>-2540</wp:posOffset>
            </wp:positionV>
            <wp:extent cx="1876425" cy="1614805"/>
            <wp:effectExtent l="19050" t="0" r="9525" b="4445"/>
            <wp:wrapSquare wrapText="bothSides"/>
            <wp:docPr id="14" name="Рисунок 1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719">
        <w:rPr>
          <w:sz w:val="28"/>
          <w:szCs w:val="28"/>
        </w:rPr>
        <w:t xml:space="preserve">В правильной треугольной пирамиде </w:t>
      </w:r>
      <w:r w:rsidRPr="003D1719">
        <w:rPr>
          <w:sz w:val="28"/>
          <w:szCs w:val="28"/>
          <w:lang w:val="en-US"/>
        </w:rPr>
        <w:t>ABCD</w:t>
      </w:r>
      <w:r w:rsidRPr="003D1719">
        <w:rPr>
          <w:sz w:val="28"/>
          <w:szCs w:val="28"/>
        </w:rPr>
        <w:t xml:space="preserve"> найти расстояние между прямыми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 и </w:t>
      </w:r>
      <w:r w:rsidRPr="003D1719">
        <w:rPr>
          <w:sz w:val="28"/>
          <w:szCs w:val="28"/>
          <w:lang w:val="en-US"/>
        </w:rPr>
        <w:t>DM</w:t>
      </w:r>
      <w:r w:rsidRPr="003D1719">
        <w:rPr>
          <w:sz w:val="28"/>
          <w:szCs w:val="28"/>
        </w:rPr>
        <w:t xml:space="preserve"> (</w:t>
      </w:r>
      <w:r w:rsidRPr="003D1719">
        <w:rPr>
          <w:sz w:val="28"/>
          <w:szCs w:val="28"/>
          <w:lang w:val="en-US"/>
        </w:rPr>
        <w:t>M</w:t>
      </w:r>
      <w:r w:rsidRPr="003D1719">
        <w:rPr>
          <w:sz w:val="28"/>
          <w:szCs w:val="28"/>
        </w:rPr>
        <w:t xml:space="preserve"> середина </w:t>
      </w:r>
      <w:r w:rsidRPr="003D1719">
        <w:rPr>
          <w:sz w:val="28"/>
          <w:szCs w:val="28"/>
          <w:lang w:val="en-US"/>
        </w:rPr>
        <w:t>AB</w:t>
      </w:r>
      <w:r w:rsidRPr="003D1719">
        <w:rPr>
          <w:sz w:val="28"/>
          <w:szCs w:val="28"/>
        </w:rPr>
        <w:t xml:space="preserve">). </w:t>
      </w:r>
    </w:p>
    <w:p w14:paraId="76531D55" w14:textId="77777777" w:rsidR="004F4D57" w:rsidRPr="003D1719" w:rsidRDefault="005105F7" w:rsidP="004F4D57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Плоскость </w:t>
      </w:r>
      <w:r w:rsidRPr="003D1719">
        <w:rPr>
          <w:sz w:val="28"/>
          <w:szCs w:val="28"/>
          <w:lang w:val="en-US"/>
        </w:rPr>
        <w:t>ADL</w:t>
      </w:r>
      <w:r w:rsidRPr="003D1719">
        <w:rPr>
          <w:sz w:val="28"/>
          <w:szCs w:val="28"/>
        </w:rPr>
        <w:t xml:space="preserve"> перпендикулярна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 (</w:t>
      </w:r>
      <w:r w:rsidRPr="003D1719">
        <w:rPr>
          <w:sz w:val="28"/>
          <w:szCs w:val="28"/>
          <w:lang w:val="en-US"/>
        </w:rPr>
        <w:t>L</w:t>
      </w:r>
      <w:r w:rsidRPr="003D1719">
        <w:rPr>
          <w:sz w:val="28"/>
          <w:szCs w:val="28"/>
        </w:rPr>
        <w:t xml:space="preserve"> середина </w:t>
      </w:r>
      <w:r w:rsidRPr="003D1719">
        <w:rPr>
          <w:sz w:val="28"/>
          <w:szCs w:val="28"/>
          <w:lang w:val="en-US"/>
        </w:rPr>
        <w:t>BC</w:t>
      </w:r>
      <w:r w:rsidRPr="003D1719">
        <w:rPr>
          <w:sz w:val="28"/>
          <w:szCs w:val="28"/>
        </w:rPr>
        <w:t xml:space="preserve">). Ортогональной проекцией прямой </w:t>
      </w:r>
      <w:r w:rsidRPr="003D1719">
        <w:rPr>
          <w:sz w:val="28"/>
          <w:szCs w:val="28"/>
          <w:lang w:val="en-US"/>
        </w:rPr>
        <w:t>DM</w:t>
      </w:r>
      <w:r w:rsidRPr="003D1719">
        <w:rPr>
          <w:sz w:val="28"/>
          <w:szCs w:val="28"/>
        </w:rPr>
        <w:t xml:space="preserve"> на эту плоскость будет </w:t>
      </w:r>
      <w:r w:rsidRPr="003D1719">
        <w:rPr>
          <w:sz w:val="28"/>
          <w:szCs w:val="28"/>
          <w:lang w:val="en-US"/>
        </w:rPr>
        <w:t>DH</w:t>
      </w:r>
      <w:r w:rsidRPr="003D1719">
        <w:rPr>
          <w:sz w:val="28"/>
          <w:szCs w:val="28"/>
        </w:rPr>
        <w:t xml:space="preserve">. Искомое расстояние есть высота, опущенная из </w:t>
      </w:r>
      <w:r w:rsidRPr="003D1719">
        <w:rPr>
          <w:sz w:val="28"/>
          <w:szCs w:val="28"/>
          <w:lang w:val="en-US"/>
        </w:rPr>
        <w:t>L</w:t>
      </w:r>
      <w:r w:rsidRPr="003D1719">
        <w:rPr>
          <w:sz w:val="28"/>
          <w:szCs w:val="28"/>
        </w:rPr>
        <w:t xml:space="preserve"> в треугольнике </w:t>
      </w:r>
      <w:r w:rsidR="00CD7588" w:rsidRPr="003D1719">
        <w:rPr>
          <w:sz w:val="28"/>
          <w:szCs w:val="28"/>
          <w:lang w:val="en-US"/>
        </w:rPr>
        <w:t>DHL</w:t>
      </w:r>
      <w:r w:rsidR="00CD7588" w:rsidRPr="003D1719">
        <w:rPr>
          <w:sz w:val="28"/>
          <w:szCs w:val="28"/>
        </w:rPr>
        <w:t>.</w:t>
      </w:r>
    </w:p>
    <w:p w14:paraId="76531D56" w14:textId="77777777" w:rsidR="00CD7588" w:rsidRPr="003D1719" w:rsidRDefault="00CD7588" w:rsidP="004F4D57">
      <w:pPr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57" w14:textId="77777777" w:rsidR="00515AC3" w:rsidRPr="003D1719" w:rsidRDefault="00515AC3" w:rsidP="00515AC3">
      <w:pPr>
        <w:pStyle w:val="a4"/>
        <w:numPr>
          <w:ilvl w:val="0"/>
          <w:numId w:val="24"/>
        </w:numPr>
        <w:tabs>
          <w:tab w:val="num" w:pos="-1701"/>
        </w:tabs>
        <w:ind w:left="426" w:hanging="426"/>
        <w:jc w:val="both"/>
        <w:rPr>
          <w:sz w:val="28"/>
          <w:szCs w:val="28"/>
        </w:rPr>
      </w:pPr>
      <w:r w:rsidRPr="003D1719">
        <w:rPr>
          <w:b/>
          <w:sz w:val="28"/>
          <w:szCs w:val="28"/>
          <w:lang w:val="be-BY"/>
        </w:rPr>
        <w:t>Координатный метод.</w:t>
      </w:r>
      <w:r w:rsidRPr="003D1719">
        <w:rPr>
          <w:sz w:val="28"/>
          <w:szCs w:val="28"/>
          <w:lang w:val="be-BY"/>
        </w:rPr>
        <w:t xml:space="preserve"> </w:t>
      </w:r>
    </w:p>
    <w:p w14:paraId="76531D58" w14:textId="77777777" w:rsidR="00CD7588" w:rsidRPr="003D1719" w:rsidRDefault="00515AC3" w:rsidP="00515AC3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>Если определить направляющие векторы скрещивающихся прямых, можно</w:t>
      </w:r>
      <w:r w:rsidR="00A237EC" w:rsidRPr="003D1719">
        <w:rPr>
          <w:sz w:val="28"/>
          <w:szCs w:val="28"/>
        </w:rPr>
        <w:t xml:space="preserve"> составить уравнение плоскости параллельной двум заданным прямым. Для этого следует найти вектор перпендикулярный двум прямым, это будет нормаль плоскости. Теперь легко выписать уравнение плоскости, которой принадлежит одна из прямых и вторая ей параллельна. Искомое расстояние между прямыми есть расстояние между прямой (любой точкой прямой) и найденной плоскостью.</w:t>
      </w:r>
      <w:r w:rsidR="000073AB" w:rsidRPr="003D1719">
        <w:rPr>
          <w:sz w:val="28"/>
          <w:szCs w:val="28"/>
        </w:rPr>
        <w:t xml:space="preserve"> </w:t>
      </w:r>
    </w:p>
    <w:p w14:paraId="76531D59" w14:textId="77777777" w:rsidR="004F4D57" w:rsidRPr="003D1719" w:rsidRDefault="00203F70" w:rsidP="000073AB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6531DF5" wp14:editId="76531DF6">
            <wp:simplePos x="0" y="0"/>
            <wp:positionH relativeFrom="column">
              <wp:posOffset>271145</wp:posOffset>
            </wp:positionH>
            <wp:positionV relativeFrom="paragraph">
              <wp:posOffset>27940</wp:posOffset>
            </wp:positionV>
            <wp:extent cx="2162175" cy="1762125"/>
            <wp:effectExtent l="19050" t="0" r="9525" b="9525"/>
            <wp:wrapSquare wrapText="bothSides"/>
            <wp:docPr id="5" name="Рисунок 4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3AB" w:rsidRPr="003D1719">
        <w:rPr>
          <w:sz w:val="28"/>
          <w:szCs w:val="28"/>
        </w:rPr>
        <w:t xml:space="preserve">В единичном кубе </w:t>
      </w:r>
      <w:r w:rsidR="000073AB" w:rsidRPr="003D1719">
        <w:rPr>
          <w:sz w:val="28"/>
          <w:szCs w:val="28"/>
          <w:lang w:val="en-US"/>
        </w:rPr>
        <w:t>ABCDA</w:t>
      </w:r>
      <w:r w:rsidR="000073AB" w:rsidRPr="003D1719">
        <w:rPr>
          <w:sz w:val="28"/>
          <w:szCs w:val="28"/>
        </w:rPr>
        <w:t>1</w:t>
      </w:r>
      <w:r w:rsidR="000073AB" w:rsidRPr="003D1719">
        <w:rPr>
          <w:sz w:val="28"/>
          <w:szCs w:val="28"/>
          <w:lang w:val="en-US"/>
        </w:rPr>
        <w:t>B</w:t>
      </w:r>
      <w:r w:rsidR="000073AB" w:rsidRPr="003D1719">
        <w:rPr>
          <w:sz w:val="28"/>
          <w:szCs w:val="28"/>
        </w:rPr>
        <w:t>1</w:t>
      </w:r>
      <w:r w:rsidR="000073AB" w:rsidRPr="003D1719">
        <w:rPr>
          <w:sz w:val="28"/>
          <w:szCs w:val="28"/>
          <w:lang w:val="en-US"/>
        </w:rPr>
        <w:t>C</w:t>
      </w:r>
      <w:r w:rsidR="000073AB" w:rsidRPr="003D1719">
        <w:rPr>
          <w:sz w:val="28"/>
          <w:szCs w:val="28"/>
        </w:rPr>
        <w:t>1</w:t>
      </w:r>
      <w:r w:rsidR="000073AB" w:rsidRPr="003D1719">
        <w:rPr>
          <w:sz w:val="28"/>
          <w:szCs w:val="28"/>
          <w:lang w:val="en-US"/>
        </w:rPr>
        <w:t>D</w:t>
      </w:r>
      <w:r w:rsidR="000073AB" w:rsidRPr="003D1719">
        <w:rPr>
          <w:sz w:val="28"/>
          <w:szCs w:val="28"/>
        </w:rPr>
        <w:t xml:space="preserve">1 определить расстояние между прямыми </w:t>
      </w:r>
      <w:r w:rsidR="000073AB" w:rsidRPr="003D1719">
        <w:rPr>
          <w:sz w:val="28"/>
          <w:szCs w:val="28"/>
          <w:lang w:val="en-US"/>
        </w:rPr>
        <w:t>CK</w:t>
      </w:r>
      <w:r w:rsidR="000073AB" w:rsidRPr="003D1719">
        <w:rPr>
          <w:sz w:val="28"/>
          <w:szCs w:val="28"/>
        </w:rPr>
        <w:t xml:space="preserve"> и </w:t>
      </w:r>
      <w:r w:rsidR="000073AB" w:rsidRPr="003D1719">
        <w:rPr>
          <w:sz w:val="28"/>
          <w:szCs w:val="28"/>
          <w:lang w:val="en-US"/>
        </w:rPr>
        <w:t>DA</w:t>
      </w:r>
      <w:r w:rsidR="000073AB" w:rsidRPr="003D1719">
        <w:rPr>
          <w:sz w:val="28"/>
          <w:szCs w:val="28"/>
        </w:rPr>
        <w:t xml:space="preserve">1, где </w:t>
      </w:r>
      <w:r w:rsidR="000073AB" w:rsidRPr="003D1719">
        <w:rPr>
          <w:sz w:val="28"/>
          <w:szCs w:val="28"/>
          <w:lang w:val="en-US"/>
        </w:rPr>
        <w:t>K</w:t>
      </w:r>
      <w:r w:rsidR="000073AB" w:rsidRPr="003D1719">
        <w:rPr>
          <w:sz w:val="28"/>
          <w:szCs w:val="28"/>
        </w:rPr>
        <w:t xml:space="preserve"> середина </w:t>
      </w:r>
      <w:r w:rsidR="000073AB" w:rsidRPr="003D1719">
        <w:rPr>
          <w:sz w:val="28"/>
          <w:szCs w:val="28"/>
          <w:lang w:val="en-US"/>
        </w:rPr>
        <w:t>DD</w:t>
      </w:r>
      <w:r w:rsidR="000073AB" w:rsidRPr="003D1719">
        <w:rPr>
          <w:sz w:val="28"/>
          <w:szCs w:val="28"/>
        </w:rPr>
        <w:t>1.</w:t>
      </w:r>
    </w:p>
    <w:p w14:paraId="76531D5A" w14:textId="77777777" w:rsidR="000073AB" w:rsidRPr="003D1719" w:rsidRDefault="000073AB" w:rsidP="000073AB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sz w:val="28"/>
          <w:szCs w:val="28"/>
        </w:rPr>
        <w:t xml:space="preserve">Введем систему координат как показано на рисунке. Векторы имеют координаты </w:t>
      </w:r>
      <w:r w:rsidRPr="003D1719">
        <w:rPr>
          <w:position w:val="-12"/>
          <w:sz w:val="28"/>
          <w:szCs w:val="28"/>
          <w:lang w:val="en-US"/>
        </w:rPr>
        <w:object w:dxaOrig="1540" w:dyaOrig="460" w14:anchorId="76531DF7">
          <v:shape id="_x0000_i1068" type="#_x0000_t75" style="width:77.25pt;height:23.25pt" o:ole="">
            <v:imagedata r:id="rId113" o:title=""/>
          </v:shape>
          <o:OLEObject Type="Embed" ProgID="Equation.DSMT4" ShapeID="_x0000_i1068" DrawAspect="Content" ObjectID="_1716022293" r:id="rId114"/>
        </w:object>
      </w:r>
      <w:r w:rsidRPr="003D1719">
        <w:rPr>
          <w:sz w:val="28"/>
          <w:szCs w:val="28"/>
        </w:rPr>
        <w:t xml:space="preserve">, </w:t>
      </w:r>
      <w:r w:rsidRPr="003D1719">
        <w:rPr>
          <w:position w:val="-12"/>
          <w:sz w:val="28"/>
          <w:szCs w:val="28"/>
        </w:rPr>
        <w:object w:dxaOrig="1500" w:dyaOrig="460" w14:anchorId="76531DF8">
          <v:shape id="_x0000_i1069" type="#_x0000_t75" style="width:75pt;height:23.25pt" o:ole="">
            <v:imagedata r:id="rId115" o:title=""/>
          </v:shape>
          <o:OLEObject Type="Embed" ProgID="Equation.DSMT4" ShapeID="_x0000_i1069" DrawAspect="Content" ObjectID="_1716022294" r:id="rId116"/>
        </w:object>
      </w:r>
      <w:r w:rsidRPr="003D1719">
        <w:rPr>
          <w:sz w:val="28"/>
          <w:szCs w:val="28"/>
        </w:rPr>
        <w:t xml:space="preserve">. Вектор </w:t>
      </w:r>
      <w:r w:rsidR="007A1CDA" w:rsidRPr="003D1719">
        <w:rPr>
          <w:sz w:val="28"/>
          <w:szCs w:val="28"/>
        </w:rPr>
        <w:t xml:space="preserve">  </w:t>
      </w:r>
      <w:r w:rsidRPr="003D1719">
        <w:rPr>
          <w:sz w:val="28"/>
          <w:szCs w:val="28"/>
        </w:rPr>
        <w:t xml:space="preserve">перпен-дикулярный этим двум </w:t>
      </w:r>
      <w:r w:rsidRPr="003D1719">
        <w:rPr>
          <w:position w:val="-12"/>
          <w:sz w:val="28"/>
          <w:szCs w:val="28"/>
        </w:rPr>
        <w:object w:dxaOrig="1240" w:dyaOrig="460" w14:anchorId="76531DF9">
          <v:shape id="_x0000_i1070" type="#_x0000_t75" style="width:62.25pt;height:23.25pt" o:ole="">
            <v:imagedata r:id="rId117" o:title=""/>
          </v:shape>
          <o:OLEObject Type="Embed" ProgID="Equation.DSMT4" ShapeID="_x0000_i1070" DrawAspect="Content" ObjectID="_1716022295" r:id="rId118"/>
        </w:object>
      </w:r>
      <w:r w:rsidR="00143D72" w:rsidRPr="003D1719">
        <w:rPr>
          <w:sz w:val="28"/>
          <w:szCs w:val="28"/>
        </w:rPr>
        <w:t xml:space="preserve"> легко </w:t>
      </w:r>
      <w:r w:rsidR="00143D72" w:rsidRPr="003D1719">
        <w:rPr>
          <w:sz w:val="28"/>
          <w:szCs w:val="28"/>
        </w:rPr>
        <w:lastRenderedPageBreak/>
        <w:t xml:space="preserve">найти </w:t>
      </w:r>
      <w:r w:rsidRPr="003D1719">
        <w:rPr>
          <w:sz w:val="28"/>
          <w:szCs w:val="28"/>
        </w:rPr>
        <w:t>методом неопределенных координат (см. Приложение</w:t>
      </w:r>
      <w:r w:rsidR="0077480C" w:rsidRPr="003D1719">
        <w:rPr>
          <w:sz w:val="28"/>
          <w:szCs w:val="28"/>
        </w:rPr>
        <w:t xml:space="preserve"> 3</w:t>
      </w:r>
      <w:r w:rsidRPr="003D1719">
        <w:rPr>
          <w:sz w:val="28"/>
          <w:szCs w:val="28"/>
        </w:rPr>
        <w:t xml:space="preserve">). </w:t>
      </w:r>
      <w:r w:rsidR="00143D72" w:rsidRPr="003D1719">
        <w:rPr>
          <w:sz w:val="28"/>
          <w:szCs w:val="28"/>
        </w:rPr>
        <w:t xml:space="preserve">Плоскость перпендикулярная </w:t>
      </w:r>
      <w:r w:rsidR="00143D72" w:rsidRPr="003D1719">
        <w:rPr>
          <w:position w:val="-6"/>
          <w:sz w:val="28"/>
          <w:szCs w:val="28"/>
        </w:rPr>
        <w:object w:dxaOrig="220" w:dyaOrig="400" w14:anchorId="76531DFA">
          <v:shape id="_x0000_i1071" type="#_x0000_t75" style="width:11.25pt;height:20.25pt" o:ole="">
            <v:imagedata r:id="rId119" o:title=""/>
          </v:shape>
          <o:OLEObject Type="Embed" ProgID="Equation.DSMT4" ShapeID="_x0000_i1071" DrawAspect="Content" ObjectID="_1716022296" r:id="rId120"/>
        </w:object>
      </w:r>
      <w:r w:rsidR="00143D72" w:rsidRPr="003D1719">
        <w:rPr>
          <w:sz w:val="28"/>
          <w:szCs w:val="28"/>
        </w:rPr>
        <w:t xml:space="preserve">, содержащая прямую </w:t>
      </w:r>
      <w:r w:rsidR="00143D72" w:rsidRPr="003D1719">
        <w:rPr>
          <w:sz w:val="28"/>
          <w:szCs w:val="28"/>
          <w:lang w:val="en-US"/>
        </w:rPr>
        <w:t>CK</w:t>
      </w:r>
      <w:r w:rsidR="00143D72" w:rsidRPr="003D1719">
        <w:rPr>
          <w:sz w:val="28"/>
          <w:szCs w:val="28"/>
        </w:rPr>
        <w:t xml:space="preserve"> и параллельная </w:t>
      </w:r>
      <w:r w:rsidR="00143D72" w:rsidRPr="003D1719">
        <w:rPr>
          <w:sz w:val="28"/>
          <w:szCs w:val="28"/>
          <w:lang w:val="en-US"/>
        </w:rPr>
        <w:t>DA</w:t>
      </w:r>
      <w:r w:rsidR="00143D72" w:rsidRPr="003D1719">
        <w:rPr>
          <w:sz w:val="28"/>
          <w:szCs w:val="28"/>
        </w:rPr>
        <w:t xml:space="preserve">1 задается уравнением </w:t>
      </w:r>
      <w:r w:rsidR="00143D72" w:rsidRPr="003D1719">
        <w:rPr>
          <w:position w:val="-12"/>
          <w:sz w:val="28"/>
          <w:szCs w:val="28"/>
        </w:rPr>
        <w:object w:dxaOrig="2400" w:dyaOrig="380" w14:anchorId="76531DFB">
          <v:shape id="_x0000_i1072" type="#_x0000_t75" style="width:120pt;height:18.75pt" o:ole="">
            <v:imagedata r:id="rId121" o:title=""/>
          </v:shape>
          <o:OLEObject Type="Embed" ProgID="Equation.DSMT4" ShapeID="_x0000_i1072" DrawAspect="Content" ObjectID="_1716022297" r:id="rId122"/>
        </w:object>
      </w:r>
      <w:r w:rsidR="00143D72" w:rsidRPr="003D1719">
        <w:rPr>
          <w:sz w:val="28"/>
          <w:szCs w:val="28"/>
        </w:rPr>
        <w:t xml:space="preserve">. Расстояние от любой точки </w:t>
      </w:r>
      <w:r w:rsidR="00143D72" w:rsidRPr="003D1719">
        <w:rPr>
          <w:sz w:val="28"/>
          <w:szCs w:val="28"/>
          <w:lang w:val="en-US"/>
        </w:rPr>
        <w:t>DA</w:t>
      </w:r>
      <w:r w:rsidR="00143D72" w:rsidRPr="003D1719">
        <w:rPr>
          <w:sz w:val="28"/>
          <w:szCs w:val="28"/>
        </w:rPr>
        <w:t xml:space="preserve">1 (например, </w:t>
      </w:r>
      <w:r w:rsidR="00143D72" w:rsidRPr="003D1719">
        <w:rPr>
          <w:position w:val="-12"/>
          <w:sz w:val="28"/>
          <w:szCs w:val="28"/>
        </w:rPr>
        <w:object w:dxaOrig="1060" w:dyaOrig="380" w14:anchorId="76531DFC">
          <v:shape id="_x0000_i1073" type="#_x0000_t75" style="width:53.25pt;height:18.75pt" o:ole="">
            <v:imagedata r:id="rId123" o:title=""/>
          </v:shape>
          <o:OLEObject Type="Embed" ProgID="Equation.DSMT4" ShapeID="_x0000_i1073" DrawAspect="Content" ObjectID="_1716022298" r:id="rId124"/>
        </w:object>
      </w:r>
      <w:r w:rsidR="00143D72" w:rsidRPr="003D1719">
        <w:rPr>
          <w:sz w:val="28"/>
          <w:szCs w:val="28"/>
        </w:rPr>
        <w:t xml:space="preserve">) до этой плоскости вычисляется по формуле: </w:t>
      </w:r>
    </w:p>
    <w:p w14:paraId="76531D5B" w14:textId="77777777" w:rsidR="00143D72" w:rsidRPr="003D1719" w:rsidRDefault="00143D72" w:rsidP="00143D72">
      <w:pPr>
        <w:tabs>
          <w:tab w:val="num" w:pos="-1701"/>
        </w:tabs>
        <w:ind w:left="426"/>
        <w:jc w:val="both"/>
        <w:rPr>
          <w:sz w:val="28"/>
          <w:szCs w:val="28"/>
        </w:rPr>
      </w:pPr>
      <w:r w:rsidRPr="003D1719">
        <w:rPr>
          <w:position w:val="-36"/>
          <w:sz w:val="28"/>
          <w:szCs w:val="28"/>
        </w:rPr>
        <w:object w:dxaOrig="3400" w:dyaOrig="880" w14:anchorId="76531DFD">
          <v:shape id="_x0000_i1074" type="#_x0000_t75" style="width:170.25pt;height:44.25pt" o:ole="">
            <v:imagedata r:id="rId125" o:title=""/>
          </v:shape>
          <o:OLEObject Type="Embed" ProgID="Equation.DSMT4" ShapeID="_x0000_i1074" DrawAspect="Content" ObjectID="_1716022299" r:id="rId126"/>
        </w:object>
      </w:r>
      <w:r w:rsidRPr="003D1719">
        <w:rPr>
          <w:sz w:val="28"/>
          <w:szCs w:val="28"/>
        </w:rPr>
        <w:t>.</w:t>
      </w:r>
    </w:p>
    <w:p w14:paraId="76531D5C" w14:textId="77777777" w:rsidR="00143D72" w:rsidRPr="003D1719" w:rsidRDefault="00143D72" w:rsidP="00143D72">
      <w:pPr>
        <w:tabs>
          <w:tab w:val="num" w:pos="-1701"/>
        </w:tabs>
        <w:ind w:left="426"/>
        <w:jc w:val="both"/>
        <w:rPr>
          <w:sz w:val="28"/>
          <w:szCs w:val="28"/>
        </w:rPr>
      </w:pPr>
    </w:p>
    <w:p w14:paraId="76531D5D" w14:textId="77777777" w:rsidR="00A33283" w:rsidRPr="003D1719" w:rsidRDefault="00A33283" w:rsidP="00985A76">
      <w:pPr>
        <w:pStyle w:val="a4"/>
        <w:ind w:left="0"/>
        <w:jc w:val="center"/>
        <w:rPr>
          <w:b/>
          <w:sz w:val="28"/>
          <w:szCs w:val="28"/>
          <w:u w:val="single"/>
          <w:lang w:val="en-US"/>
        </w:rPr>
      </w:pPr>
    </w:p>
    <w:p w14:paraId="76531D85" w14:textId="77777777" w:rsidR="00A57EFE" w:rsidRPr="003D1719" w:rsidRDefault="00A57EFE" w:rsidP="00A57EFE">
      <w:pPr>
        <w:tabs>
          <w:tab w:val="left" w:pos="-5670"/>
        </w:tabs>
        <w:ind w:left="142"/>
        <w:jc w:val="both"/>
        <w:rPr>
          <w:sz w:val="28"/>
          <w:szCs w:val="28"/>
          <w:lang w:val="be-BY"/>
        </w:rPr>
      </w:pPr>
    </w:p>
    <w:p w14:paraId="76531D86" w14:textId="77777777" w:rsidR="00BF328E" w:rsidRPr="003D1719" w:rsidRDefault="00BF328E" w:rsidP="00BF328E">
      <w:pPr>
        <w:tabs>
          <w:tab w:val="left" w:pos="-5670"/>
        </w:tabs>
        <w:ind w:left="142"/>
        <w:jc w:val="center"/>
        <w:rPr>
          <w:sz w:val="28"/>
          <w:szCs w:val="28"/>
          <w:lang w:val="be-BY"/>
        </w:rPr>
      </w:pPr>
      <w:r w:rsidRPr="003D1719">
        <w:rPr>
          <w:sz w:val="28"/>
          <w:szCs w:val="28"/>
          <w:lang w:val="be-BY"/>
        </w:rPr>
        <w:t>Список используемой литературы</w:t>
      </w:r>
    </w:p>
    <w:p w14:paraId="76531D87" w14:textId="77777777" w:rsid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</w:p>
    <w:p w14:paraId="76531D88" w14:textId="77777777" w:rsid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</w:p>
    <w:p w14:paraId="76531D89" w14:textId="77777777" w:rsid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</w:p>
    <w:p w14:paraId="76531D8A" w14:textId="77777777" w:rsid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</w:p>
    <w:p w14:paraId="76531D8B" w14:textId="77777777" w:rsidR="00BF328E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  <w:r>
        <w:rPr>
          <w:sz w:val="28"/>
          <w:szCs w:val="28"/>
        </w:rPr>
        <w:t>1.А.В.Погорелов-Геометрия 10-11</w:t>
      </w:r>
    </w:p>
    <w:p w14:paraId="76531D8C" w14:textId="77777777" w:rsid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  <w:r>
        <w:rPr>
          <w:sz w:val="28"/>
          <w:szCs w:val="28"/>
        </w:rPr>
        <w:t>2.Л.И.Звани</w:t>
      </w:r>
      <w:r w:rsidR="00F410A4">
        <w:rPr>
          <w:sz w:val="28"/>
          <w:szCs w:val="28"/>
        </w:rPr>
        <w:t>ч</w:t>
      </w:r>
      <w:r>
        <w:rPr>
          <w:sz w:val="28"/>
          <w:szCs w:val="28"/>
        </w:rPr>
        <w:t>-Справочное пособие»Геометрия в таблицах»</w:t>
      </w:r>
    </w:p>
    <w:p w14:paraId="76531D8E" w14:textId="00E0658D" w:rsidR="001B5B09" w:rsidRPr="001B5B09" w:rsidRDefault="001B5B09" w:rsidP="00BF328E">
      <w:pPr>
        <w:tabs>
          <w:tab w:val="left" w:pos="-5670"/>
        </w:tabs>
        <w:ind w:left="142"/>
        <w:rPr>
          <w:sz w:val="28"/>
          <w:szCs w:val="28"/>
        </w:rPr>
      </w:pPr>
      <w:r>
        <w:rPr>
          <w:sz w:val="28"/>
          <w:szCs w:val="28"/>
        </w:rPr>
        <w:t>Геометрия.  Стереометрия</w:t>
      </w:r>
    </w:p>
    <w:sectPr w:rsidR="001B5B09" w:rsidRPr="001B5B09" w:rsidSect="001620A9">
      <w:pgSz w:w="11906" w:h="16838"/>
      <w:pgMar w:top="907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379F1" w14:textId="77777777" w:rsidR="00135F93" w:rsidRDefault="00135F93" w:rsidP="00FF74A8">
      <w:r>
        <w:separator/>
      </w:r>
    </w:p>
  </w:endnote>
  <w:endnote w:type="continuationSeparator" w:id="0">
    <w:p w14:paraId="7BD26EED" w14:textId="77777777" w:rsidR="00135F93" w:rsidRDefault="00135F93" w:rsidP="00FF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FA3AE" w14:textId="77777777" w:rsidR="00135F93" w:rsidRDefault="00135F93" w:rsidP="00FF74A8">
      <w:r>
        <w:separator/>
      </w:r>
    </w:p>
  </w:footnote>
  <w:footnote w:type="continuationSeparator" w:id="0">
    <w:p w14:paraId="6AA4D873" w14:textId="77777777" w:rsidR="00135F93" w:rsidRDefault="00135F93" w:rsidP="00FF7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4A07"/>
    <w:multiLevelType w:val="hybridMultilevel"/>
    <w:tmpl w:val="2D60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F4D2DA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C048BC"/>
    <w:multiLevelType w:val="hybridMultilevel"/>
    <w:tmpl w:val="C7242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65080"/>
    <w:multiLevelType w:val="hybridMultilevel"/>
    <w:tmpl w:val="E72E778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16FF6277"/>
    <w:multiLevelType w:val="hybridMultilevel"/>
    <w:tmpl w:val="92705682"/>
    <w:lvl w:ilvl="0" w:tplc="F2AEA0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CBD23B5"/>
    <w:multiLevelType w:val="hybridMultilevel"/>
    <w:tmpl w:val="0752304A"/>
    <w:lvl w:ilvl="0" w:tplc="4ACA740A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07D4F"/>
    <w:multiLevelType w:val="hybridMultilevel"/>
    <w:tmpl w:val="CCECEF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41A5D"/>
    <w:multiLevelType w:val="hybridMultilevel"/>
    <w:tmpl w:val="B2120FBA"/>
    <w:lvl w:ilvl="0" w:tplc="D3F05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5E163CE"/>
    <w:multiLevelType w:val="hybridMultilevel"/>
    <w:tmpl w:val="9AD68446"/>
    <w:lvl w:ilvl="0" w:tplc="D32A97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10C3A01"/>
    <w:multiLevelType w:val="hybridMultilevel"/>
    <w:tmpl w:val="CD664BBA"/>
    <w:lvl w:ilvl="0" w:tplc="702CBA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32B71"/>
    <w:multiLevelType w:val="hybridMultilevel"/>
    <w:tmpl w:val="0A5E3A70"/>
    <w:lvl w:ilvl="0" w:tplc="82A8C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8162D"/>
    <w:multiLevelType w:val="hybridMultilevel"/>
    <w:tmpl w:val="D646C88C"/>
    <w:lvl w:ilvl="0" w:tplc="05F4D2DA">
      <w:start w:val="3"/>
      <w:numFmt w:val="lowerLetter"/>
      <w:lvlText w:val="%1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4CB3214A"/>
    <w:multiLevelType w:val="multilevel"/>
    <w:tmpl w:val="C5EA3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EE2FBF"/>
    <w:multiLevelType w:val="multilevel"/>
    <w:tmpl w:val="4EA0B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BC3521"/>
    <w:multiLevelType w:val="hybridMultilevel"/>
    <w:tmpl w:val="E6609E94"/>
    <w:lvl w:ilvl="0" w:tplc="940AC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F6484"/>
    <w:multiLevelType w:val="hybridMultilevel"/>
    <w:tmpl w:val="D8248A42"/>
    <w:lvl w:ilvl="0" w:tplc="BBCE4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D1FC9"/>
    <w:multiLevelType w:val="hybridMultilevel"/>
    <w:tmpl w:val="2D50C10A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6">
    <w:nsid w:val="5E5B0F9E"/>
    <w:multiLevelType w:val="hybridMultilevel"/>
    <w:tmpl w:val="1088A756"/>
    <w:lvl w:ilvl="0" w:tplc="1756A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F63EF9"/>
    <w:multiLevelType w:val="hybridMultilevel"/>
    <w:tmpl w:val="22E89F9A"/>
    <w:lvl w:ilvl="0" w:tplc="18CCB4F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91C4C"/>
    <w:multiLevelType w:val="hybridMultilevel"/>
    <w:tmpl w:val="4B7414C4"/>
    <w:lvl w:ilvl="0" w:tplc="990AB5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6407ECF"/>
    <w:multiLevelType w:val="hybridMultilevel"/>
    <w:tmpl w:val="F612A130"/>
    <w:lvl w:ilvl="0" w:tplc="9BAECC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7143173"/>
    <w:multiLevelType w:val="hybridMultilevel"/>
    <w:tmpl w:val="72D6D600"/>
    <w:lvl w:ilvl="0" w:tplc="F9142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F1865"/>
    <w:multiLevelType w:val="hybridMultilevel"/>
    <w:tmpl w:val="9D288958"/>
    <w:lvl w:ilvl="0" w:tplc="64769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4620B8"/>
    <w:multiLevelType w:val="hybridMultilevel"/>
    <w:tmpl w:val="DEC82C4E"/>
    <w:lvl w:ilvl="0" w:tplc="05F4D2DA">
      <w:start w:val="3"/>
      <w:numFmt w:val="lowerLetter"/>
      <w:lvlText w:val="%1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5E511F6"/>
    <w:multiLevelType w:val="hybridMultilevel"/>
    <w:tmpl w:val="66148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E1C9F"/>
    <w:multiLevelType w:val="hybridMultilevel"/>
    <w:tmpl w:val="4EA0B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B964A7"/>
    <w:multiLevelType w:val="hybridMultilevel"/>
    <w:tmpl w:val="335819C8"/>
    <w:lvl w:ilvl="0" w:tplc="85C6776A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543937"/>
    <w:multiLevelType w:val="hybridMultilevel"/>
    <w:tmpl w:val="2556C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4"/>
  </w:num>
  <w:num w:numId="4">
    <w:abstractNumId w:val="12"/>
  </w:num>
  <w:num w:numId="5">
    <w:abstractNumId w:val="25"/>
  </w:num>
  <w:num w:numId="6">
    <w:abstractNumId w:val="26"/>
  </w:num>
  <w:num w:numId="7">
    <w:abstractNumId w:val="0"/>
  </w:num>
  <w:num w:numId="8">
    <w:abstractNumId w:val="13"/>
  </w:num>
  <w:num w:numId="9">
    <w:abstractNumId w:val="10"/>
  </w:num>
  <w:num w:numId="10">
    <w:abstractNumId w:val="2"/>
  </w:num>
  <w:num w:numId="11">
    <w:abstractNumId w:val="22"/>
  </w:num>
  <w:num w:numId="12">
    <w:abstractNumId w:val="21"/>
  </w:num>
  <w:num w:numId="13">
    <w:abstractNumId w:val="15"/>
  </w:num>
  <w:num w:numId="14">
    <w:abstractNumId w:val="4"/>
  </w:num>
  <w:num w:numId="15">
    <w:abstractNumId w:val="1"/>
  </w:num>
  <w:num w:numId="16">
    <w:abstractNumId w:val="20"/>
  </w:num>
  <w:num w:numId="17">
    <w:abstractNumId w:val="19"/>
  </w:num>
  <w:num w:numId="18">
    <w:abstractNumId w:val="14"/>
  </w:num>
  <w:num w:numId="19">
    <w:abstractNumId w:val="9"/>
  </w:num>
  <w:num w:numId="20">
    <w:abstractNumId w:val="6"/>
  </w:num>
  <w:num w:numId="21">
    <w:abstractNumId w:val="18"/>
  </w:num>
  <w:num w:numId="22">
    <w:abstractNumId w:val="3"/>
  </w:num>
  <w:num w:numId="23">
    <w:abstractNumId w:val="7"/>
  </w:num>
  <w:num w:numId="24">
    <w:abstractNumId w:val="8"/>
  </w:num>
  <w:num w:numId="25">
    <w:abstractNumId w:val="17"/>
  </w:num>
  <w:num w:numId="26">
    <w:abstractNumId w:val="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20A9"/>
    <w:rsid w:val="00000C19"/>
    <w:rsid w:val="00007308"/>
    <w:rsid w:val="000073AB"/>
    <w:rsid w:val="00011D14"/>
    <w:rsid w:val="00014177"/>
    <w:rsid w:val="00016889"/>
    <w:rsid w:val="00024330"/>
    <w:rsid w:val="00025372"/>
    <w:rsid w:val="000265CB"/>
    <w:rsid w:val="000457A1"/>
    <w:rsid w:val="0005079F"/>
    <w:rsid w:val="0005106E"/>
    <w:rsid w:val="00053485"/>
    <w:rsid w:val="00055DF9"/>
    <w:rsid w:val="000638FE"/>
    <w:rsid w:val="00070EBC"/>
    <w:rsid w:val="00071B3A"/>
    <w:rsid w:val="00076C31"/>
    <w:rsid w:val="00083741"/>
    <w:rsid w:val="000F08A6"/>
    <w:rsid w:val="00112865"/>
    <w:rsid w:val="00114CFE"/>
    <w:rsid w:val="00135F93"/>
    <w:rsid w:val="00143D72"/>
    <w:rsid w:val="001538D6"/>
    <w:rsid w:val="001620A9"/>
    <w:rsid w:val="001729A1"/>
    <w:rsid w:val="001754F9"/>
    <w:rsid w:val="00192079"/>
    <w:rsid w:val="00195F17"/>
    <w:rsid w:val="001A31C9"/>
    <w:rsid w:val="001A69F4"/>
    <w:rsid w:val="001B02FB"/>
    <w:rsid w:val="001B5B09"/>
    <w:rsid w:val="001F1568"/>
    <w:rsid w:val="00203175"/>
    <w:rsid w:val="00203F70"/>
    <w:rsid w:val="00210130"/>
    <w:rsid w:val="00217199"/>
    <w:rsid w:val="002426AF"/>
    <w:rsid w:val="00252BB8"/>
    <w:rsid w:val="00266180"/>
    <w:rsid w:val="002A6376"/>
    <w:rsid w:val="002C5DCB"/>
    <w:rsid w:val="00320108"/>
    <w:rsid w:val="00343BB8"/>
    <w:rsid w:val="003450E0"/>
    <w:rsid w:val="003720F1"/>
    <w:rsid w:val="0037248E"/>
    <w:rsid w:val="00394BF3"/>
    <w:rsid w:val="003D1719"/>
    <w:rsid w:val="003F7F38"/>
    <w:rsid w:val="0042060D"/>
    <w:rsid w:val="0044388F"/>
    <w:rsid w:val="00460BA9"/>
    <w:rsid w:val="00463788"/>
    <w:rsid w:val="004752E3"/>
    <w:rsid w:val="0047564F"/>
    <w:rsid w:val="00477AD4"/>
    <w:rsid w:val="004C5E45"/>
    <w:rsid w:val="004F4D57"/>
    <w:rsid w:val="005023FD"/>
    <w:rsid w:val="00507C5E"/>
    <w:rsid w:val="005105F7"/>
    <w:rsid w:val="00515AC3"/>
    <w:rsid w:val="00544C84"/>
    <w:rsid w:val="00564E78"/>
    <w:rsid w:val="00566ED3"/>
    <w:rsid w:val="00581611"/>
    <w:rsid w:val="00584432"/>
    <w:rsid w:val="00596657"/>
    <w:rsid w:val="005B1C47"/>
    <w:rsid w:val="005B2035"/>
    <w:rsid w:val="005B71EC"/>
    <w:rsid w:val="005D24A9"/>
    <w:rsid w:val="0061523B"/>
    <w:rsid w:val="00622647"/>
    <w:rsid w:val="00622F44"/>
    <w:rsid w:val="00624589"/>
    <w:rsid w:val="00627934"/>
    <w:rsid w:val="00637216"/>
    <w:rsid w:val="00643C1C"/>
    <w:rsid w:val="00690BF4"/>
    <w:rsid w:val="00693887"/>
    <w:rsid w:val="00693C36"/>
    <w:rsid w:val="0069562A"/>
    <w:rsid w:val="006A4F5E"/>
    <w:rsid w:val="006B02B7"/>
    <w:rsid w:val="006D5F4E"/>
    <w:rsid w:val="006F0677"/>
    <w:rsid w:val="006F0CB1"/>
    <w:rsid w:val="006F1073"/>
    <w:rsid w:val="00711253"/>
    <w:rsid w:val="00734DD1"/>
    <w:rsid w:val="0074525F"/>
    <w:rsid w:val="007532F6"/>
    <w:rsid w:val="0077480C"/>
    <w:rsid w:val="00791364"/>
    <w:rsid w:val="007A1CDA"/>
    <w:rsid w:val="007B10FE"/>
    <w:rsid w:val="007C3F00"/>
    <w:rsid w:val="007D26BD"/>
    <w:rsid w:val="007D482C"/>
    <w:rsid w:val="007D4C1A"/>
    <w:rsid w:val="007D5777"/>
    <w:rsid w:val="007E70E5"/>
    <w:rsid w:val="007F010D"/>
    <w:rsid w:val="007F0311"/>
    <w:rsid w:val="007F15A3"/>
    <w:rsid w:val="007F24CC"/>
    <w:rsid w:val="00800536"/>
    <w:rsid w:val="00800786"/>
    <w:rsid w:val="00803B77"/>
    <w:rsid w:val="00821BD0"/>
    <w:rsid w:val="00823D09"/>
    <w:rsid w:val="0082472D"/>
    <w:rsid w:val="008253EC"/>
    <w:rsid w:val="00827F3B"/>
    <w:rsid w:val="008357F2"/>
    <w:rsid w:val="008469EF"/>
    <w:rsid w:val="00856498"/>
    <w:rsid w:val="00864843"/>
    <w:rsid w:val="00875A39"/>
    <w:rsid w:val="00876C4B"/>
    <w:rsid w:val="008821FF"/>
    <w:rsid w:val="008A1058"/>
    <w:rsid w:val="008A294F"/>
    <w:rsid w:val="008B6F5E"/>
    <w:rsid w:val="00913D45"/>
    <w:rsid w:val="00951B4E"/>
    <w:rsid w:val="00960124"/>
    <w:rsid w:val="009717FF"/>
    <w:rsid w:val="00974DA6"/>
    <w:rsid w:val="00976B62"/>
    <w:rsid w:val="009856E7"/>
    <w:rsid w:val="00985A76"/>
    <w:rsid w:val="00986F24"/>
    <w:rsid w:val="009A1097"/>
    <w:rsid w:val="009C17FA"/>
    <w:rsid w:val="009D1779"/>
    <w:rsid w:val="009D5396"/>
    <w:rsid w:val="00A17761"/>
    <w:rsid w:val="00A237EC"/>
    <w:rsid w:val="00A313BD"/>
    <w:rsid w:val="00A33283"/>
    <w:rsid w:val="00A37CE7"/>
    <w:rsid w:val="00A57EFE"/>
    <w:rsid w:val="00A73430"/>
    <w:rsid w:val="00A77970"/>
    <w:rsid w:val="00A87C47"/>
    <w:rsid w:val="00AB53B1"/>
    <w:rsid w:val="00AC4807"/>
    <w:rsid w:val="00AC6641"/>
    <w:rsid w:val="00AD4922"/>
    <w:rsid w:val="00AD767E"/>
    <w:rsid w:val="00AE5AF9"/>
    <w:rsid w:val="00AF4787"/>
    <w:rsid w:val="00B11912"/>
    <w:rsid w:val="00B11B69"/>
    <w:rsid w:val="00B44C2B"/>
    <w:rsid w:val="00B624E4"/>
    <w:rsid w:val="00B6255E"/>
    <w:rsid w:val="00B850F5"/>
    <w:rsid w:val="00B90EB4"/>
    <w:rsid w:val="00B9787E"/>
    <w:rsid w:val="00B9794A"/>
    <w:rsid w:val="00BC2285"/>
    <w:rsid w:val="00BD0915"/>
    <w:rsid w:val="00BD29AC"/>
    <w:rsid w:val="00BF328E"/>
    <w:rsid w:val="00BF3EE6"/>
    <w:rsid w:val="00BF72AE"/>
    <w:rsid w:val="00C16AEA"/>
    <w:rsid w:val="00C56279"/>
    <w:rsid w:val="00C82E83"/>
    <w:rsid w:val="00C832FC"/>
    <w:rsid w:val="00C91D0B"/>
    <w:rsid w:val="00C94C08"/>
    <w:rsid w:val="00CB38AC"/>
    <w:rsid w:val="00CD1B3C"/>
    <w:rsid w:val="00CD21E4"/>
    <w:rsid w:val="00CD7588"/>
    <w:rsid w:val="00D20894"/>
    <w:rsid w:val="00D2262E"/>
    <w:rsid w:val="00D24A05"/>
    <w:rsid w:val="00D3131C"/>
    <w:rsid w:val="00D53D3C"/>
    <w:rsid w:val="00D56B8A"/>
    <w:rsid w:val="00D809D1"/>
    <w:rsid w:val="00DA530A"/>
    <w:rsid w:val="00DB0BCA"/>
    <w:rsid w:val="00DB4387"/>
    <w:rsid w:val="00DC5317"/>
    <w:rsid w:val="00DF65A3"/>
    <w:rsid w:val="00E177D0"/>
    <w:rsid w:val="00E33774"/>
    <w:rsid w:val="00E457A8"/>
    <w:rsid w:val="00E5184B"/>
    <w:rsid w:val="00E71E17"/>
    <w:rsid w:val="00E855CE"/>
    <w:rsid w:val="00EA1310"/>
    <w:rsid w:val="00EA6B1E"/>
    <w:rsid w:val="00EA70C9"/>
    <w:rsid w:val="00EB4C2C"/>
    <w:rsid w:val="00EC2A55"/>
    <w:rsid w:val="00ED59DF"/>
    <w:rsid w:val="00ED7216"/>
    <w:rsid w:val="00EE0EBA"/>
    <w:rsid w:val="00F073D6"/>
    <w:rsid w:val="00F23B53"/>
    <w:rsid w:val="00F410A4"/>
    <w:rsid w:val="00F52A5B"/>
    <w:rsid w:val="00F7674F"/>
    <w:rsid w:val="00F84E4C"/>
    <w:rsid w:val="00F91FA5"/>
    <w:rsid w:val="00FE0C49"/>
    <w:rsid w:val="00FF1F5B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6531C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E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71E1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D5F4E"/>
    <w:pPr>
      <w:ind w:left="708"/>
    </w:pPr>
  </w:style>
  <w:style w:type="paragraph" w:styleId="a5">
    <w:name w:val="header"/>
    <w:basedOn w:val="a"/>
    <w:link w:val="a6"/>
    <w:rsid w:val="00FF74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F74A8"/>
    <w:rPr>
      <w:sz w:val="24"/>
      <w:szCs w:val="24"/>
    </w:rPr>
  </w:style>
  <w:style w:type="paragraph" w:styleId="a7">
    <w:name w:val="footer"/>
    <w:basedOn w:val="a"/>
    <w:link w:val="a8"/>
    <w:rsid w:val="00FF74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F74A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3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image" Target="media/image24.wmf"/><Relationship Id="rId63" Type="http://schemas.openxmlformats.org/officeDocument/2006/relationships/oleObject" Target="embeddings/oleObject23.bin"/><Relationship Id="rId68" Type="http://schemas.openxmlformats.org/officeDocument/2006/relationships/image" Target="media/image37.wmf"/><Relationship Id="rId84" Type="http://schemas.openxmlformats.org/officeDocument/2006/relationships/oleObject" Target="embeddings/oleObject31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60.jpeg"/><Relationship Id="rId16" Type="http://schemas.openxmlformats.org/officeDocument/2006/relationships/image" Target="media/image6.wmf"/><Relationship Id="rId107" Type="http://schemas.openxmlformats.org/officeDocument/2006/relationships/oleObject" Target="embeddings/oleObject42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oleObject" Target="embeddings/oleObject18.bin"/><Relationship Id="rId58" Type="http://schemas.openxmlformats.org/officeDocument/2006/relationships/image" Target="media/image30.wmf"/><Relationship Id="rId74" Type="http://schemas.openxmlformats.org/officeDocument/2006/relationships/image" Target="media/image39.jpeg"/><Relationship Id="rId79" Type="http://schemas.openxmlformats.org/officeDocument/2006/relationships/image" Target="media/image43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66.wmf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6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6.bin"/><Relationship Id="rId56" Type="http://schemas.openxmlformats.org/officeDocument/2006/relationships/image" Target="media/image29.wmf"/><Relationship Id="rId64" Type="http://schemas.openxmlformats.org/officeDocument/2006/relationships/image" Target="media/image33.jpeg"/><Relationship Id="rId69" Type="http://schemas.openxmlformats.org/officeDocument/2006/relationships/oleObject" Target="embeddings/oleObject24.bin"/><Relationship Id="rId77" Type="http://schemas.openxmlformats.org/officeDocument/2006/relationships/image" Target="media/image42.wmf"/><Relationship Id="rId100" Type="http://schemas.openxmlformats.org/officeDocument/2006/relationships/image" Target="media/image55.jpeg"/><Relationship Id="rId105" Type="http://schemas.openxmlformats.org/officeDocument/2006/relationships/oleObject" Target="embeddings/oleObject40.bin"/><Relationship Id="rId113" Type="http://schemas.openxmlformats.org/officeDocument/2006/relationships/image" Target="media/image61.wmf"/><Relationship Id="rId118" Type="http://schemas.openxmlformats.org/officeDocument/2006/relationships/oleObject" Target="embeddings/oleObject47.bin"/><Relationship Id="rId126" Type="http://schemas.openxmlformats.org/officeDocument/2006/relationships/oleObject" Target="embeddings/oleObject51.bin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8.wmf"/><Relationship Id="rId80" Type="http://schemas.openxmlformats.org/officeDocument/2006/relationships/oleObject" Target="embeddings/oleObject29.bin"/><Relationship Id="rId85" Type="http://schemas.openxmlformats.org/officeDocument/2006/relationships/image" Target="media/image46.jpeg"/><Relationship Id="rId93" Type="http://schemas.openxmlformats.org/officeDocument/2006/relationships/oleObject" Target="embeddings/oleObject35.bin"/><Relationship Id="rId98" Type="http://schemas.openxmlformats.org/officeDocument/2006/relationships/image" Target="media/image53.jpeg"/><Relationship Id="rId121" Type="http://schemas.openxmlformats.org/officeDocument/2006/relationships/image" Target="media/image65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3.jpeg"/><Relationship Id="rId59" Type="http://schemas.openxmlformats.org/officeDocument/2006/relationships/oleObject" Target="embeddings/oleObject21.bin"/><Relationship Id="rId67" Type="http://schemas.openxmlformats.org/officeDocument/2006/relationships/image" Target="media/image36.jpeg"/><Relationship Id="rId103" Type="http://schemas.openxmlformats.org/officeDocument/2006/relationships/image" Target="media/image57.wmf"/><Relationship Id="rId108" Type="http://schemas.openxmlformats.org/officeDocument/2006/relationships/image" Target="media/image58.wmf"/><Relationship Id="rId116" Type="http://schemas.openxmlformats.org/officeDocument/2006/relationships/oleObject" Target="embeddings/oleObject46.bin"/><Relationship Id="rId124" Type="http://schemas.openxmlformats.org/officeDocument/2006/relationships/oleObject" Target="embeddings/oleObject5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oleObject" Target="embeddings/oleObject25.bin"/><Relationship Id="rId75" Type="http://schemas.openxmlformats.org/officeDocument/2006/relationships/image" Target="media/image40.jpeg"/><Relationship Id="rId83" Type="http://schemas.openxmlformats.org/officeDocument/2006/relationships/image" Target="media/image45.wmf"/><Relationship Id="rId88" Type="http://schemas.openxmlformats.org/officeDocument/2006/relationships/image" Target="media/image48.wmf"/><Relationship Id="rId91" Type="http://schemas.openxmlformats.org/officeDocument/2006/relationships/oleObject" Target="embeddings/oleObject34.bin"/><Relationship Id="rId96" Type="http://schemas.openxmlformats.org/officeDocument/2006/relationships/image" Target="media/image52.wmf"/><Relationship Id="rId111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jpeg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1.bin"/><Relationship Id="rId114" Type="http://schemas.openxmlformats.org/officeDocument/2006/relationships/oleObject" Target="embeddings/oleObject45.bin"/><Relationship Id="rId119" Type="http://schemas.openxmlformats.org/officeDocument/2006/relationships/image" Target="media/image64.wmf"/><Relationship Id="rId12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44" Type="http://schemas.openxmlformats.org/officeDocument/2006/relationships/image" Target="media/image21.jpeg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image" Target="media/image34.jpeg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28.bin"/><Relationship Id="rId81" Type="http://schemas.openxmlformats.org/officeDocument/2006/relationships/image" Target="media/image44.wmf"/><Relationship Id="rId86" Type="http://schemas.openxmlformats.org/officeDocument/2006/relationships/image" Target="media/image47.wmf"/><Relationship Id="rId94" Type="http://schemas.openxmlformats.org/officeDocument/2006/relationships/image" Target="media/image51.wmf"/><Relationship Id="rId99" Type="http://schemas.openxmlformats.org/officeDocument/2006/relationships/image" Target="media/image54.jpeg"/><Relationship Id="rId101" Type="http://schemas.openxmlformats.org/officeDocument/2006/relationships/image" Target="media/image56.wmf"/><Relationship Id="rId122" Type="http://schemas.openxmlformats.org/officeDocument/2006/relationships/oleObject" Target="embeddings/oleObject4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jpeg"/><Relationship Id="rId109" Type="http://schemas.openxmlformats.org/officeDocument/2006/relationships/oleObject" Target="embeddings/oleObject43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1.jpeg"/><Relationship Id="rId97" Type="http://schemas.openxmlformats.org/officeDocument/2006/relationships/oleObject" Target="embeddings/oleObject37.bin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8.bin"/><Relationship Id="rId125" Type="http://schemas.openxmlformats.org/officeDocument/2006/relationships/image" Target="media/image67.wmf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image" Target="media/image22.jpeg"/><Relationship Id="rId66" Type="http://schemas.openxmlformats.org/officeDocument/2006/relationships/image" Target="media/image35.jpeg"/><Relationship Id="rId87" Type="http://schemas.openxmlformats.org/officeDocument/2006/relationships/oleObject" Target="embeddings/oleObject32.bin"/><Relationship Id="rId110" Type="http://schemas.openxmlformats.org/officeDocument/2006/relationships/oleObject" Target="embeddings/oleObject44.bin"/><Relationship Id="rId115" Type="http://schemas.openxmlformats.org/officeDocument/2006/relationships/image" Target="media/image62.wmf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B4B41-7488-4DBB-BAB0-972A0AE06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2412</Words>
  <Characters>13750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Перпендикулярные прямые</vt:lpstr>
    </vt:vector>
  </TitlesOfParts>
  <Company>Microsoft</Company>
  <LinksUpToDate>false</LinksUpToDate>
  <CharactersWithSpaces>16130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Перпендикулярные прямые</dc:title>
  <dc:creator>fdp</dc:creator>
  <cp:lastModifiedBy>Надежда Пронская</cp:lastModifiedBy>
  <cp:revision>2</cp:revision>
  <cp:lastPrinted>2011-02-18T11:45:00Z</cp:lastPrinted>
  <dcterms:created xsi:type="dcterms:W3CDTF">2022-06-06T09:01:00Z</dcterms:created>
  <dcterms:modified xsi:type="dcterms:W3CDTF">2022-06-06T09:01:00Z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