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63" w:rsidRPr="00417B63" w:rsidRDefault="00417B63" w:rsidP="00417B63">
      <w:pPr>
        <w:pBdr>
          <w:bottom w:val="single" w:sz="6" w:space="2" w:color="DADADA"/>
        </w:pBdr>
        <w:spacing w:after="6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17B63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Я никогда героем не была.</w:t>
      </w:r>
    </w:p>
    <w:p w:rsidR="00417B63" w:rsidRPr="00417B63" w:rsidRDefault="00417B63" w:rsidP="00417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Я никогда героем не была.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Не жаждала ни славы, ни награды.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Дыша одним дыханьем с Ленинградом,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я не геройствовала, а жила.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 не хвалюсь я тем, что в дни блокады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не изменяла радости земной,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что, как роса, сияла эта радость,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угрюмо озаренная войной.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 если чем-нибудь могу гордиться,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то, как и все друзья мои вокруг,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горжусь, что до сих пор могу трудиться,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не складывая ослабевших рук.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Горжусь, что в эти дни, как никогда,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мы знали вдохновение труда.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 грязи, во мраке, в голоде, в печали,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где смерть, как тень, тащилась по пятам,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такими мы счастливыми бывали,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такой свободой бурною дышали,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что внуки позавидовали б нам.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О да, мы счастье страшное открыли</w:t>
      </w:r>
      <w:proofErr w:type="gramStart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, --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proofErr w:type="gramEnd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достойно не воспетое пока,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 xml:space="preserve">когда последней </w:t>
      </w:r>
      <w:proofErr w:type="spellStart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коркою</w:t>
      </w:r>
      <w:proofErr w:type="spellEnd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 xml:space="preserve"> делились,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последнею щепоткой табака,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когда вели полночные беседы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у бедного и дымного огня,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как будем жить, когда придет победа,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всю нашу жизнь по-новому ценя.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 ты, мой друг, ты даже в годы мира,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как полдень жизни будешь вспоминать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дом на проспекте Красных Командиров,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где тлел огонь и дуло от окна.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Ты выпрямишься вновь, как нынче, молод.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Ликуя, плача, сердце позовет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 эту тьму, и голос мой, и холод,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 баррикаду около ворот.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Да здравствует, да царствует всегда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простая человеческая радость,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основа обороны и труда,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бессмертие и сила Ленинграда.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Да здравствует суровый и спокойный,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глядевший смерти в самое лицо,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удушливое вынесший кольцо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как Человек,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как Труженик,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как Воин.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Сестра моя, товарищ, друг и брат: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ведь это мы, крещенные блокадой.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Нас вместе называют</w:t>
      </w:r>
      <w:proofErr w:type="gramStart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 xml:space="preserve"> -- </w:t>
      </w:r>
      <w:proofErr w:type="gramEnd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Ленинград;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 шар земной гордится Ленинградом.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Двойною жизнью мы сейчас живем: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 кольце и стуже, в голоде, в печали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мы дышим завтрашним</w:t>
      </w:r>
      <w:proofErr w:type="gramStart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 xml:space="preserve"> --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proofErr w:type="gramEnd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счастливым, щедрым днем.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Мы этот день уже завоевал</w:t>
      </w:r>
      <w:proofErr w:type="gramStart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и-</w:t>
      </w:r>
      <w:proofErr w:type="gramEnd"/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lastRenderedPageBreak/>
        <w:t>И ночь ли будет, утро или вечер,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но в этот день мы встанем и пойдем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воительнице-армии навстречу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 освобожденном городе своем.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Мы выйдем без цветов,</w:t>
      </w:r>
      <w:bookmarkStart w:id="0" w:name="_GoBack"/>
      <w:bookmarkEnd w:id="0"/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 помятых касках,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 тяжелых ватниках,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в промерзших полумасках,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как равные</w:t>
      </w:r>
      <w:proofErr w:type="gramStart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 xml:space="preserve"> -- </w:t>
      </w:r>
      <w:proofErr w:type="gramEnd"/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приветствуя войска.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И, крылья мечевидные расправив,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над нами встанет бронзовая слава,</w:t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417B63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AFAFA"/>
          <w:lang w:eastAsia="ru-RU"/>
        </w:rPr>
        <w:t>держа венок в обугленных руках.</w:t>
      </w:r>
    </w:p>
    <w:p w:rsidR="00417B63" w:rsidRPr="00417B63" w:rsidRDefault="0083548E" w:rsidP="00417B63">
      <w:pPr>
        <w:spacing w:after="150" w:line="240" w:lineRule="auto"/>
        <w:jc w:val="right"/>
        <w:textAlignment w:val="baseline"/>
        <w:rPr>
          <w:rFonts w:ascii="Verdana" w:eastAsia="Times New Roman" w:hAnsi="Verdana" w:cs="Times New Roman"/>
          <w:i/>
          <w:iCs/>
          <w:color w:val="222222"/>
          <w:sz w:val="18"/>
          <w:szCs w:val="18"/>
          <w:lang w:eastAsia="ru-RU"/>
        </w:rPr>
      </w:pPr>
      <w:hyperlink r:id="rId5" w:history="1">
        <w:proofErr w:type="spellStart"/>
        <w:r w:rsidR="00417B63" w:rsidRPr="00417B63">
          <w:rPr>
            <w:rFonts w:ascii="inherit" w:eastAsia="Times New Roman" w:hAnsi="inherit" w:cs="Times New Roman"/>
            <w:i/>
            <w:iCs/>
            <w:color w:val="667799"/>
            <w:sz w:val="18"/>
            <w:szCs w:val="18"/>
            <w:bdr w:val="none" w:sz="0" w:space="0" w:color="auto" w:frame="1"/>
            <w:lang w:eastAsia="ru-RU"/>
          </w:rPr>
          <w:t>Берггольц</w:t>
        </w:r>
        <w:proofErr w:type="spellEnd"/>
        <w:r w:rsidR="00417B63" w:rsidRPr="00417B63">
          <w:rPr>
            <w:rFonts w:ascii="inherit" w:eastAsia="Times New Roman" w:hAnsi="inherit" w:cs="Times New Roman"/>
            <w:i/>
            <w:iCs/>
            <w:color w:val="667799"/>
            <w:sz w:val="18"/>
            <w:szCs w:val="18"/>
            <w:bdr w:val="none" w:sz="0" w:space="0" w:color="auto" w:frame="1"/>
            <w:lang w:eastAsia="ru-RU"/>
          </w:rPr>
          <w:t xml:space="preserve"> Ольга. </w:t>
        </w:r>
        <w:proofErr w:type="spellStart"/>
        <w:r w:rsidR="00417B63" w:rsidRPr="00417B63">
          <w:rPr>
            <w:rFonts w:ascii="inherit" w:eastAsia="Times New Roman" w:hAnsi="inherit" w:cs="Times New Roman"/>
            <w:i/>
            <w:iCs/>
            <w:color w:val="667799"/>
            <w:sz w:val="18"/>
            <w:szCs w:val="18"/>
            <w:bdr w:val="none" w:sz="0" w:space="0" w:color="auto" w:frame="1"/>
            <w:lang w:eastAsia="ru-RU"/>
          </w:rPr>
          <w:t>Стихотворени</w:t>
        </w:r>
        <w:proofErr w:type="spellEnd"/>
      </w:hyperlink>
    </w:p>
    <w:p w:rsidR="00F82930" w:rsidRDefault="00F82930"/>
    <w:sectPr w:rsidR="00F82930" w:rsidSect="0083548E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8B"/>
    <w:rsid w:val="000F558B"/>
    <w:rsid w:val="00417B63"/>
    <w:rsid w:val="0083548E"/>
    <w:rsid w:val="00F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7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7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2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ssicpoems.ru/berggolc-ol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1813</Characters>
  <Application>Microsoft Office Word</Application>
  <DocSecurity>0</DocSecurity>
  <Lines>15</Lines>
  <Paragraphs>4</Paragraphs>
  <ScaleCrop>false</ScaleCrop>
  <Company>Hewlett-Packard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teacher</cp:lastModifiedBy>
  <cp:revision>5</cp:revision>
  <dcterms:created xsi:type="dcterms:W3CDTF">2022-01-31T12:35:00Z</dcterms:created>
  <dcterms:modified xsi:type="dcterms:W3CDTF">2022-08-26T02:21:00Z</dcterms:modified>
</cp:coreProperties>
</file>